
<file path=[Content_Types].xml><?xml version="1.0" encoding="utf-8"?>
<Types xmlns="http://schemas.openxmlformats.org/package/2006/content-types">
  <Default Extension="png" ContentType="image/png"/>
  <Default Extension="jfif" ContentType="image/jpe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2FE36" w14:textId="69BFA204" w:rsidR="00BB63D1" w:rsidRDefault="006008BA" w:rsidP="006008BA">
      <w:pPr>
        <w:jc w:val="center"/>
        <w:rPr>
          <w:rFonts w:ascii="Arial" w:hAnsi="Arial" w:cs="Arial"/>
          <w:sz w:val="40"/>
          <w:szCs w:val="40"/>
        </w:rPr>
      </w:pPr>
      <w:bookmarkStart w:id="0" w:name="_GoBack"/>
      <w:bookmarkEnd w:id="0"/>
      <w:r>
        <w:rPr>
          <w:rFonts w:ascii="Arial" w:hAnsi="Arial" w:cs="Arial"/>
          <w:sz w:val="40"/>
          <w:szCs w:val="40"/>
        </w:rPr>
        <w:t>Childre</w:t>
      </w:r>
      <w:r w:rsidR="00AC44A2">
        <w:rPr>
          <w:rFonts w:ascii="Arial" w:hAnsi="Arial" w:cs="Arial"/>
          <w:sz w:val="40"/>
          <w:szCs w:val="40"/>
        </w:rPr>
        <w:t>n</w:t>
      </w:r>
      <w:r>
        <w:rPr>
          <w:rFonts w:ascii="Arial" w:hAnsi="Arial" w:cs="Arial"/>
          <w:sz w:val="40"/>
          <w:szCs w:val="40"/>
        </w:rPr>
        <w:t xml:space="preserve"> and Young People Services </w:t>
      </w:r>
      <w:r w:rsidR="00FA41BE">
        <w:rPr>
          <w:rFonts w:ascii="Arial" w:hAnsi="Arial" w:cs="Arial"/>
          <w:sz w:val="40"/>
          <w:szCs w:val="40"/>
        </w:rPr>
        <w:t>(</w:t>
      </w:r>
      <w:r>
        <w:rPr>
          <w:rFonts w:ascii="Arial" w:hAnsi="Arial" w:cs="Arial"/>
          <w:sz w:val="40"/>
          <w:szCs w:val="40"/>
        </w:rPr>
        <w:t>CYPS</w:t>
      </w:r>
      <w:r w:rsidR="00FA41BE">
        <w:rPr>
          <w:rFonts w:ascii="Arial" w:hAnsi="Arial" w:cs="Arial"/>
          <w:sz w:val="40"/>
          <w:szCs w:val="40"/>
        </w:rPr>
        <w:t>)</w:t>
      </w:r>
    </w:p>
    <w:p w14:paraId="72C0E67B" w14:textId="562C4A28" w:rsidR="006008BA" w:rsidRPr="006008BA" w:rsidRDefault="006008BA" w:rsidP="006008BA">
      <w:pPr>
        <w:jc w:val="center"/>
        <w:rPr>
          <w:rFonts w:ascii="Arial" w:hAnsi="Arial" w:cs="Arial"/>
          <w:sz w:val="40"/>
          <w:szCs w:val="40"/>
        </w:rPr>
      </w:pPr>
      <w:r>
        <w:rPr>
          <w:rFonts w:ascii="Arial" w:hAnsi="Arial" w:cs="Arial"/>
          <w:sz w:val="40"/>
          <w:szCs w:val="40"/>
        </w:rPr>
        <w:t>Neurodevelopmental Team</w:t>
      </w:r>
    </w:p>
    <w:p w14:paraId="600F1729" w14:textId="733116FC" w:rsidR="00BB63D1" w:rsidRPr="008C2025" w:rsidRDefault="00CE6C42" w:rsidP="00BB63D1">
      <w:pPr>
        <w:jc w:val="center"/>
        <w:rPr>
          <w:rFonts w:ascii="Arial" w:hAnsi="Arial" w:cs="Arial"/>
          <w:sz w:val="60"/>
          <w:szCs w:val="60"/>
        </w:rPr>
      </w:pPr>
      <w:r>
        <w:rPr>
          <w:rFonts w:ascii="Arial" w:hAnsi="Arial" w:cs="Arial"/>
          <w:sz w:val="60"/>
          <w:szCs w:val="60"/>
        </w:rPr>
        <w:t>Post-Diagnostic Pack</w:t>
      </w:r>
      <w:r w:rsidR="00BB63D1" w:rsidRPr="008C2025">
        <w:rPr>
          <w:rFonts w:ascii="Arial" w:hAnsi="Arial" w:cs="Arial"/>
          <w:sz w:val="60"/>
          <w:szCs w:val="60"/>
        </w:rPr>
        <w:t xml:space="preserve"> for Parents and Carers of a Child or Young Person with </w:t>
      </w:r>
      <w:r w:rsidR="00BB63D1">
        <w:rPr>
          <w:rFonts w:ascii="Arial" w:hAnsi="Arial" w:cs="Arial"/>
          <w:sz w:val="60"/>
          <w:szCs w:val="60"/>
        </w:rPr>
        <w:t xml:space="preserve">Autism Spectrum </w:t>
      </w:r>
      <w:r w:rsidR="00A60AD6">
        <w:rPr>
          <w:rFonts w:ascii="Arial" w:hAnsi="Arial" w:cs="Arial"/>
          <w:sz w:val="60"/>
          <w:szCs w:val="60"/>
        </w:rPr>
        <w:t>Condition</w:t>
      </w:r>
      <w:r w:rsidR="00BB63D1" w:rsidRPr="008C2025">
        <w:rPr>
          <w:rFonts w:ascii="Arial" w:hAnsi="Arial" w:cs="Arial"/>
          <w:sz w:val="60"/>
          <w:szCs w:val="60"/>
        </w:rPr>
        <w:t xml:space="preserve"> (AS</w:t>
      </w:r>
      <w:r w:rsidR="00A60AD6">
        <w:rPr>
          <w:rFonts w:ascii="Arial" w:hAnsi="Arial" w:cs="Arial"/>
          <w:sz w:val="60"/>
          <w:szCs w:val="60"/>
        </w:rPr>
        <w:t>C</w:t>
      </w:r>
      <w:r w:rsidR="00BB63D1" w:rsidRPr="008C2025">
        <w:rPr>
          <w:rFonts w:ascii="Arial" w:hAnsi="Arial" w:cs="Arial"/>
          <w:sz w:val="60"/>
          <w:szCs w:val="60"/>
        </w:rPr>
        <w:t>)</w:t>
      </w:r>
    </w:p>
    <w:p w14:paraId="3DF86CEA" w14:textId="77777777" w:rsidR="00BB63D1" w:rsidRDefault="00F14AF9" w:rsidP="00BB63D1">
      <w:pPr>
        <w:jc w:val="center"/>
        <w:rPr>
          <w:rFonts w:ascii="Arial" w:hAnsi="Arial" w:cs="Arial"/>
          <w:sz w:val="24"/>
          <w:szCs w:val="24"/>
        </w:rPr>
      </w:pPr>
      <w:r>
        <w:rPr>
          <w:noProof/>
          <w:lang w:eastAsia="en-GB"/>
        </w:rPr>
        <w:drawing>
          <wp:inline distT="0" distB="0" distL="0" distR="0" wp14:anchorId="7A72C052" wp14:editId="1F490F04">
            <wp:extent cx="3657600" cy="3657600"/>
            <wp:effectExtent l="0" t="0" r="0" b="0"/>
            <wp:docPr id="48" name="Picture 48" descr="Image result for aut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utis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57468" cy="3657468"/>
                    </a:xfrm>
                    <a:prstGeom prst="rect">
                      <a:avLst/>
                    </a:prstGeom>
                    <a:noFill/>
                    <a:ln>
                      <a:noFill/>
                    </a:ln>
                  </pic:spPr>
                </pic:pic>
              </a:graphicData>
            </a:graphic>
          </wp:inline>
        </w:drawing>
      </w:r>
    </w:p>
    <w:p w14:paraId="7E7731DC" w14:textId="77777777" w:rsidR="00E00425" w:rsidRDefault="00E00425" w:rsidP="00BB63D1">
      <w:pPr>
        <w:jc w:val="center"/>
        <w:rPr>
          <w:rFonts w:ascii="Arial" w:hAnsi="Arial" w:cs="Arial"/>
          <w:sz w:val="24"/>
          <w:szCs w:val="24"/>
        </w:rPr>
      </w:pPr>
    </w:p>
    <w:p w14:paraId="3DC0B17E" w14:textId="77777777" w:rsidR="00BB63D1" w:rsidRPr="008C2025" w:rsidRDefault="00BB63D1" w:rsidP="00BB63D1">
      <w:pPr>
        <w:jc w:val="center"/>
        <w:rPr>
          <w:rFonts w:ascii="Arial" w:hAnsi="Arial" w:cs="Arial"/>
          <w:sz w:val="40"/>
          <w:szCs w:val="40"/>
        </w:rPr>
      </w:pPr>
      <w:r w:rsidRPr="008C2025">
        <w:rPr>
          <w:rFonts w:ascii="Arial" w:hAnsi="Arial" w:cs="Arial"/>
          <w:sz w:val="40"/>
          <w:szCs w:val="40"/>
        </w:rPr>
        <w:t>Surrey and Borders Partnership NHS</w:t>
      </w:r>
    </w:p>
    <w:p w14:paraId="720DBB20" w14:textId="77777777" w:rsidR="00CE6C42" w:rsidRDefault="00CE6C42" w:rsidP="00CE6C42">
      <w:pPr>
        <w:jc w:val="center"/>
        <w:rPr>
          <w:rFonts w:ascii="Arial" w:hAnsi="Arial" w:cs="Arial"/>
          <w:sz w:val="24"/>
          <w:szCs w:val="24"/>
        </w:rPr>
      </w:pPr>
    </w:p>
    <w:p w14:paraId="13D0C013" w14:textId="77777777" w:rsidR="00CE6C42" w:rsidRPr="008C2025" w:rsidRDefault="00CE6C42" w:rsidP="00CE6C42">
      <w:pPr>
        <w:rPr>
          <w:rFonts w:ascii="Arial" w:hAnsi="Arial" w:cs="Arial"/>
          <w:sz w:val="40"/>
          <w:szCs w:val="40"/>
        </w:rPr>
      </w:pPr>
    </w:p>
    <w:p w14:paraId="3A076535" w14:textId="7058F66B" w:rsidR="00CE6C42" w:rsidRPr="0022259D" w:rsidRDefault="00CE6C42" w:rsidP="00CE6C42">
      <w:pPr>
        <w:pStyle w:val="Title"/>
        <w:spacing w:line="276" w:lineRule="auto"/>
      </w:pPr>
      <w:r>
        <w:lastRenderedPageBreak/>
        <w:t>In</w:t>
      </w:r>
      <w:r w:rsidRPr="0022259D">
        <w:t>troduction</w:t>
      </w:r>
    </w:p>
    <w:p w14:paraId="79568265" w14:textId="481C4531" w:rsidR="000A26FD" w:rsidRPr="0022259D" w:rsidRDefault="000A26FD" w:rsidP="000A26FD">
      <w:pPr>
        <w:jc w:val="both"/>
        <w:rPr>
          <w:rFonts w:ascii="Arial" w:hAnsi="Arial" w:cs="Arial"/>
          <w:sz w:val="24"/>
          <w:szCs w:val="24"/>
        </w:rPr>
      </w:pPr>
      <w:r w:rsidRPr="0022259D">
        <w:rPr>
          <w:rFonts w:ascii="Arial" w:hAnsi="Arial" w:cs="Arial"/>
          <w:sz w:val="24"/>
          <w:szCs w:val="24"/>
        </w:rPr>
        <w:t xml:space="preserve">This resource pack has been designed for families with a child who has received a recent diagnosis of </w:t>
      </w:r>
      <w:r>
        <w:rPr>
          <w:rFonts w:ascii="Arial" w:hAnsi="Arial" w:cs="Arial"/>
          <w:sz w:val="24"/>
          <w:szCs w:val="24"/>
        </w:rPr>
        <w:t>Autism Spectrum Condition (ASC)</w:t>
      </w:r>
      <w:r w:rsidR="00FA41BE">
        <w:rPr>
          <w:rFonts w:ascii="Arial" w:hAnsi="Arial" w:cs="Arial"/>
          <w:sz w:val="24"/>
          <w:szCs w:val="24"/>
        </w:rPr>
        <w:t>.</w:t>
      </w:r>
    </w:p>
    <w:p w14:paraId="06D56896" w14:textId="77777777" w:rsidR="000A26FD" w:rsidRPr="0022259D" w:rsidRDefault="000A26FD" w:rsidP="000A26FD">
      <w:pPr>
        <w:jc w:val="both"/>
        <w:rPr>
          <w:rFonts w:ascii="Arial" w:hAnsi="Arial" w:cs="Arial"/>
          <w:sz w:val="24"/>
          <w:szCs w:val="24"/>
        </w:rPr>
      </w:pPr>
      <w:r w:rsidRPr="0022259D">
        <w:rPr>
          <w:rFonts w:ascii="Arial" w:hAnsi="Arial" w:cs="Arial"/>
          <w:sz w:val="24"/>
          <w:szCs w:val="24"/>
        </w:rPr>
        <w:t>There is increasing awareness, unders</w:t>
      </w:r>
      <w:r>
        <w:rPr>
          <w:rFonts w:ascii="Arial" w:hAnsi="Arial" w:cs="Arial"/>
          <w:sz w:val="24"/>
          <w:szCs w:val="24"/>
        </w:rPr>
        <w:t>tanding and acceptance of ASC</w:t>
      </w:r>
      <w:r w:rsidRPr="0022259D">
        <w:rPr>
          <w:rFonts w:ascii="Arial" w:hAnsi="Arial" w:cs="Arial"/>
          <w:sz w:val="24"/>
          <w:szCs w:val="24"/>
        </w:rPr>
        <w:t xml:space="preserve"> and a number of sources which you can turn to for help and advice. Although there is a wealth of information available about AS</w:t>
      </w:r>
      <w:r>
        <w:rPr>
          <w:rFonts w:ascii="Arial" w:hAnsi="Arial" w:cs="Arial"/>
          <w:sz w:val="24"/>
          <w:szCs w:val="24"/>
        </w:rPr>
        <w:t>C</w:t>
      </w:r>
      <w:r w:rsidRPr="0022259D">
        <w:rPr>
          <w:rFonts w:ascii="Arial" w:hAnsi="Arial" w:cs="Arial"/>
          <w:sz w:val="24"/>
          <w:szCs w:val="24"/>
        </w:rPr>
        <w:t xml:space="preserve">, it can be overwhelming in the beginning to find material that is most useful for you. This resource pack has been created to help act as a starting point in your family’s journey. </w:t>
      </w:r>
    </w:p>
    <w:p w14:paraId="4419FAC3" w14:textId="77777777" w:rsidR="000A26FD" w:rsidRPr="0022259D" w:rsidRDefault="000A26FD" w:rsidP="000A26FD">
      <w:pPr>
        <w:jc w:val="both"/>
        <w:rPr>
          <w:rFonts w:ascii="Arial" w:hAnsi="Arial" w:cs="Arial"/>
          <w:sz w:val="24"/>
          <w:szCs w:val="24"/>
        </w:rPr>
      </w:pPr>
      <w:r w:rsidRPr="0022259D">
        <w:rPr>
          <w:rFonts w:ascii="Arial" w:hAnsi="Arial" w:cs="Arial"/>
          <w:sz w:val="24"/>
          <w:szCs w:val="24"/>
        </w:rPr>
        <w:t xml:space="preserve">This resource pack features links to different kind of support, some of which can be accessed locally, nationally, or online. There is also information relating to strategies and teaching approaches which may be helpful. </w:t>
      </w:r>
    </w:p>
    <w:p w14:paraId="33B5F47D" w14:textId="77777777" w:rsidR="000A26FD" w:rsidRPr="0022259D" w:rsidRDefault="000A26FD" w:rsidP="000A26FD">
      <w:pPr>
        <w:jc w:val="both"/>
        <w:rPr>
          <w:rFonts w:ascii="Arial" w:hAnsi="Arial" w:cs="Arial"/>
          <w:sz w:val="24"/>
          <w:szCs w:val="24"/>
        </w:rPr>
      </w:pPr>
      <w:r w:rsidRPr="0022259D">
        <w:rPr>
          <w:rFonts w:ascii="Arial" w:hAnsi="Arial" w:cs="Arial"/>
          <w:sz w:val="24"/>
          <w:szCs w:val="24"/>
        </w:rPr>
        <w:t xml:space="preserve">Every </w:t>
      </w:r>
      <w:r>
        <w:rPr>
          <w:rFonts w:ascii="Arial" w:hAnsi="Arial" w:cs="Arial"/>
          <w:sz w:val="24"/>
          <w:szCs w:val="24"/>
        </w:rPr>
        <w:t>autistic person</w:t>
      </w:r>
      <w:r w:rsidRPr="0022259D">
        <w:rPr>
          <w:rFonts w:ascii="Arial" w:hAnsi="Arial" w:cs="Arial"/>
          <w:sz w:val="24"/>
          <w:szCs w:val="24"/>
        </w:rPr>
        <w:t xml:space="preserve"> is different and therefore it will be up to you and your child to decide what from this pack is appropriate for the individual needs of your family. </w:t>
      </w:r>
    </w:p>
    <w:p w14:paraId="134F48F5" w14:textId="77777777" w:rsidR="00CE6C42" w:rsidRPr="0022259D" w:rsidRDefault="00CE6C42" w:rsidP="00CE6C42">
      <w:pPr>
        <w:jc w:val="both"/>
        <w:rPr>
          <w:rFonts w:ascii="Arial" w:hAnsi="Arial" w:cs="Arial"/>
          <w:sz w:val="24"/>
          <w:szCs w:val="24"/>
        </w:rPr>
      </w:pPr>
    </w:p>
    <w:p w14:paraId="63AE9686" w14:textId="77777777" w:rsidR="00CE6C42" w:rsidRPr="0022259D" w:rsidRDefault="00CE6C42" w:rsidP="00CE6C42">
      <w:pPr>
        <w:jc w:val="both"/>
        <w:rPr>
          <w:rFonts w:ascii="Arial" w:hAnsi="Arial" w:cs="Arial"/>
          <w:sz w:val="24"/>
          <w:szCs w:val="24"/>
        </w:rPr>
      </w:pPr>
      <w:r w:rsidRPr="0022259D">
        <w:rPr>
          <w:rFonts w:ascii="Arial" w:hAnsi="Arial" w:cs="Arial"/>
          <w:sz w:val="24"/>
          <w:szCs w:val="24"/>
        </w:rPr>
        <w:tab/>
      </w:r>
      <w:r w:rsidRPr="0022259D">
        <w:rPr>
          <w:rFonts w:ascii="Arial" w:hAnsi="Arial" w:cs="Arial"/>
          <w:sz w:val="24"/>
          <w:szCs w:val="24"/>
        </w:rPr>
        <w:tab/>
      </w:r>
      <w:r w:rsidRPr="0022259D">
        <w:rPr>
          <w:rFonts w:ascii="Arial" w:hAnsi="Arial" w:cs="Arial"/>
          <w:sz w:val="24"/>
          <w:szCs w:val="24"/>
        </w:rPr>
        <w:tab/>
      </w:r>
      <w:r w:rsidRPr="0022259D">
        <w:rPr>
          <w:rFonts w:ascii="Arial" w:hAnsi="Arial" w:cs="Arial"/>
          <w:sz w:val="24"/>
          <w:szCs w:val="24"/>
        </w:rPr>
        <w:tab/>
      </w:r>
      <w:r w:rsidRPr="0022259D">
        <w:rPr>
          <w:rFonts w:ascii="Arial" w:hAnsi="Arial" w:cs="Arial"/>
          <w:sz w:val="24"/>
          <w:szCs w:val="24"/>
        </w:rPr>
        <w:tab/>
      </w:r>
      <w:r w:rsidRPr="0022259D">
        <w:rPr>
          <w:rFonts w:ascii="Arial" w:hAnsi="Arial" w:cs="Arial"/>
          <w:sz w:val="24"/>
          <w:szCs w:val="24"/>
        </w:rPr>
        <w:tab/>
      </w:r>
      <w:r w:rsidRPr="0022259D">
        <w:rPr>
          <w:rFonts w:ascii="Arial" w:hAnsi="Arial" w:cs="Arial"/>
          <w:sz w:val="24"/>
          <w:szCs w:val="24"/>
        </w:rPr>
        <w:tab/>
      </w:r>
      <w:r w:rsidRPr="0022259D">
        <w:rPr>
          <w:rFonts w:ascii="Arial" w:hAnsi="Arial" w:cs="Arial"/>
          <w:sz w:val="24"/>
          <w:szCs w:val="24"/>
        </w:rPr>
        <w:tab/>
        <w:t xml:space="preserve">    </w:t>
      </w:r>
    </w:p>
    <w:p w14:paraId="3BD1835F" w14:textId="77777777" w:rsidR="00CE6C42" w:rsidRPr="0022259D" w:rsidRDefault="00CE6C42" w:rsidP="00CE6C42">
      <w:pPr>
        <w:jc w:val="center"/>
        <w:rPr>
          <w:rFonts w:ascii="Arial" w:hAnsi="Arial" w:cs="Arial"/>
          <w:sz w:val="24"/>
          <w:szCs w:val="24"/>
        </w:rPr>
      </w:pPr>
      <w:r>
        <w:rPr>
          <w:noProof/>
          <w:lang w:eastAsia="en-GB"/>
        </w:rPr>
        <w:drawing>
          <wp:inline distT="0" distB="0" distL="0" distR="0" wp14:anchorId="2E77AA66" wp14:editId="3FD0CBDE">
            <wp:extent cx="2624447" cy="2756631"/>
            <wp:effectExtent l="0" t="0" r="5080" b="5715"/>
            <wp:docPr id="7" name="Picture 7" descr="Image result for aut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utis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24960" cy="2757170"/>
                    </a:xfrm>
                    <a:prstGeom prst="rect">
                      <a:avLst/>
                    </a:prstGeom>
                    <a:noFill/>
                    <a:ln>
                      <a:noFill/>
                    </a:ln>
                  </pic:spPr>
                </pic:pic>
              </a:graphicData>
            </a:graphic>
          </wp:inline>
        </w:drawing>
      </w:r>
      <w:r w:rsidRPr="0022259D">
        <w:rPr>
          <w:rFonts w:ascii="Arial" w:hAnsi="Arial" w:cs="Arial"/>
          <w:sz w:val="24"/>
          <w:szCs w:val="24"/>
        </w:rPr>
        <w:br w:type="page"/>
      </w:r>
    </w:p>
    <w:p w14:paraId="6FA9B48B" w14:textId="4FDF5B86" w:rsidR="00CE6C42" w:rsidRDefault="00CE6C42" w:rsidP="00CE6C42">
      <w:pPr>
        <w:pStyle w:val="Title"/>
        <w:spacing w:line="276" w:lineRule="auto"/>
      </w:pPr>
      <w:r w:rsidRPr="0022259D">
        <w:lastRenderedPageBreak/>
        <w:t xml:space="preserve">What is </w:t>
      </w:r>
      <w:r>
        <w:t>ASC</w:t>
      </w:r>
      <w:r w:rsidRPr="0022259D">
        <w:t>?</w:t>
      </w:r>
    </w:p>
    <w:p w14:paraId="3996D031" w14:textId="54F7FB22" w:rsidR="00CE6C42" w:rsidRDefault="00CE6C42" w:rsidP="00CE6C42">
      <w:pPr>
        <w:jc w:val="both"/>
        <w:rPr>
          <w:rFonts w:ascii="Arial" w:hAnsi="Arial" w:cs="Arial"/>
          <w:sz w:val="24"/>
          <w:szCs w:val="24"/>
        </w:rPr>
      </w:pPr>
      <w:r>
        <w:rPr>
          <w:rFonts w:ascii="Arial" w:hAnsi="Arial" w:cs="Arial"/>
          <w:sz w:val="24"/>
          <w:szCs w:val="24"/>
        </w:rPr>
        <w:t xml:space="preserve">Autism Spectrum Condition (ASC) is a lifelong neurodevelopmental condition that affects social interaction and communication skills. Although autistic people all share two main areas of difficulty, their condition may affect them in very different ways and to varying degrees. </w:t>
      </w:r>
    </w:p>
    <w:p w14:paraId="69BDC190" w14:textId="77777777" w:rsidR="00CE6C42" w:rsidRDefault="00CE6C42" w:rsidP="00CE6C42">
      <w:pPr>
        <w:jc w:val="both"/>
        <w:rPr>
          <w:rFonts w:ascii="Arial" w:hAnsi="Arial" w:cs="Arial"/>
          <w:sz w:val="24"/>
          <w:szCs w:val="24"/>
        </w:rPr>
      </w:pPr>
      <w:r>
        <w:rPr>
          <w:rFonts w:ascii="Arial" w:hAnsi="Arial" w:cs="Arial"/>
          <w:sz w:val="24"/>
          <w:szCs w:val="24"/>
        </w:rPr>
        <w:t>The two main areas of difficulty that all autistic people share are:</w:t>
      </w:r>
    </w:p>
    <w:p w14:paraId="2FB7A261" w14:textId="77777777" w:rsidR="00CE6C42" w:rsidRDefault="00CE6C42" w:rsidP="00CE6C42">
      <w:pPr>
        <w:numPr>
          <w:ilvl w:val="0"/>
          <w:numId w:val="24"/>
        </w:numPr>
        <w:ind w:left="360"/>
        <w:contextualSpacing/>
        <w:jc w:val="both"/>
        <w:rPr>
          <w:rFonts w:ascii="Arial" w:hAnsi="Arial" w:cs="Arial"/>
          <w:sz w:val="24"/>
          <w:szCs w:val="24"/>
        </w:rPr>
      </w:pPr>
      <w:r>
        <w:rPr>
          <w:rFonts w:ascii="Arial" w:hAnsi="Arial" w:cs="Arial"/>
          <w:sz w:val="24"/>
          <w:szCs w:val="24"/>
        </w:rPr>
        <w:t>Difficulty with social communication and social interaction</w:t>
      </w:r>
    </w:p>
    <w:p w14:paraId="6D09D399" w14:textId="77777777" w:rsidR="00CE6C42" w:rsidRDefault="00CE6C42" w:rsidP="00CE6C42">
      <w:pPr>
        <w:ind w:left="1080"/>
        <w:contextualSpacing/>
        <w:jc w:val="both"/>
        <w:rPr>
          <w:rFonts w:ascii="Arial" w:hAnsi="Arial" w:cs="Arial"/>
          <w:sz w:val="24"/>
          <w:szCs w:val="24"/>
        </w:rPr>
      </w:pPr>
    </w:p>
    <w:p w14:paraId="2D078A39" w14:textId="77777777" w:rsidR="00CE6C42" w:rsidRDefault="00CE6C42" w:rsidP="00CE6C42">
      <w:pPr>
        <w:numPr>
          <w:ilvl w:val="0"/>
          <w:numId w:val="24"/>
        </w:numPr>
        <w:ind w:left="360"/>
        <w:contextualSpacing/>
        <w:jc w:val="both"/>
        <w:rPr>
          <w:rFonts w:ascii="Arial" w:hAnsi="Arial" w:cs="Arial"/>
          <w:sz w:val="24"/>
          <w:szCs w:val="24"/>
        </w:rPr>
      </w:pPr>
      <w:r>
        <w:rPr>
          <w:rFonts w:ascii="Arial" w:hAnsi="Arial" w:cs="Arial"/>
          <w:sz w:val="24"/>
          <w:szCs w:val="24"/>
        </w:rPr>
        <w:t xml:space="preserve">Restricted interests and repetitive behaviours </w:t>
      </w:r>
    </w:p>
    <w:p w14:paraId="12EE87C4" w14:textId="77777777" w:rsidR="00CE6C42" w:rsidRPr="00CE6C42" w:rsidRDefault="00CE6C42" w:rsidP="000A26FD">
      <w:pPr>
        <w:contextualSpacing/>
        <w:jc w:val="both"/>
        <w:rPr>
          <w:rFonts w:ascii="Arial" w:hAnsi="Arial" w:cs="Arial"/>
          <w:sz w:val="24"/>
          <w:szCs w:val="24"/>
        </w:rPr>
      </w:pPr>
    </w:p>
    <w:p w14:paraId="2603A740" w14:textId="056724AE" w:rsidR="00CE6C42" w:rsidRDefault="00CE6C42" w:rsidP="00CE6C42">
      <w:pPr>
        <w:jc w:val="both"/>
        <w:rPr>
          <w:rFonts w:ascii="Arial" w:hAnsi="Arial" w:cs="Arial"/>
          <w:color w:val="000000"/>
          <w:sz w:val="24"/>
          <w:szCs w:val="24"/>
          <w:lang w:eastAsia="en-GB"/>
        </w:rPr>
      </w:pPr>
      <w:r>
        <w:rPr>
          <w:rFonts w:ascii="Arial" w:hAnsi="Arial" w:cs="Arial"/>
          <w:sz w:val="24"/>
          <w:szCs w:val="24"/>
        </w:rPr>
        <w:t xml:space="preserve">Some autistic people may also present with other developmental difficulties. For example, they may have learning difficulties (e.g. dyslexia) or a learning disability, which can range from mild to moderate or severe. ASD can also sometimes occur in conjunction with other neurodevelopmental conditions such as </w:t>
      </w:r>
      <w:r>
        <w:rPr>
          <w:rFonts w:ascii="Arial" w:hAnsi="Arial" w:cs="Arial"/>
          <w:color w:val="000000"/>
          <w:sz w:val="24"/>
          <w:szCs w:val="24"/>
          <w:lang w:eastAsia="en-GB"/>
        </w:rPr>
        <w:t>Attention Deficit Hyperactivity Disorder (ADHD).</w:t>
      </w:r>
    </w:p>
    <w:p w14:paraId="19CCFB53" w14:textId="781618E3" w:rsidR="00CE6C42" w:rsidRPr="00222EEC" w:rsidRDefault="00CE6C42" w:rsidP="00CE6C42">
      <w:pPr>
        <w:jc w:val="both"/>
        <w:rPr>
          <w:rFonts w:ascii="Arial" w:hAnsi="Arial" w:cs="Arial"/>
          <w:color w:val="000000"/>
          <w:sz w:val="24"/>
          <w:szCs w:val="24"/>
          <w:lang w:eastAsia="en-GB"/>
        </w:rPr>
      </w:pPr>
      <w:r w:rsidRPr="00222EEC">
        <w:rPr>
          <w:rFonts w:ascii="Arial" w:hAnsi="Arial" w:cs="Arial"/>
          <w:color w:val="000000"/>
          <w:sz w:val="24"/>
          <w:szCs w:val="24"/>
          <w:lang w:eastAsia="en-GB"/>
        </w:rPr>
        <w:t>The causes of autism are still being investigated. Many experts believe that the pattern</w:t>
      </w:r>
      <w:r w:rsidR="000A26FD">
        <w:rPr>
          <w:rFonts w:ascii="Arial" w:hAnsi="Arial" w:cs="Arial"/>
          <w:color w:val="000000"/>
          <w:sz w:val="24"/>
          <w:szCs w:val="24"/>
          <w:lang w:eastAsia="en-GB"/>
        </w:rPr>
        <w:t>s</w:t>
      </w:r>
      <w:r w:rsidRPr="00222EEC">
        <w:rPr>
          <w:rFonts w:ascii="Arial" w:hAnsi="Arial" w:cs="Arial"/>
          <w:color w:val="000000"/>
          <w:sz w:val="24"/>
          <w:szCs w:val="24"/>
          <w:lang w:eastAsia="en-GB"/>
        </w:rPr>
        <w:t xml:space="preserve"> of behaviour from which autism is diagnosed may not result from a single cause. There is evidence to suggest that autism can be caused by a variety of physical factors, all of w</w:t>
      </w:r>
      <w:r>
        <w:rPr>
          <w:rFonts w:ascii="Arial" w:hAnsi="Arial" w:cs="Arial"/>
          <w:color w:val="000000"/>
          <w:sz w:val="24"/>
          <w:szCs w:val="24"/>
          <w:lang w:eastAsia="en-GB"/>
        </w:rPr>
        <w:t>hich affect brain development.</w:t>
      </w:r>
      <w:r w:rsidR="000A26FD">
        <w:rPr>
          <w:rFonts w:ascii="Arial" w:hAnsi="Arial" w:cs="Arial"/>
          <w:color w:val="000000"/>
          <w:sz w:val="24"/>
          <w:szCs w:val="24"/>
          <w:lang w:eastAsia="en-GB"/>
        </w:rPr>
        <w:t xml:space="preserve"> </w:t>
      </w:r>
      <w:r w:rsidRPr="006C2920">
        <w:rPr>
          <w:rFonts w:ascii="Arial" w:hAnsi="Arial" w:cs="Arial"/>
          <w:color w:val="000000"/>
          <w:sz w:val="24"/>
          <w:szCs w:val="24"/>
          <w:lang w:eastAsia="en-GB"/>
        </w:rPr>
        <w:t xml:space="preserve">There is </w:t>
      </w:r>
      <w:r w:rsidR="000A26FD">
        <w:rPr>
          <w:rFonts w:ascii="Arial" w:hAnsi="Arial" w:cs="Arial"/>
          <w:color w:val="000000"/>
          <w:sz w:val="24"/>
          <w:szCs w:val="24"/>
          <w:lang w:eastAsia="en-GB"/>
        </w:rPr>
        <w:t>also evidence to suggest a</w:t>
      </w:r>
      <w:r>
        <w:rPr>
          <w:rFonts w:ascii="Arial" w:hAnsi="Arial" w:cs="Arial"/>
          <w:color w:val="000000"/>
          <w:sz w:val="24"/>
          <w:szCs w:val="24"/>
          <w:lang w:eastAsia="en-GB"/>
        </w:rPr>
        <w:t xml:space="preserve"> significant </w:t>
      </w:r>
      <w:r w:rsidRPr="006C2920">
        <w:rPr>
          <w:rFonts w:ascii="Arial" w:hAnsi="Arial" w:cs="Arial"/>
          <w:color w:val="000000"/>
          <w:sz w:val="24"/>
          <w:szCs w:val="24"/>
          <w:lang w:eastAsia="en-GB"/>
        </w:rPr>
        <w:t xml:space="preserve">genetic </w:t>
      </w:r>
      <w:r w:rsidR="000A26FD">
        <w:rPr>
          <w:rFonts w:ascii="Arial" w:hAnsi="Arial" w:cs="Arial"/>
          <w:color w:val="000000"/>
          <w:sz w:val="24"/>
          <w:szCs w:val="24"/>
          <w:lang w:eastAsia="en-GB"/>
        </w:rPr>
        <w:t>component</w:t>
      </w:r>
      <w:r>
        <w:rPr>
          <w:rFonts w:ascii="Arial" w:hAnsi="Arial" w:cs="Arial"/>
          <w:color w:val="000000"/>
          <w:sz w:val="24"/>
          <w:szCs w:val="24"/>
          <w:lang w:eastAsia="en-GB"/>
        </w:rPr>
        <w:t xml:space="preserve"> </w:t>
      </w:r>
      <w:r w:rsidRPr="006C2920">
        <w:rPr>
          <w:rFonts w:ascii="Arial" w:hAnsi="Arial" w:cs="Arial"/>
          <w:color w:val="000000"/>
          <w:sz w:val="24"/>
          <w:szCs w:val="24"/>
          <w:lang w:eastAsia="en-GB"/>
        </w:rPr>
        <w:t>in autism. However, this is still under further scientific investigation.</w:t>
      </w:r>
      <w:r>
        <w:rPr>
          <w:rFonts w:ascii="Arial" w:hAnsi="Arial" w:cs="Arial"/>
          <w:color w:val="000000"/>
          <w:sz w:val="24"/>
          <w:szCs w:val="24"/>
          <w:lang w:eastAsia="en-GB"/>
        </w:rPr>
        <w:t xml:space="preserve"> We know </w:t>
      </w:r>
      <w:r w:rsidR="000A26FD">
        <w:rPr>
          <w:rFonts w:ascii="Arial" w:hAnsi="Arial" w:cs="Arial"/>
          <w:color w:val="000000"/>
          <w:sz w:val="24"/>
          <w:szCs w:val="24"/>
          <w:lang w:eastAsia="en-GB"/>
        </w:rPr>
        <w:t>that</w:t>
      </w:r>
      <w:r>
        <w:rPr>
          <w:rFonts w:ascii="Arial" w:hAnsi="Arial" w:cs="Arial"/>
          <w:color w:val="000000"/>
          <w:sz w:val="24"/>
          <w:szCs w:val="24"/>
          <w:lang w:eastAsia="en-GB"/>
        </w:rPr>
        <w:t xml:space="preserve"> a</w:t>
      </w:r>
      <w:r w:rsidRPr="00222EEC">
        <w:rPr>
          <w:rFonts w:ascii="Arial" w:hAnsi="Arial" w:cs="Arial"/>
          <w:color w:val="000000"/>
          <w:sz w:val="24"/>
          <w:szCs w:val="24"/>
          <w:lang w:eastAsia="en-GB"/>
        </w:rPr>
        <w:t>utism is not caused by:</w:t>
      </w:r>
    </w:p>
    <w:p w14:paraId="67D26E6D" w14:textId="77777777" w:rsidR="00CE6C42" w:rsidRPr="00222EEC" w:rsidRDefault="00CE6C42" w:rsidP="00CE6C42">
      <w:pPr>
        <w:pStyle w:val="ListParagraph"/>
        <w:numPr>
          <w:ilvl w:val="0"/>
          <w:numId w:val="25"/>
        </w:numPr>
        <w:jc w:val="both"/>
        <w:rPr>
          <w:rFonts w:ascii="Arial" w:hAnsi="Arial" w:cs="Arial"/>
          <w:color w:val="000000"/>
          <w:sz w:val="24"/>
          <w:szCs w:val="24"/>
          <w:lang w:eastAsia="en-GB"/>
        </w:rPr>
      </w:pPr>
      <w:r w:rsidRPr="00222EEC">
        <w:rPr>
          <w:rFonts w:ascii="Arial" w:hAnsi="Arial" w:cs="Arial"/>
          <w:color w:val="000000"/>
          <w:sz w:val="24"/>
          <w:szCs w:val="24"/>
          <w:lang w:eastAsia="en-GB"/>
        </w:rPr>
        <w:t>bad parenting</w:t>
      </w:r>
    </w:p>
    <w:p w14:paraId="0EE32C2F" w14:textId="77777777" w:rsidR="00CE6C42" w:rsidRPr="00222EEC" w:rsidRDefault="00CE6C42" w:rsidP="00CE6C42">
      <w:pPr>
        <w:pStyle w:val="ListParagraph"/>
        <w:numPr>
          <w:ilvl w:val="0"/>
          <w:numId w:val="25"/>
        </w:numPr>
        <w:jc w:val="both"/>
        <w:rPr>
          <w:rFonts w:ascii="Arial" w:hAnsi="Arial" w:cs="Arial"/>
          <w:color w:val="000000"/>
          <w:sz w:val="24"/>
          <w:szCs w:val="24"/>
          <w:lang w:eastAsia="en-GB"/>
        </w:rPr>
      </w:pPr>
      <w:r w:rsidRPr="00222EEC">
        <w:rPr>
          <w:rFonts w:ascii="Arial" w:hAnsi="Arial" w:cs="Arial"/>
          <w:color w:val="000000"/>
          <w:sz w:val="24"/>
          <w:szCs w:val="24"/>
          <w:lang w:eastAsia="en-GB"/>
        </w:rPr>
        <w:t>vaccines, such as the MMR vaccine</w:t>
      </w:r>
    </w:p>
    <w:p w14:paraId="3C22BFB8" w14:textId="77777777" w:rsidR="00CE6C42" w:rsidRPr="00222EEC" w:rsidRDefault="00CE6C42" w:rsidP="00CE6C42">
      <w:pPr>
        <w:pStyle w:val="ListParagraph"/>
        <w:numPr>
          <w:ilvl w:val="0"/>
          <w:numId w:val="25"/>
        </w:numPr>
        <w:jc w:val="both"/>
        <w:rPr>
          <w:rFonts w:ascii="Arial" w:hAnsi="Arial" w:cs="Arial"/>
          <w:color w:val="000000"/>
          <w:sz w:val="24"/>
          <w:szCs w:val="24"/>
          <w:lang w:eastAsia="en-GB"/>
        </w:rPr>
      </w:pPr>
      <w:r w:rsidRPr="00222EEC">
        <w:rPr>
          <w:rFonts w:ascii="Arial" w:hAnsi="Arial" w:cs="Arial"/>
          <w:color w:val="000000"/>
          <w:sz w:val="24"/>
          <w:szCs w:val="24"/>
          <w:lang w:eastAsia="en-GB"/>
        </w:rPr>
        <w:t>diet</w:t>
      </w:r>
    </w:p>
    <w:p w14:paraId="1C21DBF9" w14:textId="77777777" w:rsidR="00CE6C42" w:rsidRPr="00222EEC" w:rsidRDefault="00CE6C42" w:rsidP="00CE6C42">
      <w:pPr>
        <w:pStyle w:val="ListParagraph"/>
        <w:numPr>
          <w:ilvl w:val="0"/>
          <w:numId w:val="25"/>
        </w:numPr>
        <w:jc w:val="both"/>
        <w:rPr>
          <w:rFonts w:ascii="Arial" w:hAnsi="Arial" w:cs="Arial"/>
          <w:color w:val="000000"/>
          <w:sz w:val="24"/>
          <w:szCs w:val="24"/>
          <w:lang w:eastAsia="en-GB"/>
        </w:rPr>
      </w:pPr>
      <w:r w:rsidRPr="00222EEC">
        <w:rPr>
          <w:rFonts w:ascii="Arial" w:hAnsi="Arial" w:cs="Arial"/>
          <w:color w:val="000000"/>
          <w:sz w:val="24"/>
          <w:szCs w:val="24"/>
          <w:lang w:eastAsia="en-GB"/>
        </w:rPr>
        <w:t>an infection you can spread to other people</w:t>
      </w:r>
    </w:p>
    <w:p w14:paraId="5A00A909" w14:textId="77777777" w:rsidR="00CE6C42" w:rsidRDefault="00CE6C42" w:rsidP="00CE6C42">
      <w:pPr>
        <w:shd w:val="clear" w:color="auto" w:fill="FFFFFF"/>
        <w:jc w:val="both"/>
        <w:rPr>
          <w:rFonts w:ascii="Arial" w:hAnsi="Arial" w:cs="Arial"/>
          <w:sz w:val="24"/>
          <w:szCs w:val="24"/>
          <w:lang w:eastAsia="en-GB"/>
        </w:rPr>
      </w:pPr>
    </w:p>
    <w:p w14:paraId="058C6556" w14:textId="77777777" w:rsidR="000454BF" w:rsidRPr="00883240" w:rsidRDefault="000454BF" w:rsidP="000454BF">
      <w:pPr>
        <w:pStyle w:val="Heading2"/>
        <w:jc w:val="both"/>
        <w:rPr>
          <w:rFonts w:ascii="Arial" w:hAnsi="Arial" w:cs="Arial"/>
        </w:rPr>
      </w:pPr>
      <w:r w:rsidRPr="00883240">
        <w:rPr>
          <w:rFonts w:ascii="Arial" w:hAnsi="Arial" w:cs="Arial"/>
        </w:rPr>
        <w:t>Looking to the future</w:t>
      </w:r>
    </w:p>
    <w:p w14:paraId="76184A7D" w14:textId="4D1097EF" w:rsidR="000454BF" w:rsidRDefault="000454BF" w:rsidP="000454BF">
      <w:pPr>
        <w:shd w:val="clear" w:color="auto" w:fill="FFFFFF"/>
        <w:jc w:val="both"/>
        <w:rPr>
          <w:rFonts w:ascii="Arial" w:hAnsi="Arial" w:cs="Arial"/>
          <w:sz w:val="24"/>
          <w:szCs w:val="24"/>
          <w:lang w:eastAsia="en-GB"/>
        </w:rPr>
      </w:pPr>
      <w:r>
        <w:rPr>
          <w:rFonts w:ascii="Arial" w:hAnsi="Arial" w:cs="Arial"/>
          <w:sz w:val="24"/>
          <w:szCs w:val="24"/>
          <w:lang w:eastAsia="en-GB"/>
        </w:rPr>
        <w:t xml:space="preserve">Receiving a diagnosis of autism can help open up access to appropriate services and support. </w:t>
      </w:r>
      <w:r w:rsidRPr="00883240">
        <w:rPr>
          <w:rFonts w:ascii="Arial" w:hAnsi="Arial" w:cs="Arial"/>
          <w:sz w:val="24"/>
          <w:szCs w:val="24"/>
        </w:rPr>
        <w:t>AS</w:t>
      </w:r>
      <w:r>
        <w:rPr>
          <w:rFonts w:ascii="Arial" w:hAnsi="Arial" w:cs="Arial"/>
          <w:sz w:val="24"/>
          <w:szCs w:val="24"/>
        </w:rPr>
        <w:t>C</w:t>
      </w:r>
      <w:r w:rsidRPr="00883240">
        <w:rPr>
          <w:rFonts w:ascii="Arial" w:hAnsi="Arial" w:cs="Arial"/>
          <w:sz w:val="24"/>
          <w:szCs w:val="24"/>
        </w:rPr>
        <w:t xml:space="preserve"> is a dynamic disorder that may present differently at various times throughout life, and it can be influenced by</w:t>
      </w:r>
      <w:r>
        <w:rPr>
          <w:rFonts w:ascii="Arial" w:hAnsi="Arial" w:cs="Arial"/>
          <w:sz w:val="24"/>
          <w:szCs w:val="24"/>
        </w:rPr>
        <w:t xml:space="preserve"> a child’s developmental stage and wider contextual factors. Times of stress or transition, or situations that require substantial changes in routine can be difficult for all of us, and these times can be particularly difficult for </w:t>
      </w:r>
      <w:proofErr w:type="spellStart"/>
      <w:proofErr w:type="gramStart"/>
      <w:r>
        <w:rPr>
          <w:rFonts w:ascii="Arial" w:hAnsi="Arial" w:cs="Arial"/>
          <w:sz w:val="24"/>
          <w:szCs w:val="24"/>
        </w:rPr>
        <w:t>a</w:t>
      </w:r>
      <w:proofErr w:type="spellEnd"/>
      <w:proofErr w:type="gramEnd"/>
      <w:r>
        <w:rPr>
          <w:rFonts w:ascii="Arial" w:hAnsi="Arial" w:cs="Arial"/>
          <w:sz w:val="24"/>
          <w:szCs w:val="24"/>
        </w:rPr>
        <w:t xml:space="preserve"> autistic person. It is important to recognise that in many cases, changes in your child’s behaviour may not necessarily indicate that something is ‘wrong’, or that their ASC is getting worse, instead it can </w:t>
      </w:r>
      <w:proofErr w:type="gramStart"/>
      <w:r>
        <w:rPr>
          <w:rFonts w:ascii="Arial" w:hAnsi="Arial" w:cs="Arial"/>
          <w:sz w:val="24"/>
          <w:szCs w:val="24"/>
        </w:rPr>
        <w:t>be a reflection of</w:t>
      </w:r>
      <w:proofErr w:type="gramEnd"/>
      <w:r>
        <w:rPr>
          <w:rFonts w:ascii="Arial" w:hAnsi="Arial" w:cs="Arial"/>
          <w:sz w:val="24"/>
          <w:szCs w:val="24"/>
        </w:rPr>
        <w:t xml:space="preserve"> the impact of changes to the child’s environment or routine.  </w:t>
      </w:r>
    </w:p>
    <w:p w14:paraId="1CEE8ABC" w14:textId="64A2A7E0" w:rsidR="000454BF" w:rsidRDefault="000454BF" w:rsidP="000454BF">
      <w:pPr>
        <w:jc w:val="both"/>
        <w:rPr>
          <w:rFonts w:ascii="Arial" w:hAnsi="Arial" w:cs="Arial"/>
          <w:sz w:val="24"/>
          <w:szCs w:val="24"/>
        </w:rPr>
      </w:pPr>
      <w:r>
        <w:rPr>
          <w:rFonts w:ascii="Arial" w:hAnsi="Arial" w:cs="Arial"/>
          <w:sz w:val="24"/>
          <w:szCs w:val="24"/>
        </w:rPr>
        <w:t xml:space="preserve">As your child grows, their skills, understanding and use of communication and appropriate social behaviour may change through teaching and support. They may also develop various strategies to mask or compensate for their difficulties. </w:t>
      </w:r>
    </w:p>
    <w:p w14:paraId="4B376345" w14:textId="77777777" w:rsidR="00CE6C42" w:rsidRPr="00C05E84" w:rsidRDefault="00CE6C42" w:rsidP="00CE6C42">
      <w:pPr>
        <w:jc w:val="both"/>
        <w:rPr>
          <w:rFonts w:ascii="Arial" w:hAnsi="Arial" w:cs="Arial"/>
          <w:color w:val="FF0000"/>
          <w:sz w:val="24"/>
          <w:szCs w:val="24"/>
          <w:lang w:eastAsia="en-GB"/>
        </w:rPr>
      </w:pPr>
    </w:p>
    <w:p w14:paraId="355712D0" w14:textId="0D5AD6DB" w:rsidR="00AA20E3" w:rsidRPr="00FA41BE" w:rsidRDefault="00CE6C42">
      <w:r>
        <w:br w:type="page"/>
      </w:r>
      <w:r>
        <w:rPr>
          <w:noProof/>
          <w:lang w:eastAsia="en-GB"/>
        </w:rPr>
        <w:lastRenderedPageBreak/>
        <w:drawing>
          <wp:anchor distT="0" distB="0" distL="114300" distR="114300" simplePos="0" relativeHeight="251737088" behindDoc="0" locked="0" layoutInCell="1" allowOverlap="1" wp14:anchorId="5F42F859" wp14:editId="273E536A">
            <wp:simplePos x="0" y="0"/>
            <wp:positionH relativeFrom="column">
              <wp:posOffset>-92710</wp:posOffset>
            </wp:positionH>
            <wp:positionV relativeFrom="paragraph">
              <wp:posOffset>-16510</wp:posOffset>
            </wp:positionV>
            <wp:extent cx="6571615" cy="9582150"/>
            <wp:effectExtent l="0" t="0" r="63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25321" t="17663" r="45032" b="5489"/>
                    <a:stretch/>
                  </pic:blipFill>
                  <pic:spPr bwMode="auto">
                    <a:xfrm>
                      <a:off x="0" y="0"/>
                      <a:ext cx="6571615" cy="9582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58CC0746" w14:textId="742DCA27" w:rsidR="00683DC4" w:rsidRPr="0022259D" w:rsidRDefault="00683DC4" w:rsidP="00683DC4">
      <w:pPr>
        <w:pStyle w:val="Title"/>
        <w:spacing w:line="276" w:lineRule="auto"/>
      </w:pPr>
      <w:r>
        <w:lastRenderedPageBreak/>
        <w:t>How Can Parents Help?</w:t>
      </w:r>
      <w:r>
        <w:tab/>
      </w:r>
      <w:r>
        <w:tab/>
      </w:r>
      <w:r>
        <w:tab/>
      </w:r>
      <w:r>
        <w:tab/>
      </w:r>
      <w:r w:rsidRPr="0022259D">
        <w:tab/>
        <w:t xml:space="preserve">     </w:t>
      </w:r>
    </w:p>
    <w:p w14:paraId="7DDDAB75" w14:textId="70C32399" w:rsidR="00683DC4" w:rsidRDefault="00683DC4" w:rsidP="00683DC4">
      <w:pPr>
        <w:jc w:val="both"/>
        <w:rPr>
          <w:rFonts w:ascii="Arial" w:hAnsi="Arial" w:cs="Arial"/>
          <w:sz w:val="24"/>
          <w:szCs w:val="24"/>
        </w:rPr>
      </w:pPr>
      <w:r>
        <w:rPr>
          <w:rFonts w:ascii="Arial" w:hAnsi="Arial" w:cs="Arial"/>
          <w:sz w:val="24"/>
          <w:szCs w:val="24"/>
        </w:rPr>
        <w:t xml:space="preserve">As parents and carers, you are in the best position to be able to help and support your child, </w:t>
      </w:r>
      <w:r w:rsidRPr="006E3C51">
        <w:rPr>
          <w:rFonts w:ascii="Arial" w:hAnsi="Arial" w:cs="Arial"/>
          <w:sz w:val="24"/>
          <w:szCs w:val="24"/>
        </w:rPr>
        <w:t xml:space="preserve">as you </w:t>
      </w:r>
      <w:r w:rsidR="00B60D2B" w:rsidRPr="006E3C51">
        <w:rPr>
          <w:rFonts w:ascii="Arial" w:hAnsi="Arial" w:cs="Arial"/>
          <w:sz w:val="24"/>
          <w:szCs w:val="24"/>
        </w:rPr>
        <w:t>know them best.</w:t>
      </w:r>
    </w:p>
    <w:p w14:paraId="3C079A5F" w14:textId="77777777" w:rsidR="00683DC4" w:rsidRDefault="00683DC4" w:rsidP="00683DC4">
      <w:pPr>
        <w:jc w:val="both"/>
        <w:rPr>
          <w:rFonts w:ascii="Arial" w:hAnsi="Arial" w:cs="Arial"/>
          <w:sz w:val="24"/>
          <w:szCs w:val="24"/>
        </w:rPr>
      </w:pPr>
      <w:r>
        <w:rPr>
          <w:rFonts w:ascii="Arial" w:hAnsi="Arial" w:cs="Arial"/>
          <w:sz w:val="24"/>
          <w:szCs w:val="24"/>
        </w:rPr>
        <w:t xml:space="preserve">As with any child, the need for support and love from parents and family members is vitally important. Your child has the same physical and emotional needs as other children, however you may have to adapt the way in which you express your love and concern, to fit in with your child’s needs and perspective. </w:t>
      </w:r>
    </w:p>
    <w:p w14:paraId="0AB9F386" w14:textId="3AB2C98D" w:rsidR="00683DC4" w:rsidRDefault="00683DC4" w:rsidP="00683DC4">
      <w:pPr>
        <w:jc w:val="both"/>
        <w:rPr>
          <w:rFonts w:ascii="Arial" w:hAnsi="Arial" w:cs="Arial"/>
          <w:sz w:val="24"/>
          <w:szCs w:val="24"/>
        </w:rPr>
      </w:pPr>
      <w:r>
        <w:rPr>
          <w:rFonts w:ascii="Arial" w:hAnsi="Arial" w:cs="Arial"/>
          <w:sz w:val="24"/>
          <w:szCs w:val="24"/>
        </w:rPr>
        <w:t xml:space="preserve">As a parent or carer, you will already have a lot of the skills required to help your child. You can develop additional skills required for supporting your child by watching how they respond to situations, learning to adapt things which cause them difficulties, and helping them to develop techniques and coping strategies. </w:t>
      </w:r>
    </w:p>
    <w:p w14:paraId="1AC01A53" w14:textId="766B349B" w:rsidR="00683DC4" w:rsidRDefault="00683DC4" w:rsidP="00683DC4">
      <w:pPr>
        <w:jc w:val="both"/>
        <w:rPr>
          <w:rFonts w:ascii="Arial" w:hAnsi="Arial" w:cs="Arial"/>
          <w:sz w:val="24"/>
          <w:szCs w:val="24"/>
        </w:rPr>
      </w:pPr>
      <w:r>
        <w:rPr>
          <w:rFonts w:ascii="Arial" w:hAnsi="Arial" w:cs="Arial"/>
          <w:sz w:val="24"/>
          <w:szCs w:val="24"/>
        </w:rPr>
        <w:t xml:space="preserve">In many areas of the UK, support groups, workshops and programmes have been set up specifically for parents to provide advice and information. These focus on developing communication skills, understanding behaviour </w:t>
      </w:r>
      <w:r w:rsidRPr="00472741">
        <w:rPr>
          <w:rFonts w:ascii="Arial" w:hAnsi="Arial" w:cs="Arial"/>
          <w:sz w:val="24"/>
          <w:szCs w:val="24"/>
        </w:rPr>
        <w:t xml:space="preserve">and developing attention, work and play skills. </w:t>
      </w:r>
    </w:p>
    <w:p w14:paraId="56BE8FEF" w14:textId="77777777" w:rsidR="00683DC4" w:rsidRDefault="00683DC4" w:rsidP="00683DC4">
      <w:pPr>
        <w:jc w:val="both"/>
        <w:rPr>
          <w:rFonts w:ascii="Arial" w:hAnsi="Arial" w:cs="Arial"/>
          <w:sz w:val="24"/>
          <w:szCs w:val="24"/>
        </w:rPr>
      </w:pPr>
      <w:r>
        <w:rPr>
          <w:rFonts w:ascii="Arial" w:hAnsi="Arial" w:cs="Arial"/>
          <w:sz w:val="24"/>
          <w:szCs w:val="24"/>
        </w:rPr>
        <w:t>It is also important to ensure that you consider your own wellbeing in conjunction with supporting your child.</w:t>
      </w:r>
    </w:p>
    <w:p w14:paraId="67A49CFD" w14:textId="77777777" w:rsidR="00683DC4" w:rsidRPr="00040804" w:rsidRDefault="00683DC4" w:rsidP="00683DC4">
      <w:pPr>
        <w:jc w:val="both"/>
        <w:rPr>
          <w:rFonts w:ascii="Arial" w:hAnsi="Arial" w:cs="Arial"/>
          <w:sz w:val="24"/>
          <w:szCs w:val="24"/>
        </w:rPr>
      </w:pPr>
    </w:p>
    <w:p w14:paraId="51D72055" w14:textId="4B0E06F5" w:rsidR="00683DC4" w:rsidRPr="000F486C" w:rsidRDefault="00683DC4" w:rsidP="000F486C">
      <w:pPr>
        <w:jc w:val="center"/>
        <w:rPr>
          <w:rFonts w:ascii="Arial" w:hAnsi="Arial" w:cs="Arial"/>
          <w:sz w:val="24"/>
          <w:szCs w:val="24"/>
        </w:rPr>
      </w:pPr>
      <w:r>
        <w:rPr>
          <w:noProof/>
          <w:lang w:eastAsia="en-GB"/>
        </w:rPr>
        <w:drawing>
          <wp:inline distT="0" distB="0" distL="0" distR="0" wp14:anchorId="42F0F962" wp14:editId="319C06D5">
            <wp:extent cx="3657600" cy="3515360"/>
            <wp:effectExtent l="0" t="0" r="0" b="8890"/>
            <wp:docPr id="9" name="Picture 9" descr="Image result for child and parent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hild and parent carto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7600" cy="3515360"/>
                    </a:xfrm>
                    <a:prstGeom prst="rect">
                      <a:avLst/>
                    </a:prstGeom>
                    <a:noFill/>
                    <a:ln>
                      <a:noFill/>
                    </a:ln>
                  </pic:spPr>
                </pic:pic>
              </a:graphicData>
            </a:graphic>
          </wp:inline>
        </w:drawing>
      </w:r>
    </w:p>
    <w:p w14:paraId="45004E18" w14:textId="77777777" w:rsidR="00683DC4" w:rsidRPr="00B60D2B" w:rsidRDefault="00683DC4" w:rsidP="00683DC4">
      <w:pPr>
        <w:pStyle w:val="Title"/>
        <w:rPr>
          <w:color w:val="000000" w:themeColor="text1"/>
        </w:rPr>
      </w:pPr>
      <w:bookmarkStart w:id="1" w:name="_Hlk88566604"/>
      <w:r w:rsidRPr="00B60D2B">
        <w:rPr>
          <w:color w:val="000000" w:themeColor="text1"/>
        </w:rPr>
        <w:lastRenderedPageBreak/>
        <w:t xml:space="preserve">Tips and Strategies </w:t>
      </w:r>
      <w:proofErr w:type="gramStart"/>
      <w:r w:rsidRPr="00B60D2B">
        <w:rPr>
          <w:color w:val="000000" w:themeColor="text1"/>
        </w:rPr>
        <w:t>For</w:t>
      </w:r>
      <w:proofErr w:type="gramEnd"/>
      <w:r w:rsidRPr="00B60D2B">
        <w:rPr>
          <w:color w:val="000000" w:themeColor="text1"/>
        </w:rPr>
        <w:t xml:space="preserve"> Supporting Young People With ASD</w:t>
      </w:r>
      <w:r w:rsidRPr="00B60D2B">
        <w:rPr>
          <w:color w:val="000000" w:themeColor="text1"/>
        </w:rPr>
        <w:tab/>
      </w:r>
      <w:bookmarkEnd w:id="1"/>
      <w:r w:rsidRPr="00B60D2B">
        <w:rPr>
          <w:color w:val="000000" w:themeColor="text1"/>
        </w:rPr>
        <w:tab/>
      </w:r>
      <w:r w:rsidRPr="00B60D2B">
        <w:rPr>
          <w:color w:val="000000" w:themeColor="text1"/>
        </w:rPr>
        <w:tab/>
        <w:t xml:space="preserve">    </w:t>
      </w:r>
    </w:p>
    <w:p w14:paraId="37C0DA2B" w14:textId="30BFA68D" w:rsidR="00683DC4" w:rsidRPr="00033357" w:rsidRDefault="00683DC4" w:rsidP="00683DC4">
      <w:pPr>
        <w:rPr>
          <w:rFonts w:ascii="Arial" w:hAnsi="Arial" w:cs="Arial"/>
          <w:color w:val="000000" w:themeColor="text1"/>
        </w:rPr>
      </w:pPr>
      <w:r w:rsidRPr="00033357">
        <w:rPr>
          <w:rFonts w:ascii="Arial" w:hAnsi="Arial" w:cs="Arial"/>
          <w:color w:val="000000" w:themeColor="text1"/>
        </w:rPr>
        <w:t>The below tips and strategies provide a toolkit of possible approaches. Some of them may work whilst others may not and</w:t>
      </w:r>
      <w:r w:rsidR="00B06B6F">
        <w:rPr>
          <w:rFonts w:ascii="Arial" w:hAnsi="Arial" w:cs="Arial"/>
          <w:color w:val="000000" w:themeColor="text1"/>
        </w:rPr>
        <w:t xml:space="preserve"> it</w:t>
      </w:r>
      <w:r w:rsidRPr="00033357">
        <w:rPr>
          <w:rFonts w:ascii="Arial" w:hAnsi="Arial" w:cs="Arial"/>
          <w:color w:val="000000" w:themeColor="text1"/>
        </w:rPr>
        <w:t xml:space="preserve"> will be a process of</w:t>
      </w:r>
      <w:r w:rsidR="00B06B6F">
        <w:rPr>
          <w:rFonts w:ascii="Arial" w:hAnsi="Arial" w:cs="Arial"/>
          <w:color w:val="000000" w:themeColor="text1"/>
        </w:rPr>
        <w:t xml:space="preserve"> discovering what </w:t>
      </w:r>
      <w:r w:rsidRPr="00033357">
        <w:rPr>
          <w:rFonts w:ascii="Arial" w:hAnsi="Arial" w:cs="Arial"/>
          <w:color w:val="000000" w:themeColor="text1"/>
        </w:rPr>
        <w:t>works best for you and your child</w:t>
      </w:r>
      <w:r w:rsidR="00B06B6F">
        <w:rPr>
          <w:rFonts w:ascii="Arial" w:hAnsi="Arial" w:cs="Arial"/>
          <w:color w:val="000000" w:themeColor="text1"/>
        </w:rPr>
        <w:t xml:space="preserve"> in different situations and at different times. </w:t>
      </w:r>
    </w:p>
    <w:p w14:paraId="7C7E693A" w14:textId="77777777" w:rsidR="00683DC4" w:rsidRPr="00033357" w:rsidRDefault="00683DC4" w:rsidP="00683DC4">
      <w:pPr>
        <w:pStyle w:val="Heading2"/>
        <w:jc w:val="both"/>
        <w:rPr>
          <w:rFonts w:ascii="Arial" w:hAnsi="Arial" w:cs="Arial"/>
          <w:sz w:val="22"/>
          <w:szCs w:val="22"/>
        </w:rPr>
      </w:pPr>
      <w:r w:rsidRPr="00033357">
        <w:rPr>
          <w:rFonts w:ascii="Arial" w:hAnsi="Arial" w:cs="Arial"/>
          <w:sz w:val="22"/>
          <w:szCs w:val="22"/>
        </w:rPr>
        <w:t>General advice</w:t>
      </w:r>
    </w:p>
    <w:p w14:paraId="1897CC76" w14:textId="73871A70" w:rsidR="00683DC4" w:rsidRPr="00033357" w:rsidRDefault="00683DC4" w:rsidP="00683DC4">
      <w:pPr>
        <w:pStyle w:val="ListParagraph"/>
        <w:numPr>
          <w:ilvl w:val="0"/>
          <w:numId w:val="9"/>
        </w:numPr>
        <w:spacing w:line="276" w:lineRule="auto"/>
        <w:jc w:val="both"/>
        <w:rPr>
          <w:rFonts w:ascii="Arial" w:hAnsi="Arial" w:cs="Arial"/>
          <w:sz w:val="22"/>
          <w:szCs w:val="22"/>
        </w:rPr>
      </w:pPr>
      <w:r w:rsidRPr="00033357">
        <w:rPr>
          <w:rFonts w:ascii="Arial" w:hAnsi="Arial" w:cs="Arial"/>
          <w:sz w:val="22"/>
          <w:szCs w:val="22"/>
        </w:rPr>
        <w:t>Try to create a secure, predictable, structured environment</w:t>
      </w:r>
    </w:p>
    <w:p w14:paraId="210E2623" w14:textId="79B939FC" w:rsidR="00B60D2B" w:rsidRPr="00033357" w:rsidRDefault="00B60D2B" w:rsidP="00683DC4">
      <w:pPr>
        <w:pStyle w:val="ListParagraph"/>
        <w:numPr>
          <w:ilvl w:val="0"/>
          <w:numId w:val="9"/>
        </w:numPr>
        <w:spacing w:line="276" w:lineRule="auto"/>
        <w:jc w:val="both"/>
        <w:rPr>
          <w:rFonts w:ascii="Arial" w:hAnsi="Arial" w:cs="Arial"/>
          <w:sz w:val="22"/>
          <w:szCs w:val="22"/>
        </w:rPr>
      </w:pPr>
      <w:r w:rsidRPr="00033357">
        <w:rPr>
          <w:rFonts w:ascii="Arial" w:hAnsi="Arial" w:cs="Arial"/>
          <w:sz w:val="22"/>
          <w:szCs w:val="22"/>
        </w:rPr>
        <w:t xml:space="preserve">Use visual supports to provide preparation (e.g. photos of new places, visual timetable of daily activities) </w:t>
      </w:r>
    </w:p>
    <w:p w14:paraId="62F23282" w14:textId="2F5A45CE" w:rsidR="00683DC4" w:rsidRPr="00033357" w:rsidRDefault="00B60D2B" w:rsidP="00B60D2B">
      <w:pPr>
        <w:pStyle w:val="ListParagraph"/>
        <w:numPr>
          <w:ilvl w:val="0"/>
          <w:numId w:val="9"/>
        </w:numPr>
        <w:spacing w:line="276" w:lineRule="auto"/>
        <w:jc w:val="both"/>
        <w:rPr>
          <w:rFonts w:ascii="Arial" w:hAnsi="Arial" w:cs="Arial"/>
          <w:sz w:val="22"/>
          <w:szCs w:val="22"/>
        </w:rPr>
      </w:pPr>
      <w:r w:rsidRPr="00033357">
        <w:rPr>
          <w:rFonts w:ascii="Arial" w:hAnsi="Arial" w:cs="Arial"/>
          <w:sz w:val="22"/>
          <w:szCs w:val="22"/>
        </w:rPr>
        <w:t xml:space="preserve">Enjoy </w:t>
      </w:r>
      <w:r w:rsidR="00683DC4" w:rsidRPr="00033357">
        <w:rPr>
          <w:rFonts w:ascii="Arial" w:hAnsi="Arial" w:cs="Arial"/>
          <w:sz w:val="22"/>
          <w:szCs w:val="22"/>
        </w:rPr>
        <w:t>your child’s strengths</w:t>
      </w:r>
      <w:r w:rsidR="000C122A" w:rsidRPr="00033357">
        <w:rPr>
          <w:rFonts w:ascii="Arial" w:hAnsi="Arial" w:cs="Arial"/>
          <w:sz w:val="22"/>
          <w:szCs w:val="22"/>
        </w:rPr>
        <w:t xml:space="preserve"> and interests</w:t>
      </w:r>
    </w:p>
    <w:p w14:paraId="00887F12" w14:textId="77777777" w:rsidR="00683DC4" w:rsidRPr="00033357" w:rsidRDefault="00683DC4" w:rsidP="00683DC4">
      <w:pPr>
        <w:pStyle w:val="ListParagraph"/>
        <w:numPr>
          <w:ilvl w:val="0"/>
          <w:numId w:val="9"/>
        </w:numPr>
        <w:spacing w:line="276" w:lineRule="auto"/>
        <w:jc w:val="both"/>
        <w:rPr>
          <w:rFonts w:ascii="Arial" w:hAnsi="Arial" w:cs="Arial"/>
          <w:sz w:val="22"/>
          <w:szCs w:val="22"/>
        </w:rPr>
      </w:pPr>
      <w:r w:rsidRPr="00033357">
        <w:rPr>
          <w:rFonts w:ascii="Arial" w:hAnsi="Arial" w:cs="Arial"/>
          <w:sz w:val="22"/>
          <w:szCs w:val="22"/>
        </w:rPr>
        <w:t>Give small, easily achievable responsibilities to help raise self-esteem</w:t>
      </w:r>
    </w:p>
    <w:p w14:paraId="297EDE39" w14:textId="01D8D333" w:rsidR="00683DC4" w:rsidRPr="00033357" w:rsidRDefault="00683DC4" w:rsidP="00B60D2B">
      <w:pPr>
        <w:pStyle w:val="ListParagraph"/>
        <w:numPr>
          <w:ilvl w:val="0"/>
          <w:numId w:val="9"/>
        </w:numPr>
        <w:spacing w:line="276" w:lineRule="auto"/>
        <w:jc w:val="both"/>
        <w:rPr>
          <w:rFonts w:ascii="Arial" w:hAnsi="Arial" w:cs="Arial"/>
          <w:sz w:val="22"/>
          <w:szCs w:val="22"/>
        </w:rPr>
      </w:pPr>
      <w:r w:rsidRPr="00033357">
        <w:rPr>
          <w:rFonts w:ascii="Arial" w:hAnsi="Arial" w:cs="Arial"/>
          <w:sz w:val="22"/>
          <w:szCs w:val="22"/>
        </w:rPr>
        <w:t>Find ways of having fun togethe</w:t>
      </w:r>
      <w:r w:rsidR="00113047" w:rsidRPr="00033357">
        <w:rPr>
          <w:rFonts w:ascii="Arial" w:hAnsi="Arial" w:cs="Arial"/>
          <w:sz w:val="22"/>
          <w:szCs w:val="22"/>
        </w:rPr>
        <w:t>r</w:t>
      </w:r>
    </w:p>
    <w:p w14:paraId="03200A70" w14:textId="77777777" w:rsidR="00683DC4" w:rsidRPr="00033357" w:rsidRDefault="00683DC4" w:rsidP="00683DC4">
      <w:pPr>
        <w:pStyle w:val="ListParagraph"/>
        <w:numPr>
          <w:ilvl w:val="0"/>
          <w:numId w:val="9"/>
        </w:numPr>
        <w:spacing w:line="276" w:lineRule="auto"/>
        <w:jc w:val="both"/>
        <w:rPr>
          <w:rFonts w:ascii="Arial" w:hAnsi="Arial" w:cs="Arial"/>
          <w:sz w:val="22"/>
          <w:szCs w:val="22"/>
        </w:rPr>
      </w:pPr>
      <w:r w:rsidRPr="00033357">
        <w:rPr>
          <w:rFonts w:ascii="Arial" w:hAnsi="Arial" w:cs="Arial"/>
          <w:sz w:val="22"/>
          <w:szCs w:val="22"/>
        </w:rPr>
        <w:t>Find your own support network</w:t>
      </w:r>
    </w:p>
    <w:p w14:paraId="7F3D1EB9" w14:textId="77777777" w:rsidR="00683DC4" w:rsidRPr="00033357" w:rsidRDefault="00683DC4" w:rsidP="00683DC4">
      <w:pPr>
        <w:jc w:val="both"/>
        <w:rPr>
          <w:rFonts w:ascii="Arial" w:hAnsi="Arial" w:cs="Arial"/>
        </w:rPr>
      </w:pPr>
    </w:p>
    <w:p w14:paraId="661FBFAC" w14:textId="1825AE4D" w:rsidR="00683DC4" w:rsidRPr="00033357" w:rsidRDefault="001E26A7" w:rsidP="00683DC4">
      <w:pPr>
        <w:pStyle w:val="Heading2"/>
        <w:jc w:val="both"/>
        <w:rPr>
          <w:rFonts w:ascii="Arial" w:hAnsi="Arial" w:cs="Arial"/>
          <w:color w:val="auto"/>
          <w:sz w:val="22"/>
          <w:szCs w:val="22"/>
        </w:rPr>
      </w:pPr>
      <w:r w:rsidRPr="00033357">
        <w:rPr>
          <w:rFonts w:ascii="Arial" w:hAnsi="Arial" w:cs="Arial"/>
          <w:sz w:val="22"/>
          <w:szCs w:val="22"/>
        </w:rPr>
        <w:t>Social C</w:t>
      </w:r>
      <w:r w:rsidR="00683DC4" w:rsidRPr="00033357">
        <w:rPr>
          <w:rFonts w:ascii="Arial" w:hAnsi="Arial" w:cs="Arial"/>
          <w:sz w:val="22"/>
          <w:szCs w:val="22"/>
        </w:rPr>
        <w:t xml:space="preserve">ommunication </w:t>
      </w:r>
    </w:p>
    <w:p w14:paraId="0B16C187" w14:textId="2300B800" w:rsidR="00B60D2B" w:rsidRPr="00033357" w:rsidRDefault="00B60D2B" w:rsidP="000C122A">
      <w:pPr>
        <w:pStyle w:val="NoSpacing"/>
        <w:autoSpaceDE w:val="0"/>
        <w:autoSpaceDN w:val="0"/>
        <w:adjustRightInd w:val="0"/>
        <w:spacing w:after="120"/>
        <w:jc w:val="both"/>
        <w:rPr>
          <w:rFonts w:ascii="Arial" w:hAnsi="Arial" w:cs="Arial"/>
          <w:u w:val="single"/>
        </w:rPr>
      </w:pPr>
      <w:r w:rsidRPr="00033357">
        <w:rPr>
          <w:rFonts w:ascii="Arial" w:hAnsi="Arial" w:cs="Arial"/>
          <w:u w:val="single"/>
        </w:rPr>
        <w:t>Adapt your language</w:t>
      </w:r>
      <w:r w:rsidR="002131F5" w:rsidRPr="00033357">
        <w:rPr>
          <w:rFonts w:ascii="Arial" w:hAnsi="Arial" w:cs="Arial"/>
          <w:u w:val="single"/>
        </w:rPr>
        <w:t>:</w:t>
      </w:r>
    </w:p>
    <w:p w14:paraId="022FA7D3" w14:textId="43652BFD" w:rsidR="000C122A" w:rsidRPr="00033357" w:rsidRDefault="002131F5" w:rsidP="000C122A">
      <w:pPr>
        <w:pStyle w:val="NoSpacing"/>
        <w:autoSpaceDE w:val="0"/>
        <w:autoSpaceDN w:val="0"/>
        <w:adjustRightInd w:val="0"/>
        <w:spacing w:after="120"/>
        <w:jc w:val="both"/>
        <w:rPr>
          <w:rFonts w:ascii="Arial" w:hAnsi="Arial" w:cs="Arial"/>
        </w:rPr>
      </w:pPr>
      <w:r w:rsidRPr="00033357">
        <w:rPr>
          <w:rFonts w:ascii="Arial" w:hAnsi="Arial" w:cs="Arial"/>
        </w:rPr>
        <w:t>Use your child’s name at the start of the sentence so that they know that what you are about to say is relevant to them</w:t>
      </w:r>
    </w:p>
    <w:p w14:paraId="0091F56E" w14:textId="22250B4F" w:rsidR="002131F5" w:rsidRPr="00033357" w:rsidRDefault="00B60D2B" w:rsidP="000C122A">
      <w:pPr>
        <w:pStyle w:val="NoSpacing"/>
        <w:autoSpaceDE w:val="0"/>
        <w:autoSpaceDN w:val="0"/>
        <w:adjustRightInd w:val="0"/>
        <w:spacing w:after="120"/>
        <w:jc w:val="both"/>
        <w:rPr>
          <w:rFonts w:ascii="Arial" w:hAnsi="Arial" w:cs="Arial"/>
        </w:rPr>
      </w:pPr>
      <w:r w:rsidRPr="00033357">
        <w:rPr>
          <w:rFonts w:ascii="Arial" w:hAnsi="Arial" w:cs="Arial"/>
        </w:rPr>
        <w:t>Slow down your rate of speech and add more pauses</w:t>
      </w:r>
    </w:p>
    <w:p w14:paraId="576FD9E3" w14:textId="3745ACB7" w:rsidR="00B60D2B" w:rsidRPr="00033357" w:rsidRDefault="00B06B6F" w:rsidP="000C122A">
      <w:pPr>
        <w:pStyle w:val="NoSpacing"/>
        <w:autoSpaceDE w:val="0"/>
        <w:autoSpaceDN w:val="0"/>
        <w:adjustRightInd w:val="0"/>
        <w:spacing w:after="120"/>
        <w:jc w:val="both"/>
        <w:rPr>
          <w:rFonts w:ascii="Arial" w:hAnsi="Arial" w:cs="Arial"/>
          <w:u w:val="single"/>
        </w:rPr>
      </w:pPr>
      <w:r>
        <w:rPr>
          <w:rFonts w:ascii="Arial" w:hAnsi="Arial" w:cs="Arial"/>
        </w:rPr>
        <w:t>Don’t g</w:t>
      </w:r>
      <w:r w:rsidR="00B60D2B" w:rsidRPr="00033357">
        <w:rPr>
          <w:rFonts w:ascii="Arial" w:hAnsi="Arial" w:cs="Arial"/>
        </w:rPr>
        <w:t>ive</w:t>
      </w:r>
      <w:r>
        <w:rPr>
          <w:rFonts w:ascii="Arial" w:hAnsi="Arial" w:cs="Arial"/>
        </w:rPr>
        <w:t xml:space="preserve"> more than</w:t>
      </w:r>
      <w:r w:rsidR="00B60D2B" w:rsidRPr="00033357">
        <w:rPr>
          <w:rFonts w:ascii="Arial" w:hAnsi="Arial" w:cs="Arial"/>
        </w:rPr>
        <w:t xml:space="preserve"> one piece of information at </w:t>
      </w:r>
      <w:proofErr w:type="spellStart"/>
      <w:r w:rsidR="00B60D2B" w:rsidRPr="00033357">
        <w:rPr>
          <w:rFonts w:ascii="Arial" w:hAnsi="Arial" w:cs="Arial"/>
        </w:rPr>
        <w:t>at</w:t>
      </w:r>
      <w:proofErr w:type="spellEnd"/>
      <w:r w:rsidR="00B60D2B" w:rsidRPr="00033357">
        <w:rPr>
          <w:rFonts w:ascii="Arial" w:hAnsi="Arial" w:cs="Arial"/>
        </w:rPr>
        <w:t xml:space="preserve"> time</w:t>
      </w:r>
    </w:p>
    <w:p w14:paraId="7906C00A" w14:textId="762B0EF6" w:rsidR="00B60D2B" w:rsidRPr="00033357" w:rsidRDefault="00B60D2B" w:rsidP="000C122A">
      <w:pPr>
        <w:pStyle w:val="Heading4"/>
        <w:rPr>
          <w:rFonts w:ascii="Arial" w:hAnsi="Arial" w:cs="Arial"/>
          <w:sz w:val="22"/>
          <w:szCs w:val="22"/>
        </w:rPr>
      </w:pPr>
      <w:r w:rsidRPr="00033357">
        <w:rPr>
          <w:rFonts w:ascii="Arial" w:hAnsi="Arial" w:cs="Arial"/>
          <w:sz w:val="22"/>
          <w:szCs w:val="22"/>
        </w:rPr>
        <w:t xml:space="preserve">Explain implied meanings, </w:t>
      </w:r>
      <w:proofErr w:type="spellStart"/>
      <w:proofErr w:type="gramStart"/>
      <w:r w:rsidRPr="00033357">
        <w:rPr>
          <w:rFonts w:ascii="Arial" w:hAnsi="Arial" w:cs="Arial"/>
          <w:sz w:val="22"/>
          <w:szCs w:val="22"/>
        </w:rPr>
        <w:t>sayings,</w:t>
      </w:r>
      <w:r w:rsidR="002131F5" w:rsidRPr="00033357">
        <w:rPr>
          <w:rFonts w:ascii="Arial" w:hAnsi="Arial" w:cs="Arial"/>
          <w:sz w:val="22"/>
          <w:szCs w:val="22"/>
        </w:rPr>
        <w:t>metaphors</w:t>
      </w:r>
      <w:proofErr w:type="spellEnd"/>
      <w:proofErr w:type="gramEnd"/>
      <w:r w:rsidRPr="00033357">
        <w:rPr>
          <w:rFonts w:ascii="Arial" w:hAnsi="Arial" w:cs="Arial"/>
          <w:sz w:val="22"/>
          <w:szCs w:val="22"/>
        </w:rPr>
        <w:t xml:space="preserve"> </w:t>
      </w:r>
      <w:r w:rsidR="002131F5" w:rsidRPr="00033357">
        <w:rPr>
          <w:rFonts w:ascii="Arial" w:hAnsi="Arial" w:cs="Arial"/>
          <w:sz w:val="22"/>
          <w:szCs w:val="22"/>
        </w:rPr>
        <w:t>and</w:t>
      </w:r>
      <w:r w:rsidRPr="00033357">
        <w:rPr>
          <w:rFonts w:ascii="Arial" w:hAnsi="Arial" w:cs="Arial"/>
          <w:sz w:val="22"/>
          <w:szCs w:val="22"/>
        </w:rPr>
        <w:t xml:space="preserve"> sarcasm</w:t>
      </w:r>
    </w:p>
    <w:p w14:paraId="3801322E" w14:textId="77777777" w:rsidR="00113047" w:rsidRPr="00033357" w:rsidRDefault="00113047" w:rsidP="000C122A">
      <w:pPr>
        <w:pStyle w:val="Heading4"/>
        <w:rPr>
          <w:rFonts w:ascii="Arial" w:hAnsi="Arial" w:cs="Arial"/>
          <w:sz w:val="22"/>
          <w:szCs w:val="22"/>
        </w:rPr>
      </w:pPr>
    </w:p>
    <w:p w14:paraId="4FCECAE6" w14:textId="56697F12" w:rsidR="00B60D2B" w:rsidRPr="00033357" w:rsidRDefault="002131F5" w:rsidP="000C122A">
      <w:pPr>
        <w:pStyle w:val="Heading4"/>
        <w:rPr>
          <w:rFonts w:ascii="Arial" w:hAnsi="Arial" w:cs="Arial"/>
          <w:sz w:val="22"/>
          <w:szCs w:val="22"/>
        </w:rPr>
      </w:pPr>
      <w:r w:rsidRPr="00033357">
        <w:rPr>
          <w:rFonts w:ascii="Arial" w:hAnsi="Arial" w:cs="Arial"/>
          <w:sz w:val="22"/>
          <w:szCs w:val="22"/>
        </w:rPr>
        <w:t>Be</w:t>
      </w:r>
      <w:r w:rsidR="00B60D2B" w:rsidRPr="00033357">
        <w:rPr>
          <w:rFonts w:ascii="Arial" w:hAnsi="Arial" w:cs="Arial"/>
          <w:sz w:val="22"/>
          <w:szCs w:val="22"/>
        </w:rPr>
        <w:t xml:space="preserve"> specific about time expressions</w:t>
      </w:r>
      <w:r w:rsidR="00B06B6F">
        <w:rPr>
          <w:rFonts w:ascii="Arial" w:hAnsi="Arial" w:cs="Arial"/>
          <w:sz w:val="22"/>
          <w:szCs w:val="22"/>
        </w:rPr>
        <w:t>, but bear in mind these might be taken literally</w:t>
      </w:r>
      <w:r w:rsidR="00B60D2B" w:rsidRPr="00033357">
        <w:rPr>
          <w:rFonts w:ascii="Arial" w:hAnsi="Arial" w:cs="Arial"/>
          <w:sz w:val="22"/>
          <w:szCs w:val="22"/>
        </w:rPr>
        <w:t xml:space="preserve"> e.g. I’ll be with you in 5 minutes (rather than later </w:t>
      </w:r>
      <w:r w:rsidR="00113047" w:rsidRPr="00033357">
        <w:rPr>
          <w:rFonts w:ascii="Arial" w:hAnsi="Arial" w:cs="Arial"/>
          <w:sz w:val="22"/>
          <w:szCs w:val="22"/>
        </w:rPr>
        <w:t xml:space="preserve">or in </w:t>
      </w:r>
      <w:r w:rsidR="00B60D2B" w:rsidRPr="00033357">
        <w:rPr>
          <w:rFonts w:ascii="Arial" w:hAnsi="Arial" w:cs="Arial"/>
          <w:sz w:val="22"/>
          <w:szCs w:val="22"/>
        </w:rPr>
        <w:t>a while)</w:t>
      </w:r>
    </w:p>
    <w:p w14:paraId="5B18D27B" w14:textId="77777777" w:rsidR="000C122A" w:rsidRPr="00033357" w:rsidRDefault="000C122A" w:rsidP="000C122A">
      <w:pPr>
        <w:spacing w:line="240" w:lineRule="auto"/>
        <w:rPr>
          <w:rFonts w:ascii="Arial" w:hAnsi="Arial" w:cs="Arial"/>
          <w:u w:val="single"/>
        </w:rPr>
      </w:pPr>
    </w:p>
    <w:p w14:paraId="363952FC" w14:textId="789C717F" w:rsidR="009A037F" w:rsidRPr="00033357" w:rsidRDefault="009A037F" w:rsidP="000C122A">
      <w:pPr>
        <w:spacing w:line="240" w:lineRule="auto"/>
        <w:rPr>
          <w:rFonts w:ascii="Arial" w:hAnsi="Arial" w:cs="Arial"/>
          <w:u w:val="single"/>
        </w:rPr>
      </w:pPr>
      <w:r w:rsidRPr="00033357">
        <w:rPr>
          <w:rFonts w:ascii="Arial" w:hAnsi="Arial" w:cs="Arial"/>
          <w:u w:val="single"/>
        </w:rPr>
        <w:t xml:space="preserve">Support Communication </w:t>
      </w:r>
      <w:r w:rsidR="00414587" w:rsidRPr="00033357">
        <w:rPr>
          <w:rFonts w:ascii="Arial" w:hAnsi="Arial" w:cs="Arial"/>
          <w:u w:val="single"/>
        </w:rPr>
        <w:t>and Interactions</w:t>
      </w:r>
      <w:r w:rsidR="009C55A5">
        <w:rPr>
          <w:rFonts w:ascii="Arial" w:hAnsi="Arial" w:cs="Arial"/>
          <w:u w:val="single"/>
        </w:rPr>
        <w:t>:</w:t>
      </w:r>
    </w:p>
    <w:p w14:paraId="02F80C9E" w14:textId="132822A7" w:rsidR="009A037F" w:rsidRPr="00033357" w:rsidRDefault="009A037F" w:rsidP="000C122A">
      <w:pPr>
        <w:spacing w:line="240" w:lineRule="auto"/>
        <w:rPr>
          <w:rFonts w:ascii="Arial" w:hAnsi="Arial" w:cs="Arial"/>
        </w:rPr>
      </w:pPr>
      <w:r w:rsidRPr="00033357">
        <w:rPr>
          <w:rFonts w:ascii="Arial" w:hAnsi="Arial" w:cs="Arial"/>
        </w:rPr>
        <w:t>Encourage your child to use all forms of communication</w:t>
      </w:r>
      <w:r w:rsidR="00E14726" w:rsidRPr="00033357">
        <w:rPr>
          <w:rFonts w:ascii="Arial" w:hAnsi="Arial" w:cs="Arial"/>
        </w:rPr>
        <w:t xml:space="preserve"> to express their needs, ask for information or to share difficult </w:t>
      </w:r>
      <w:proofErr w:type="gramStart"/>
      <w:r w:rsidR="00E14726" w:rsidRPr="00033357">
        <w:rPr>
          <w:rFonts w:ascii="Arial" w:hAnsi="Arial" w:cs="Arial"/>
        </w:rPr>
        <w:t>feelings</w:t>
      </w:r>
      <w:r w:rsidRPr="00033357">
        <w:rPr>
          <w:rFonts w:ascii="Arial" w:hAnsi="Arial" w:cs="Arial"/>
        </w:rPr>
        <w:t xml:space="preserve">  -</w:t>
      </w:r>
      <w:proofErr w:type="gramEnd"/>
      <w:r w:rsidR="00B06B6F">
        <w:rPr>
          <w:rFonts w:ascii="Arial" w:hAnsi="Arial" w:cs="Arial"/>
        </w:rPr>
        <w:t xml:space="preserve">e.g. </w:t>
      </w:r>
      <w:r w:rsidRPr="00033357">
        <w:rPr>
          <w:rFonts w:ascii="Arial" w:hAnsi="Arial" w:cs="Arial"/>
        </w:rPr>
        <w:t xml:space="preserve">spoken words </w:t>
      </w:r>
      <w:r w:rsidR="00B06B6F">
        <w:rPr>
          <w:rFonts w:ascii="Arial" w:hAnsi="Arial" w:cs="Arial"/>
        </w:rPr>
        <w:t xml:space="preserve">/written notes/drawings/text messages/email </w:t>
      </w:r>
    </w:p>
    <w:p w14:paraId="4FFAC4DF" w14:textId="2FA2BE12" w:rsidR="00414587" w:rsidRPr="00033357" w:rsidRDefault="00414587" w:rsidP="000C122A">
      <w:pPr>
        <w:spacing w:line="240" w:lineRule="auto"/>
        <w:rPr>
          <w:rFonts w:ascii="Arial" w:hAnsi="Arial" w:cs="Arial"/>
          <w:u w:val="single"/>
        </w:rPr>
      </w:pPr>
      <w:r w:rsidRPr="00033357">
        <w:rPr>
          <w:rFonts w:ascii="Arial" w:eastAsia="Times New Roman" w:hAnsi="Arial" w:cs="Arial"/>
          <w:color w:val="000000"/>
          <w:lang w:eastAsia="en-GB"/>
        </w:rPr>
        <w:t xml:space="preserve">Recognise that your child might find it difficult to join in conversations, </w:t>
      </w:r>
      <w:proofErr w:type="spellStart"/>
      <w:r w:rsidRPr="00033357">
        <w:rPr>
          <w:rFonts w:ascii="Arial" w:eastAsia="Times New Roman" w:hAnsi="Arial" w:cs="Arial"/>
          <w:color w:val="000000"/>
          <w:lang w:eastAsia="en-GB"/>
        </w:rPr>
        <w:t>particulary</w:t>
      </w:r>
      <w:proofErr w:type="spellEnd"/>
      <w:r w:rsidRPr="00033357">
        <w:rPr>
          <w:rFonts w:ascii="Arial" w:eastAsia="Times New Roman" w:hAnsi="Arial" w:cs="Arial"/>
          <w:color w:val="000000"/>
          <w:lang w:eastAsia="en-GB"/>
        </w:rPr>
        <w:t xml:space="preserve"> with unfamiliar people. Help them to agree with their teacher /club leader the best way for them to join in or ask for help e.g. putting hand up, holding up a visual cue card, walking over to a supportive adult.</w:t>
      </w:r>
    </w:p>
    <w:p w14:paraId="75494B7C" w14:textId="1155E836" w:rsidR="000C122A" w:rsidRPr="00033357" w:rsidRDefault="00113047" w:rsidP="000C122A">
      <w:pPr>
        <w:spacing w:line="240" w:lineRule="auto"/>
        <w:jc w:val="both"/>
        <w:rPr>
          <w:rFonts w:ascii="Arial" w:hAnsi="Arial" w:cs="Arial"/>
        </w:rPr>
      </w:pPr>
      <w:r w:rsidRPr="00033357">
        <w:rPr>
          <w:rFonts w:ascii="Arial" w:hAnsi="Arial" w:cs="Arial"/>
        </w:rPr>
        <w:t>Choose social situations carefully, take into consideration the length of time or how many people will be there</w:t>
      </w:r>
    </w:p>
    <w:p w14:paraId="6C6CA6FF" w14:textId="0D7FA77E" w:rsidR="00113047" w:rsidRPr="00033357" w:rsidRDefault="00113047" w:rsidP="000C122A">
      <w:pPr>
        <w:spacing w:line="240" w:lineRule="auto"/>
        <w:jc w:val="both"/>
        <w:rPr>
          <w:rFonts w:ascii="Arial" w:hAnsi="Arial" w:cs="Arial"/>
        </w:rPr>
      </w:pPr>
      <w:r w:rsidRPr="00033357">
        <w:rPr>
          <w:rFonts w:ascii="Arial" w:hAnsi="Arial" w:cs="Arial"/>
        </w:rPr>
        <w:t xml:space="preserve">Allow </w:t>
      </w:r>
      <w:proofErr w:type="gramStart"/>
      <w:r w:rsidRPr="00033357">
        <w:rPr>
          <w:rFonts w:ascii="Arial" w:hAnsi="Arial" w:cs="Arial"/>
        </w:rPr>
        <w:t>your  child</w:t>
      </w:r>
      <w:proofErr w:type="gramEnd"/>
      <w:r w:rsidRPr="00033357">
        <w:rPr>
          <w:rFonts w:ascii="Arial" w:hAnsi="Arial" w:cs="Arial"/>
        </w:rPr>
        <w:t xml:space="preserve"> time and space to rest after social interactions with others. Give time to decompress at the end of the school day before asking any questions about your child’s day.</w:t>
      </w:r>
    </w:p>
    <w:p w14:paraId="273B11A9" w14:textId="3341AE8B" w:rsidR="00B60D2B" w:rsidRPr="00033357" w:rsidRDefault="00113047" w:rsidP="000C122A">
      <w:pPr>
        <w:pStyle w:val="NoSpacing"/>
        <w:autoSpaceDE w:val="0"/>
        <w:autoSpaceDN w:val="0"/>
        <w:adjustRightInd w:val="0"/>
        <w:spacing w:after="120"/>
        <w:jc w:val="both"/>
        <w:rPr>
          <w:rFonts w:ascii="Arial" w:hAnsi="Arial" w:cs="Arial"/>
        </w:rPr>
      </w:pPr>
      <w:r w:rsidRPr="00033357">
        <w:rPr>
          <w:rFonts w:ascii="Arial" w:hAnsi="Arial" w:cs="Arial"/>
        </w:rPr>
        <w:t>T</w:t>
      </w:r>
      <w:r w:rsidR="00B60D2B" w:rsidRPr="00033357">
        <w:rPr>
          <w:rFonts w:ascii="Arial" w:hAnsi="Arial" w:cs="Arial"/>
        </w:rPr>
        <w:t xml:space="preserve">each </w:t>
      </w:r>
      <w:r w:rsidRPr="00033357">
        <w:rPr>
          <w:rFonts w:ascii="Arial" w:hAnsi="Arial" w:cs="Arial"/>
        </w:rPr>
        <w:t>your child</w:t>
      </w:r>
      <w:r w:rsidR="00B60D2B" w:rsidRPr="00033357">
        <w:rPr>
          <w:rFonts w:ascii="Arial" w:hAnsi="Arial" w:cs="Arial"/>
        </w:rPr>
        <w:t xml:space="preserve"> how to play some simple games</w:t>
      </w:r>
      <w:r w:rsidR="009A037F" w:rsidRPr="00033357">
        <w:rPr>
          <w:rFonts w:ascii="Arial" w:hAnsi="Arial" w:cs="Arial"/>
        </w:rPr>
        <w:t xml:space="preserve"> (</w:t>
      </w:r>
      <w:r w:rsidR="00B06B6F">
        <w:rPr>
          <w:rFonts w:ascii="Arial" w:hAnsi="Arial" w:cs="Arial"/>
        </w:rPr>
        <w:t xml:space="preserve">such as card games like Uno or </w:t>
      </w:r>
      <w:proofErr w:type="spellStart"/>
      <w:r w:rsidR="00B06B6F">
        <w:rPr>
          <w:rFonts w:ascii="Arial" w:hAnsi="Arial" w:cs="Arial"/>
        </w:rPr>
        <w:t>Dobble</w:t>
      </w:r>
      <w:proofErr w:type="spellEnd"/>
      <w:r w:rsidR="00B06B6F">
        <w:rPr>
          <w:rFonts w:ascii="Arial" w:hAnsi="Arial" w:cs="Arial"/>
        </w:rPr>
        <w:t xml:space="preserve">, or Orchard games). </w:t>
      </w:r>
      <w:r w:rsidR="009A037F" w:rsidRPr="00033357">
        <w:rPr>
          <w:rFonts w:ascii="Arial" w:hAnsi="Arial" w:cs="Arial"/>
        </w:rPr>
        <w:t>T</w:t>
      </w:r>
      <w:r w:rsidR="00B60D2B" w:rsidRPr="00033357">
        <w:rPr>
          <w:rFonts w:ascii="Arial" w:hAnsi="Arial" w:cs="Arial"/>
        </w:rPr>
        <w:t xml:space="preserve">his </w:t>
      </w:r>
      <w:r w:rsidR="00B06B6F">
        <w:rPr>
          <w:rFonts w:ascii="Arial" w:hAnsi="Arial" w:cs="Arial"/>
        </w:rPr>
        <w:t xml:space="preserve">teaching </w:t>
      </w:r>
      <w:r w:rsidR="00B60D2B" w:rsidRPr="00033357">
        <w:rPr>
          <w:rFonts w:ascii="Arial" w:hAnsi="Arial" w:cs="Arial"/>
        </w:rPr>
        <w:t xml:space="preserve">can include </w:t>
      </w:r>
      <w:r w:rsidR="009A037F" w:rsidRPr="00033357">
        <w:rPr>
          <w:rFonts w:ascii="Arial" w:hAnsi="Arial" w:cs="Arial"/>
        </w:rPr>
        <w:t>following the</w:t>
      </w:r>
      <w:r w:rsidR="00B60D2B" w:rsidRPr="00033357">
        <w:rPr>
          <w:rFonts w:ascii="Arial" w:hAnsi="Arial" w:cs="Arial"/>
        </w:rPr>
        <w:t xml:space="preserve"> rules of the game</w:t>
      </w:r>
      <w:r w:rsidR="009A037F" w:rsidRPr="00033357">
        <w:rPr>
          <w:rFonts w:ascii="Arial" w:hAnsi="Arial" w:cs="Arial"/>
        </w:rPr>
        <w:t xml:space="preserve"> and learning to accept</w:t>
      </w:r>
      <w:r w:rsidR="00B60D2B" w:rsidRPr="00033357">
        <w:rPr>
          <w:rFonts w:ascii="Arial" w:hAnsi="Arial" w:cs="Arial"/>
        </w:rPr>
        <w:t xml:space="preserve"> winning </w:t>
      </w:r>
      <w:r w:rsidR="009A037F" w:rsidRPr="00033357">
        <w:rPr>
          <w:rFonts w:ascii="Arial" w:hAnsi="Arial" w:cs="Arial"/>
        </w:rPr>
        <w:t>or</w:t>
      </w:r>
      <w:r w:rsidR="00B60D2B" w:rsidRPr="00033357">
        <w:rPr>
          <w:rFonts w:ascii="Arial" w:hAnsi="Arial" w:cs="Arial"/>
        </w:rPr>
        <w:t xml:space="preserve"> losin</w:t>
      </w:r>
      <w:r w:rsidR="009A037F" w:rsidRPr="00033357">
        <w:rPr>
          <w:rFonts w:ascii="Arial" w:hAnsi="Arial" w:cs="Arial"/>
        </w:rPr>
        <w:t>g.</w:t>
      </w:r>
      <w:r w:rsidR="00B60D2B" w:rsidRPr="00033357">
        <w:rPr>
          <w:rFonts w:ascii="Arial" w:hAnsi="Arial" w:cs="Arial"/>
        </w:rPr>
        <w:t xml:space="preserve"> </w:t>
      </w:r>
      <w:r w:rsidR="009A037F" w:rsidRPr="00033357">
        <w:rPr>
          <w:rFonts w:ascii="Arial" w:hAnsi="Arial" w:cs="Arial"/>
        </w:rPr>
        <w:t xml:space="preserve">It </w:t>
      </w:r>
      <w:r w:rsidRPr="00033357">
        <w:rPr>
          <w:rFonts w:ascii="Arial" w:hAnsi="Arial" w:cs="Arial"/>
        </w:rPr>
        <w:t>may be helpful</w:t>
      </w:r>
      <w:r w:rsidR="009A037F" w:rsidRPr="00033357">
        <w:rPr>
          <w:rFonts w:ascii="Arial" w:hAnsi="Arial" w:cs="Arial"/>
        </w:rPr>
        <w:t xml:space="preserve"> for your child to practice </w:t>
      </w:r>
      <w:r w:rsidR="00B60D2B" w:rsidRPr="00033357">
        <w:rPr>
          <w:rFonts w:ascii="Arial" w:hAnsi="Arial" w:cs="Arial"/>
        </w:rPr>
        <w:t>these skills with an adult initially</w:t>
      </w:r>
      <w:r w:rsidRPr="00033357">
        <w:rPr>
          <w:rFonts w:ascii="Arial" w:hAnsi="Arial" w:cs="Arial"/>
        </w:rPr>
        <w:t xml:space="preserve"> and then play with other young people.</w:t>
      </w:r>
    </w:p>
    <w:p w14:paraId="20213B71" w14:textId="02D1BA47" w:rsidR="00B60D2B" w:rsidRPr="00033357" w:rsidRDefault="00B60D2B" w:rsidP="000C122A">
      <w:pPr>
        <w:pStyle w:val="NoSpacing"/>
        <w:autoSpaceDE w:val="0"/>
        <w:autoSpaceDN w:val="0"/>
        <w:adjustRightInd w:val="0"/>
        <w:spacing w:after="120"/>
        <w:jc w:val="both"/>
        <w:rPr>
          <w:rFonts w:ascii="Arial" w:hAnsi="Arial" w:cs="Arial"/>
        </w:rPr>
      </w:pPr>
      <w:r w:rsidRPr="00033357">
        <w:rPr>
          <w:rFonts w:ascii="Arial" w:hAnsi="Arial" w:cs="Arial"/>
        </w:rPr>
        <w:lastRenderedPageBreak/>
        <w:t>Structure play dates (if your child would like to have peers to play) by setting up an activity that you can join in with e.g. icing cakes, making playdough, playing a game.</w:t>
      </w:r>
    </w:p>
    <w:p w14:paraId="3A708526" w14:textId="77777777" w:rsidR="000C122A" w:rsidRPr="00033357" w:rsidRDefault="000C122A" w:rsidP="000C122A">
      <w:pPr>
        <w:pStyle w:val="NoSpacing"/>
        <w:autoSpaceDE w:val="0"/>
        <w:autoSpaceDN w:val="0"/>
        <w:adjustRightInd w:val="0"/>
        <w:spacing w:after="120" w:line="276" w:lineRule="auto"/>
        <w:jc w:val="both"/>
        <w:rPr>
          <w:rFonts w:ascii="Arial" w:hAnsi="Arial" w:cs="Arial"/>
        </w:rPr>
      </w:pPr>
      <w:r w:rsidRPr="00033357">
        <w:rPr>
          <w:rFonts w:ascii="Arial" w:hAnsi="Arial" w:cs="Arial"/>
        </w:rPr>
        <w:t>Be aware that your child may be vulnerable to bullying or rejection by peers, particularly as they get older. Adults will need to provide appropriate supervision and be vigilant regarding when it may be necessary to intervene.</w:t>
      </w:r>
    </w:p>
    <w:p w14:paraId="236E8C04" w14:textId="77777777" w:rsidR="000C122A" w:rsidRPr="00033357" w:rsidRDefault="000C122A" w:rsidP="000C122A">
      <w:pPr>
        <w:pStyle w:val="Heading2"/>
        <w:jc w:val="both"/>
        <w:rPr>
          <w:rFonts w:ascii="Arial" w:hAnsi="Arial" w:cs="Arial"/>
          <w:sz w:val="22"/>
          <w:szCs w:val="22"/>
        </w:rPr>
      </w:pPr>
      <w:bookmarkStart w:id="2" w:name="_Hlk129875285"/>
      <w:r w:rsidRPr="00033357">
        <w:rPr>
          <w:rFonts w:ascii="Arial" w:hAnsi="Arial" w:cs="Arial"/>
          <w:sz w:val="22"/>
          <w:szCs w:val="22"/>
        </w:rPr>
        <w:t>Managing change</w:t>
      </w:r>
    </w:p>
    <w:bookmarkEnd w:id="2"/>
    <w:p w14:paraId="03807877" w14:textId="41A2878D" w:rsidR="000C122A" w:rsidRPr="00033357" w:rsidRDefault="00414587" w:rsidP="000C122A">
      <w:pPr>
        <w:pStyle w:val="NoSpacing"/>
        <w:autoSpaceDE w:val="0"/>
        <w:autoSpaceDN w:val="0"/>
        <w:adjustRightInd w:val="0"/>
        <w:spacing w:after="120" w:line="276" w:lineRule="auto"/>
        <w:jc w:val="both"/>
        <w:rPr>
          <w:rFonts w:ascii="Arial" w:hAnsi="Arial" w:cs="Arial"/>
        </w:rPr>
      </w:pPr>
      <w:r w:rsidRPr="00033357">
        <w:rPr>
          <w:rFonts w:ascii="Arial" w:hAnsi="Arial" w:cs="Arial"/>
        </w:rPr>
        <w:t xml:space="preserve">Provide preparation prior to new activities or changes to the everyday routine. </w:t>
      </w:r>
    </w:p>
    <w:p w14:paraId="1336FF65" w14:textId="7B77D94E" w:rsidR="00414587" w:rsidRPr="00033357" w:rsidRDefault="00414587" w:rsidP="00414587">
      <w:pPr>
        <w:pStyle w:val="NoSpacing"/>
        <w:numPr>
          <w:ilvl w:val="0"/>
          <w:numId w:val="22"/>
        </w:numPr>
        <w:autoSpaceDE w:val="0"/>
        <w:autoSpaceDN w:val="0"/>
        <w:adjustRightInd w:val="0"/>
        <w:spacing w:after="120" w:line="276" w:lineRule="auto"/>
        <w:jc w:val="both"/>
        <w:rPr>
          <w:rFonts w:ascii="Arial" w:hAnsi="Arial" w:cs="Arial"/>
        </w:rPr>
      </w:pPr>
      <w:r w:rsidRPr="00033357">
        <w:rPr>
          <w:rFonts w:ascii="Arial" w:hAnsi="Arial" w:cs="Arial"/>
        </w:rPr>
        <w:t>Use photos or video clips to prepare for new places</w:t>
      </w:r>
    </w:p>
    <w:p w14:paraId="3FD876ED" w14:textId="02A230EC" w:rsidR="00414587" w:rsidRPr="00033357" w:rsidRDefault="00414587" w:rsidP="00414587">
      <w:pPr>
        <w:pStyle w:val="NoSpacing"/>
        <w:numPr>
          <w:ilvl w:val="0"/>
          <w:numId w:val="22"/>
        </w:numPr>
        <w:autoSpaceDE w:val="0"/>
        <w:autoSpaceDN w:val="0"/>
        <w:adjustRightInd w:val="0"/>
        <w:spacing w:after="120" w:line="276" w:lineRule="auto"/>
        <w:jc w:val="both"/>
        <w:rPr>
          <w:rFonts w:ascii="Arial" w:hAnsi="Arial" w:cs="Arial"/>
        </w:rPr>
      </w:pPr>
      <w:r w:rsidRPr="00033357">
        <w:rPr>
          <w:rFonts w:ascii="Arial" w:hAnsi="Arial" w:cs="Arial"/>
        </w:rPr>
        <w:t xml:space="preserve">Use </w:t>
      </w:r>
      <w:r w:rsidR="009C55A5" w:rsidRPr="009C55A5">
        <w:rPr>
          <w:rFonts w:ascii="Arial" w:hAnsi="Arial" w:cs="Arial"/>
        </w:rPr>
        <w:t>S</w:t>
      </w:r>
      <w:r w:rsidRPr="009C55A5">
        <w:rPr>
          <w:rFonts w:ascii="Arial" w:hAnsi="Arial" w:cs="Arial"/>
        </w:rPr>
        <w:t xml:space="preserve">ocial </w:t>
      </w:r>
      <w:proofErr w:type="spellStart"/>
      <w:r w:rsidR="009C55A5" w:rsidRPr="009C55A5">
        <w:rPr>
          <w:rFonts w:ascii="Arial" w:hAnsi="Arial" w:cs="Arial"/>
        </w:rPr>
        <w:t>St</w:t>
      </w:r>
      <w:r w:rsidRPr="009C55A5">
        <w:rPr>
          <w:rFonts w:ascii="Arial" w:hAnsi="Arial" w:cs="Arial"/>
        </w:rPr>
        <w:t>ories</w:t>
      </w:r>
      <w:r w:rsidR="009C55A5" w:rsidRPr="009C55A5">
        <w:rPr>
          <w:rFonts w:ascii="Arial" w:hAnsi="Arial" w:cs="Arial"/>
          <w:vertAlign w:val="superscript"/>
        </w:rPr>
        <w:t>TM</w:t>
      </w:r>
      <w:proofErr w:type="spellEnd"/>
      <w:r w:rsidRPr="00033357">
        <w:rPr>
          <w:rFonts w:ascii="Arial" w:hAnsi="Arial" w:cs="Arial"/>
        </w:rPr>
        <w:t xml:space="preserve"> to provide information about what will happen during a specific event.</w:t>
      </w:r>
    </w:p>
    <w:p w14:paraId="20C7150B" w14:textId="000CCD8E" w:rsidR="00414587" w:rsidRPr="00033357" w:rsidRDefault="00414587" w:rsidP="00414587">
      <w:pPr>
        <w:pStyle w:val="NoSpacing"/>
        <w:numPr>
          <w:ilvl w:val="0"/>
          <w:numId w:val="22"/>
        </w:numPr>
        <w:autoSpaceDE w:val="0"/>
        <w:autoSpaceDN w:val="0"/>
        <w:adjustRightInd w:val="0"/>
        <w:spacing w:after="120" w:line="276" w:lineRule="auto"/>
        <w:jc w:val="both"/>
        <w:rPr>
          <w:rFonts w:ascii="Arial" w:hAnsi="Arial" w:cs="Arial"/>
        </w:rPr>
      </w:pPr>
      <w:r w:rsidRPr="00033357">
        <w:rPr>
          <w:rFonts w:ascii="Arial" w:hAnsi="Arial" w:cs="Arial"/>
        </w:rPr>
        <w:t>A visual timetable (with words, line drawings or pictures)</w:t>
      </w:r>
      <w:r w:rsidR="009C55A5">
        <w:rPr>
          <w:rFonts w:ascii="Arial" w:hAnsi="Arial" w:cs="Arial"/>
        </w:rPr>
        <w:t xml:space="preserve"> </w:t>
      </w:r>
      <w:r w:rsidRPr="00033357">
        <w:rPr>
          <w:rFonts w:ascii="Arial" w:hAnsi="Arial" w:cs="Arial"/>
        </w:rPr>
        <w:t xml:space="preserve">can be used to outline daily </w:t>
      </w:r>
      <w:proofErr w:type="gramStart"/>
      <w:r w:rsidRPr="00033357">
        <w:rPr>
          <w:rFonts w:ascii="Arial" w:hAnsi="Arial" w:cs="Arial"/>
        </w:rPr>
        <w:t>activities  e.g.</w:t>
      </w:r>
      <w:proofErr w:type="gramEnd"/>
      <w:r w:rsidRPr="00033357">
        <w:rPr>
          <w:rFonts w:ascii="Arial" w:hAnsi="Arial" w:cs="Arial"/>
        </w:rPr>
        <w:t xml:space="preserve"> breakfast, park, lunch, swimming, dinner, bath, story, bed. You can tick off each activity once it has been finished.</w:t>
      </w:r>
    </w:p>
    <w:p w14:paraId="4B09CE43" w14:textId="73F450A1" w:rsidR="00C263C8" w:rsidRPr="00033357" w:rsidRDefault="00C263C8" w:rsidP="000C122A">
      <w:pPr>
        <w:pStyle w:val="NoSpacing"/>
        <w:autoSpaceDE w:val="0"/>
        <w:autoSpaceDN w:val="0"/>
        <w:adjustRightInd w:val="0"/>
        <w:spacing w:after="120" w:line="276" w:lineRule="auto"/>
        <w:jc w:val="both"/>
        <w:rPr>
          <w:rFonts w:ascii="Arial" w:hAnsi="Arial" w:cs="Arial"/>
        </w:rPr>
      </w:pPr>
      <w:r w:rsidRPr="00033357">
        <w:rPr>
          <w:rFonts w:ascii="Arial" w:hAnsi="Arial" w:cs="Arial"/>
        </w:rPr>
        <w:t>It may help to introduce the use of timers (such as sand timers</w:t>
      </w:r>
      <w:r w:rsidR="009C55A5">
        <w:rPr>
          <w:rFonts w:ascii="Arial" w:hAnsi="Arial" w:cs="Arial"/>
        </w:rPr>
        <w:t xml:space="preserve">, </w:t>
      </w:r>
      <w:r w:rsidRPr="00033357">
        <w:rPr>
          <w:rFonts w:ascii="Arial" w:hAnsi="Arial" w:cs="Arial"/>
        </w:rPr>
        <w:t>kitchen</w:t>
      </w:r>
      <w:r w:rsidR="009C55A5">
        <w:rPr>
          <w:rFonts w:ascii="Arial" w:hAnsi="Arial" w:cs="Arial"/>
        </w:rPr>
        <w:t>/phone timers, or your own smart home devices</w:t>
      </w:r>
      <w:r w:rsidRPr="00033357">
        <w:rPr>
          <w:rFonts w:ascii="Arial" w:hAnsi="Arial" w:cs="Arial"/>
        </w:rPr>
        <w:t>) within the daily routine. These can be used to indicate that something needs to finish. It can be helpful to include the child in the setting of the timer so that they are prepared for it to go off.</w:t>
      </w:r>
    </w:p>
    <w:p w14:paraId="4D0FD04D" w14:textId="26FC8526" w:rsidR="00E71C83" w:rsidRPr="00033357" w:rsidRDefault="00E71C83" w:rsidP="00E71C83">
      <w:pPr>
        <w:pStyle w:val="Heading2"/>
        <w:jc w:val="both"/>
        <w:rPr>
          <w:rFonts w:ascii="Arial" w:hAnsi="Arial" w:cs="Arial"/>
          <w:sz w:val="22"/>
          <w:szCs w:val="22"/>
        </w:rPr>
      </w:pPr>
      <w:r w:rsidRPr="00033357">
        <w:rPr>
          <w:rFonts w:ascii="Arial" w:hAnsi="Arial" w:cs="Arial"/>
          <w:sz w:val="22"/>
          <w:szCs w:val="22"/>
        </w:rPr>
        <w:t>Understanding Emotions and Emotional Regulation</w:t>
      </w:r>
    </w:p>
    <w:p w14:paraId="72B6EA85" w14:textId="70439881" w:rsidR="00E71C83" w:rsidRPr="00033357" w:rsidRDefault="00EA7B60" w:rsidP="00414587">
      <w:pPr>
        <w:jc w:val="both"/>
        <w:rPr>
          <w:rFonts w:ascii="Arial" w:eastAsiaTheme="majorEastAsia" w:hAnsi="Arial" w:cs="Arial"/>
        </w:rPr>
      </w:pPr>
      <w:r w:rsidRPr="00033357">
        <w:rPr>
          <w:rFonts w:ascii="Arial" w:eastAsiaTheme="majorEastAsia" w:hAnsi="Arial" w:cs="Arial"/>
        </w:rPr>
        <w:t>Your child may</w:t>
      </w:r>
      <w:r w:rsidR="00E71C83" w:rsidRPr="00033357">
        <w:rPr>
          <w:rFonts w:ascii="Arial" w:eastAsiaTheme="majorEastAsia" w:hAnsi="Arial" w:cs="Arial"/>
        </w:rPr>
        <w:t xml:space="preserve"> require support to enable them to</w:t>
      </w:r>
      <w:r w:rsidR="009C55A5">
        <w:rPr>
          <w:rFonts w:ascii="Arial" w:eastAsiaTheme="majorEastAsia" w:hAnsi="Arial" w:cs="Arial"/>
        </w:rPr>
        <w:t xml:space="preserve"> identify and</w:t>
      </w:r>
      <w:r w:rsidR="00E71C83" w:rsidRPr="00033357">
        <w:rPr>
          <w:rFonts w:ascii="Arial" w:eastAsiaTheme="majorEastAsia" w:hAnsi="Arial" w:cs="Arial"/>
        </w:rPr>
        <w:t xml:space="preserve"> express their own emotions and to understand the emotions of others. </w:t>
      </w:r>
      <w:r w:rsidR="009C55A5">
        <w:rPr>
          <w:rFonts w:ascii="Arial" w:eastAsiaTheme="majorEastAsia" w:hAnsi="Arial" w:cs="Arial"/>
        </w:rPr>
        <w:t xml:space="preserve">Their school should be able to share helpful resources to help with this. </w:t>
      </w:r>
      <w:r w:rsidR="00E71C83" w:rsidRPr="00033357">
        <w:rPr>
          <w:rFonts w:ascii="Arial" w:eastAsiaTheme="majorEastAsia" w:hAnsi="Arial" w:cs="Arial"/>
        </w:rPr>
        <w:t xml:space="preserve">The following resources may </w:t>
      </w:r>
      <w:r w:rsidR="00B06B6F">
        <w:rPr>
          <w:rFonts w:ascii="Arial" w:eastAsiaTheme="majorEastAsia" w:hAnsi="Arial" w:cs="Arial"/>
        </w:rPr>
        <w:t xml:space="preserve">also </w:t>
      </w:r>
      <w:r w:rsidR="00E71C83" w:rsidRPr="00033357">
        <w:rPr>
          <w:rFonts w:ascii="Arial" w:eastAsiaTheme="majorEastAsia" w:hAnsi="Arial" w:cs="Arial"/>
        </w:rPr>
        <w:t>be helpful:</w:t>
      </w:r>
    </w:p>
    <w:p w14:paraId="6E4FD445" w14:textId="101C57F5" w:rsidR="00E71C83" w:rsidRPr="00033357" w:rsidRDefault="00E71C83" w:rsidP="00EA7B60">
      <w:pPr>
        <w:pStyle w:val="ListParagraph"/>
        <w:numPr>
          <w:ilvl w:val="1"/>
          <w:numId w:val="19"/>
        </w:numPr>
        <w:jc w:val="both"/>
        <w:rPr>
          <w:rFonts w:ascii="Arial" w:eastAsiaTheme="majorEastAsia" w:hAnsi="Arial" w:cs="Arial"/>
          <w:sz w:val="22"/>
          <w:szCs w:val="22"/>
        </w:rPr>
      </w:pPr>
      <w:r w:rsidRPr="00033357">
        <w:rPr>
          <w:rFonts w:ascii="Arial" w:eastAsiaTheme="majorEastAsia" w:hAnsi="Arial" w:cs="Arial"/>
          <w:sz w:val="22"/>
          <w:szCs w:val="22"/>
        </w:rPr>
        <w:t xml:space="preserve">The Zones of </w:t>
      </w:r>
      <w:r w:rsidR="009C55A5">
        <w:rPr>
          <w:rFonts w:ascii="Arial" w:eastAsiaTheme="majorEastAsia" w:hAnsi="Arial" w:cs="Arial"/>
          <w:sz w:val="22"/>
          <w:szCs w:val="22"/>
        </w:rPr>
        <w:t>R</w:t>
      </w:r>
      <w:r w:rsidRPr="00033357">
        <w:rPr>
          <w:rFonts w:ascii="Arial" w:eastAsiaTheme="majorEastAsia" w:hAnsi="Arial" w:cs="Arial"/>
          <w:sz w:val="22"/>
          <w:szCs w:val="22"/>
        </w:rPr>
        <w:t xml:space="preserve">egulation </w:t>
      </w:r>
      <w:hyperlink r:id="rId15" w:history="1">
        <w:r w:rsidR="00EA7B60" w:rsidRPr="00033357">
          <w:rPr>
            <w:rStyle w:val="Hyperlink"/>
            <w:rFonts w:ascii="Arial" w:eastAsiaTheme="majorEastAsia" w:hAnsi="Arial" w:cs="Arial"/>
            <w:sz w:val="22"/>
            <w:szCs w:val="22"/>
          </w:rPr>
          <w:t>http://www.zonesofregulation.com/learn-more-about-the-zones.html</w:t>
        </w:r>
      </w:hyperlink>
      <w:r w:rsidR="00EA7B60" w:rsidRPr="00033357">
        <w:rPr>
          <w:rFonts w:ascii="Arial" w:eastAsiaTheme="majorEastAsia" w:hAnsi="Arial" w:cs="Arial"/>
          <w:sz w:val="22"/>
          <w:szCs w:val="22"/>
        </w:rPr>
        <w:t xml:space="preserve"> </w:t>
      </w:r>
      <w:r w:rsidRPr="00033357">
        <w:rPr>
          <w:rFonts w:ascii="Arial" w:eastAsiaTheme="majorEastAsia" w:hAnsi="Arial" w:cs="Arial"/>
          <w:sz w:val="22"/>
          <w:szCs w:val="22"/>
        </w:rPr>
        <w:t xml:space="preserve"> </w:t>
      </w:r>
    </w:p>
    <w:p w14:paraId="078F40E6" w14:textId="77777777" w:rsidR="00E71C83" w:rsidRPr="00033357" w:rsidRDefault="00E71C83" w:rsidP="00EA7B60">
      <w:pPr>
        <w:pStyle w:val="ListParagraph"/>
        <w:numPr>
          <w:ilvl w:val="1"/>
          <w:numId w:val="19"/>
        </w:numPr>
        <w:jc w:val="both"/>
        <w:rPr>
          <w:rFonts w:ascii="Arial" w:eastAsiaTheme="majorEastAsia" w:hAnsi="Arial" w:cs="Arial"/>
          <w:sz w:val="22"/>
          <w:szCs w:val="22"/>
        </w:rPr>
      </w:pPr>
      <w:r w:rsidRPr="00033357">
        <w:rPr>
          <w:rFonts w:ascii="Arial" w:eastAsiaTheme="majorEastAsia" w:hAnsi="Arial" w:cs="Arial"/>
          <w:sz w:val="22"/>
          <w:szCs w:val="22"/>
        </w:rPr>
        <w:t xml:space="preserve">When My Worries Get Too Big by Kari Dunn </w:t>
      </w:r>
      <w:proofErr w:type="spellStart"/>
      <w:r w:rsidRPr="00033357">
        <w:rPr>
          <w:rFonts w:ascii="Arial" w:eastAsiaTheme="majorEastAsia" w:hAnsi="Arial" w:cs="Arial"/>
          <w:sz w:val="22"/>
          <w:szCs w:val="22"/>
        </w:rPr>
        <w:t>Buron</w:t>
      </w:r>
      <w:proofErr w:type="spellEnd"/>
    </w:p>
    <w:p w14:paraId="656EF414" w14:textId="256BAEDF" w:rsidR="00FA4661" w:rsidRPr="009C55A5" w:rsidRDefault="00E71C83" w:rsidP="00FA4661">
      <w:pPr>
        <w:pStyle w:val="ListParagraph"/>
        <w:numPr>
          <w:ilvl w:val="1"/>
          <w:numId w:val="19"/>
        </w:numPr>
        <w:jc w:val="both"/>
        <w:rPr>
          <w:rFonts w:ascii="Arial" w:eastAsiaTheme="majorEastAsia" w:hAnsi="Arial" w:cs="Arial"/>
          <w:sz w:val="22"/>
          <w:szCs w:val="22"/>
        </w:rPr>
      </w:pPr>
      <w:r w:rsidRPr="00033357">
        <w:rPr>
          <w:rFonts w:ascii="Arial" w:eastAsiaTheme="majorEastAsia" w:hAnsi="Arial" w:cs="Arial"/>
          <w:sz w:val="22"/>
          <w:szCs w:val="22"/>
        </w:rPr>
        <w:t xml:space="preserve">The Incredible 5 </w:t>
      </w:r>
      <w:r w:rsidR="00B06B6F">
        <w:rPr>
          <w:rFonts w:ascii="Arial" w:eastAsiaTheme="majorEastAsia" w:hAnsi="Arial" w:cs="Arial"/>
          <w:sz w:val="22"/>
          <w:szCs w:val="22"/>
        </w:rPr>
        <w:t>P</w:t>
      </w:r>
      <w:r w:rsidRPr="00033357">
        <w:rPr>
          <w:rFonts w:ascii="Arial" w:eastAsiaTheme="majorEastAsia" w:hAnsi="Arial" w:cs="Arial"/>
          <w:sz w:val="22"/>
          <w:szCs w:val="22"/>
        </w:rPr>
        <w:t xml:space="preserve">oint </w:t>
      </w:r>
      <w:r w:rsidR="00B06B6F">
        <w:rPr>
          <w:rFonts w:ascii="Arial" w:eastAsiaTheme="majorEastAsia" w:hAnsi="Arial" w:cs="Arial"/>
          <w:sz w:val="22"/>
          <w:szCs w:val="22"/>
        </w:rPr>
        <w:t>S</w:t>
      </w:r>
      <w:r w:rsidRPr="00033357">
        <w:rPr>
          <w:rFonts w:ascii="Arial" w:eastAsiaTheme="majorEastAsia" w:hAnsi="Arial" w:cs="Arial"/>
          <w:sz w:val="22"/>
          <w:szCs w:val="22"/>
        </w:rPr>
        <w:t xml:space="preserve">cale </w:t>
      </w:r>
      <w:hyperlink r:id="rId16" w:history="1">
        <w:r w:rsidR="00EA7B60" w:rsidRPr="00033357">
          <w:rPr>
            <w:rStyle w:val="Hyperlink"/>
            <w:rFonts w:ascii="Arial" w:eastAsiaTheme="majorEastAsia" w:hAnsi="Arial" w:cs="Arial"/>
            <w:sz w:val="22"/>
            <w:szCs w:val="22"/>
          </w:rPr>
          <w:t>https://www.5pointscale.com/</w:t>
        </w:r>
      </w:hyperlink>
      <w:r w:rsidR="00EA7B60" w:rsidRPr="00033357">
        <w:rPr>
          <w:rFonts w:ascii="Arial" w:eastAsiaTheme="majorEastAsia" w:hAnsi="Arial" w:cs="Arial"/>
          <w:sz w:val="22"/>
          <w:szCs w:val="22"/>
        </w:rPr>
        <w:t xml:space="preserve"> </w:t>
      </w:r>
      <w:r w:rsidRPr="00033357">
        <w:rPr>
          <w:rFonts w:ascii="Arial" w:eastAsiaTheme="majorEastAsia" w:hAnsi="Arial" w:cs="Arial"/>
          <w:sz w:val="22"/>
          <w:szCs w:val="22"/>
        </w:rPr>
        <w:t xml:space="preserve"> </w:t>
      </w:r>
      <w:r w:rsidR="00EA7B60" w:rsidRPr="00033357">
        <w:rPr>
          <w:rFonts w:ascii="Arial" w:eastAsiaTheme="majorEastAsia" w:hAnsi="Arial" w:cs="Arial"/>
          <w:sz w:val="22"/>
          <w:szCs w:val="22"/>
        </w:rPr>
        <w:t xml:space="preserve"> </w:t>
      </w:r>
    </w:p>
    <w:p w14:paraId="21FED024" w14:textId="3F235BE0" w:rsidR="00FA4661" w:rsidRDefault="00FA4661" w:rsidP="00FA4661">
      <w:pPr>
        <w:pStyle w:val="Heading2"/>
        <w:jc w:val="both"/>
        <w:rPr>
          <w:rFonts w:ascii="Arial" w:hAnsi="Arial" w:cs="Arial"/>
          <w:sz w:val="22"/>
          <w:szCs w:val="22"/>
        </w:rPr>
      </w:pPr>
      <w:r w:rsidRPr="00033357">
        <w:rPr>
          <w:rFonts w:ascii="Arial" w:hAnsi="Arial" w:cs="Arial"/>
          <w:sz w:val="22"/>
          <w:szCs w:val="22"/>
        </w:rPr>
        <w:t>Sensory Needs</w:t>
      </w:r>
    </w:p>
    <w:p w14:paraId="4A887C76" w14:textId="546D6B43" w:rsidR="009C55A5" w:rsidRPr="00B06B6F" w:rsidRDefault="009C55A5" w:rsidP="009C55A5">
      <w:pPr>
        <w:rPr>
          <w:rFonts w:ascii="Arial" w:hAnsi="Arial" w:cs="Arial"/>
        </w:rPr>
      </w:pPr>
      <w:r w:rsidRPr="00B06B6F">
        <w:rPr>
          <w:rFonts w:ascii="Arial" w:hAnsi="Arial" w:cs="Arial"/>
        </w:rPr>
        <w:t xml:space="preserve">Children with ASD often have sensory sensitivities, and can over or under sensitive to sensory input (e.g. touch/sound/light/pain/taste). They may also struggle to recognise their internal body signals (e.g. hunger/thirst/temperature). </w:t>
      </w:r>
    </w:p>
    <w:p w14:paraId="7107BF19" w14:textId="6B0A9D9B" w:rsidR="00577E6C" w:rsidRPr="00033357" w:rsidRDefault="00577E6C" w:rsidP="00577E6C">
      <w:pPr>
        <w:pStyle w:val="ListParagraph"/>
        <w:numPr>
          <w:ilvl w:val="0"/>
          <w:numId w:val="13"/>
        </w:numPr>
        <w:spacing w:line="276" w:lineRule="auto"/>
        <w:jc w:val="both"/>
        <w:rPr>
          <w:rFonts w:ascii="Arial" w:hAnsi="Arial" w:cs="Arial"/>
          <w:sz w:val="22"/>
          <w:szCs w:val="22"/>
        </w:rPr>
      </w:pPr>
      <w:r w:rsidRPr="00033357">
        <w:rPr>
          <w:rFonts w:ascii="Arial" w:hAnsi="Arial" w:cs="Arial"/>
          <w:sz w:val="22"/>
          <w:szCs w:val="22"/>
        </w:rPr>
        <w:t>Your child</w:t>
      </w:r>
      <w:r w:rsidR="00FA4661" w:rsidRPr="00033357">
        <w:rPr>
          <w:rFonts w:ascii="Arial" w:hAnsi="Arial" w:cs="Arial"/>
          <w:sz w:val="22"/>
          <w:szCs w:val="22"/>
        </w:rPr>
        <w:t xml:space="preserve"> may benefit from having a sensory box at home and at school, filled with sensory objects they </w:t>
      </w:r>
      <w:r w:rsidR="00A96DFF" w:rsidRPr="00033357">
        <w:rPr>
          <w:rFonts w:ascii="Arial" w:hAnsi="Arial" w:cs="Arial"/>
          <w:sz w:val="22"/>
          <w:szCs w:val="22"/>
        </w:rPr>
        <w:t>like</w:t>
      </w:r>
      <w:r w:rsidR="00FA4661" w:rsidRPr="00033357">
        <w:rPr>
          <w:rFonts w:ascii="Arial" w:hAnsi="Arial" w:cs="Arial"/>
          <w:sz w:val="22"/>
          <w:szCs w:val="22"/>
        </w:rPr>
        <w:t xml:space="preserve"> to engage with.</w:t>
      </w:r>
    </w:p>
    <w:p w14:paraId="528CE0FC" w14:textId="76C4E9EE" w:rsidR="007167C9" w:rsidRPr="00033357" w:rsidRDefault="007167C9" w:rsidP="007167C9">
      <w:pPr>
        <w:pStyle w:val="ListParagraph"/>
        <w:numPr>
          <w:ilvl w:val="0"/>
          <w:numId w:val="13"/>
        </w:numPr>
        <w:rPr>
          <w:rFonts w:ascii="Arial" w:hAnsi="Arial" w:cs="Arial"/>
          <w:sz w:val="22"/>
          <w:szCs w:val="22"/>
        </w:rPr>
      </w:pPr>
      <w:r w:rsidRPr="00033357">
        <w:rPr>
          <w:rFonts w:ascii="Arial" w:hAnsi="Arial" w:cs="Arial"/>
          <w:sz w:val="22"/>
          <w:szCs w:val="22"/>
        </w:rPr>
        <w:t xml:space="preserve">It may also be helpful to think about environmental adaptions necessary to reduce the impact to sensory sensitivities. For example, if your child finds the noises in the school hallways overwhelming, </w:t>
      </w:r>
      <w:r w:rsidR="00A45244" w:rsidRPr="00033357">
        <w:rPr>
          <w:rFonts w:ascii="Arial" w:hAnsi="Arial" w:cs="Arial"/>
          <w:sz w:val="22"/>
          <w:szCs w:val="22"/>
        </w:rPr>
        <w:t xml:space="preserve">discuss with teachers if they </w:t>
      </w:r>
      <w:r w:rsidRPr="00033357">
        <w:rPr>
          <w:rFonts w:ascii="Arial" w:hAnsi="Arial" w:cs="Arial"/>
          <w:sz w:val="22"/>
          <w:szCs w:val="22"/>
        </w:rPr>
        <w:t>could leave lessons two minutes early so they have the chance to get to their next lesson while the hallways are still quiet. This is just an example and it will be important to speak to your child to ascertain what adaptations may be useful for them.</w:t>
      </w:r>
    </w:p>
    <w:p w14:paraId="24B7754A" w14:textId="3A7A5DC1" w:rsidR="00FA4661" w:rsidRPr="00033357" w:rsidRDefault="00577E6C" w:rsidP="00577E6C">
      <w:pPr>
        <w:pStyle w:val="ListParagraph"/>
        <w:numPr>
          <w:ilvl w:val="0"/>
          <w:numId w:val="13"/>
        </w:numPr>
        <w:spacing w:line="276" w:lineRule="auto"/>
        <w:jc w:val="both"/>
        <w:rPr>
          <w:rFonts w:ascii="Arial" w:hAnsi="Arial" w:cs="Arial"/>
          <w:sz w:val="22"/>
          <w:szCs w:val="22"/>
        </w:rPr>
      </w:pPr>
      <w:r w:rsidRPr="00033357">
        <w:rPr>
          <w:rFonts w:ascii="Arial" w:hAnsi="Arial" w:cs="Arial"/>
          <w:sz w:val="22"/>
          <w:szCs w:val="22"/>
        </w:rPr>
        <w:t>Your child</w:t>
      </w:r>
      <w:r w:rsidR="00FA4661" w:rsidRPr="00033357">
        <w:rPr>
          <w:rFonts w:ascii="Arial" w:hAnsi="Arial" w:cs="Arial"/>
          <w:sz w:val="22"/>
          <w:szCs w:val="22"/>
        </w:rPr>
        <w:t xml:space="preserve"> may benefit from having further assessment with an Occupational Therapist. A referral for this can be made via their GP or school</w:t>
      </w:r>
      <w:r w:rsidR="00A45244" w:rsidRPr="00033357">
        <w:rPr>
          <w:rFonts w:ascii="Arial" w:hAnsi="Arial" w:cs="Arial"/>
          <w:sz w:val="22"/>
          <w:szCs w:val="22"/>
        </w:rPr>
        <w:t>, if required</w:t>
      </w:r>
      <w:r w:rsidR="00FA4661" w:rsidRPr="00033357">
        <w:rPr>
          <w:rFonts w:ascii="Arial" w:hAnsi="Arial" w:cs="Arial"/>
          <w:sz w:val="22"/>
          <w:szCs w:val="22"/>
        </w:rPr>
        <w:t>.</w:t>
      </w:r>
    </w:p>
    <w:p w14:paraId="2D1B5D31" w14:textId="53CD646A" w:rsidR="00FA4661" w:rsidRPr="00033357" w:rsidRDefault="00FA4661" w:rsidP="00FA4661">
      <w:pPr>
        <w:pStyle w:val="ListParagraph"/>
        <w:numPr>
          <w:ilvl w:val="0"/>
          <w:numId w:val="13"/>
        </w:numPr>
        <w:spacing w:line="276" w:lineRule="auto"/>
        <w:jc w:val="both"/>
        <w:rPr>
          <w:rFonts w:ascii="Arial" w:hAnsi="Arial" w:cs="Arial"/>
          <w:sz w:val="22"/>
          <w:szCs w:val="22"/>
        </w:rPr>
      </w:pPr>
      <w:r w:rsidRPr="00033357">
        <w:rPr>
          <w:rFonts w:ascii="Arial" w:hAnsi="Arial" w:cs="Arial"/>
          <w:sz w:val="22"/>
          <w:szCs w:val="22"/>
        </w:rPr>
        <w:t xml:space="preserve">Additional self-help resources in relation to Occupational Therapy support can be found online: </w:t>
      </w:r>
      <w:hyperlink r:id="rId17" w:history="1">
        <w:r w:rsidR="00B000CF" w:rsidRPr="009C55A5">
          <w:rPr>
            <w:rStyle w:val="Hyperlink"/>
            <w:rFonts w:ascii="Arial" w:hAnsi="Arial" w:cs="Arial"/>
            <w:sz w:val="22"/>
            <w:szCs w:val="22"/>
          </w:rPr>
          <w:t>https://childrenshealthsurrey.nhs.uk/services/occupational-therapy</w:t>
        </w:r>
      </w:hyperlink>
      <w:r w:rsidR="00B000CF" w:rsidRPr="00033357">
        <w:rPr>
          <w:rFonts w:ascii="Arial" w:hAnsi="Arial" w:cs="Arial"/>
          <w:sz w:val="22"/>
          <w:szCs w:val="22"/>
        </w:rPr>
        <w:t xml:space="preserve"> </w:t>
      </w:r>
      <w:r w:rsidRPr="00033357">
        <w:rPr>
          <w:rFonts w:ascii="Arial" w:hAnsi="Arial" w:cs="Arial"/>
          <w:sz w:val="22"/>
          <w:szCs w:val="22"/>
        </w:rPr>
        <w:t xml:space="preserve"> Useful links to websites, apps, shops, and the advice sheets about senses and school resource packs, which also include relevant sections for parents to read, can be found on the right-hand side</w:t>
      </w:r>
      <w:r w:rsidR="00FD4AC7" w:rsidRPr="00033357">
        <w:rPr>
          <w:rFonts w:ascii="Arial" w:hAnsi="Arial" w:cs="Arial"/>
          <w:sz w:val="22"/>
          <w:szCs w:val="22"/>
        </w:rPr>
        <w:t xml:space="preserve"> of the website.</w:t>
      </w:r>
    </w:p>
    <w:p w14:paraId="08FDE746" w14:textId="7370D306" w:rsidR="00FA4661" w:rsidRPr="00033357" w:rsidRDefault="00FA4661" w:rsidP="00033357">
      <w:pPr>
        <w:jc w:val="both"/>
        <w:rPr>
          <w:rFonts w:ascii="Arial" w:hAnsi="Arial" w:cs="Arial"/>
          <w:sz w:val="24"/>
          <w:szCs w:val="24"/>
          <w:highlight w:val="cyan"/>
        </w:rPr>
      </w:pPr>
    </w:p>
    <w:p w14:paraId="317FC244" w14:textId="5BEF1DF8" w:rsidR="00955DDD" w:rsidRDefault="00B06B6F" w:rsidP="00DA59C1">
      <w:pPr>
        <w:rPr>
          <w:rFonts w:asciiTheme="majorHAnsi" w:eastAsia="Times New Roman" w:hAnsiTheme="majorHAnsi" w:cs="Times New Roman"/>
          <w:color w:val="002060"/>
          <w:sz w:val="52"/>
          <w:szCs w:val="52"/>
        </w:rPr>
      </w:pPr>
      <w:r>
        <w:rPr>
          <w:noProof/>
          <w:lang w:eastAsia="en-GB"/>
        </w:rPr>
        <w:lastRenderedPageBreak/>
        <w:drawing>
          <wp:inline distT="0" distB="0" distL="0" distR="0" wp14:anchorId="7F5D8EA7" wp14:editId="43369B86">
            <wp:extent cx="5949538" cy="1087231"/>
            <wp:effectExtent l="0" t="0" r="0" b="0"/>
            <wp:docPr id="11" name="Picture 11" descr="Image result for children pla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hildren play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5513" cy="1086495"/>
                    </a:xfrm>
                    <a:prstGeom prst="rect">
                      <a:avLst/>
                    </a:prstGeom>
                    <a:noFill/>
                    <a:ln>
                      <a:noFill/>
                    </a:ln>
                  </pic:spPr>
                </pic:pic>
              </a:graphicData>
            </a:graphic>
          </wp:inline>
        </w:drawing>
      </w:r>
    </w:p>
    <w:p w14:paraId="0719A4B8" w14:textId="77777777" w:rsidR="00575FE9" w:rsidRPr="00575FE9" w:rsidRDefault="00575FE9" w:rsidP="00575FE9">
      <w:pPr>
        <w:pBdr>
          <w:bottom w:val="single" w:sz="8" w:space="4" w:color="4F81BD" w:themeColor="accent1"/>
        </w:pBdr>
        <w:spacing w:after="300"/>
        <w:contextualSpacing/>
        <w:rPr>
          <w:rFonts w:asciiTheme="majorHAnsi" w:eastAsiaTheme="majorEastAsia" w:hAnsiTheme="majorHAnsi" w:cstheme="majorBidi"/>
          <w:color w:val="17365D" w:themeColor="text2" w:themeShade="BF"/>
          <w:spacing w:val="5"/>
          <w:kern w:val="28"/>
          <w:sz w:val="52"/>
          <w:szCs w:val="52"/>
        </w:rPr>
      </w:pPr>
      <w:r w:rsidRPr="00575FE9">
        <w:rPr>
          <w:rFonts w:asciiTheme="majorHAnsi" w:eastAsiaTheme="majorEastAsia" w:hAnsiTheme="majorHAnsi" w:cstheme="majorBidi"/>
          <w:color w:val="17365D" w:themeColor="text2" w:themeShade="BF"/>
          <w:spacing w:val="5"/>
          <w:kern w:val="28"/>
          <w:sz w:val="52"/>
          <w:szCs w:val="52"/>
        </w:rPr>
        <w:t>Local Services</w:t>
      </w:r>
      <w:r w:rsidRPr="00575FE9">
        <w:rPr>
          <w:rFonts w:asciiTheme="majorHAnsi" w:eastAsiaTheme="majorEastAsia" w:hAnsiTheme="majorHAnsi" w:cstheme="majorBidi"/>
          <w:color w:val="17365D" w:themeColor="text2" w:themeShade="BF"/>
          <w:spacing w:val="5"/>
          <w:kern w:val="28"/>
          <w:sz w:val="52"/>
          <w:szCs w:val="52"/>
        </w:rPr>
        <w:tab/>
      </w:r>
      <w:r w:rsidRPr="00575FE9">
        <w:rPr>
          <w:rFonts w:asciiTheme="majorHAnsi" w:eastAsiaTheme="majorEastAsia" w:hAnsiTheme="majorHAnsi" w:cstheme="majorBidi"/>
          <w:color w:val="17365D" w:themeColor="text2" w:themeShade="BF"/>
          <w:spacing w:val="5"/>
          <w:kern w:val="28"/>
          <w:sz w:val="52"/>
          <w:szCs w:val="52"/>
        </w:rPr>
        <w:tab/>
      </w:r>
      <w:r w:rsidRPr="00575FE9">
        <w:rPr>
          <w:rFonts w:asciiTheme="majorHAnsi" w:eastAsiaTheme="majorEastAsia" w:hAnsiTheme="majorHAnsi" w:cstheme="majorBidi"/>
          <w:color w:val="17365D" w:themeColor="text2" w:themeShade="BF"/>
          <w:spacing w:val="5"/>
          <w:kern w:val="28"/>
          <w:sz w:val="52"/>
          <w:szCs w:val="52"/>
        </w:rPr>
        <w:tab/>
      </w:r>
      <w:r w:rsidRPr="00575FE9">
        <w:rPr>
          <w:rFonts w:asciiTheme="majorHAnsi" w:eastAsiaTheme="majorEastAsia" w:hAnsiTheme="majorHAnsi" w:cstheme="majorBidi"/>
          <w:color w:val="17365D" w:themeColor="text2" w:themeShade="BF"/>
          <w:spacing w:val="5"/>
          <w:kern w:val="28"/>
          <w:sz w:val="52"/>
          <w:szCs w:val="52"/>
        </w:rPr>
        <w:tab/>
      </w:r>
      <w:r w:rsidRPr="00575FE9">
        <w:rPr>
          <w:rFonts w:asciiTheme="majorHAnsi" w:eastAsiaTheme="majorEastAsia" w:hAnsiTheme="majorHAnsi" w:cstheme="majorBidi"/>
          <w:color w:val="17365D" w:themeColor="text2" w:themeShade="BF"/>
          <w:spacing w:val="5"/>
          <w:kern w:val="28"/>
          <w:sz w:val="52"/>
          <w:szCs w:val="52"/>
        </w:rPr>
        <w:tab/>
      </w:r>
      <w:r w:rsidRPr="00575FE9">
        <w:rPr>
          <w:rFonts w:asciiTheme="majorHAnsi" w:eastAsiaTheme="majorEastAsia" w:hAnsiTheme="majorHAnsi" w:cstheme="majorBidi"/>
          <w:color w:val="17365D" w:themeColor="text2" w:themeShade="BF"/>
          <w:spacing w:val="5"/>
          <w:kern w:val="28"/>
          <w:sz w:val="52"/>
          <w:szCs w:val="52"/>
        </w:rPr>
        <w:tab/>
      </w:r>
      <w:r w:rsidRPr="00575FE9">
        <w:rPr>
          <w:rFonts w:asciiTheme="majorHAnsi" w:eastAsiaTheme="majorEastAsia" w:hAnsiTheme="majorHAnsi" w:cstheme="majorBidi"/>
          <w:color w:val="17365D" w:themeColor="text2" w:themeShade="BF"/>
          <w:spacing w:val="5"/>
          <w:kern w:val="28"/>
          <w:sz w:val="52"/>
          <w:szCs w:val="52"/>
        </w:rPr>
        <w:tab/>
      </w:r>
      <w:r w:rsidRPr="00575FE9">
        <w:rPr>
          <w:rFonts w:asciiTheme="majorHAnsi" w:eastAsiaTheme="majorEastAsia" w:hAnsiTheme="majorHAnsi" w:cstheme="majorBidi"/>
          <w:color w:val="17365D" w:themeColor="text2" w:themeShade="BF"/>
          <w:spacing w:val="5"/>
          <w:kern w:val="28"/>
          <w:sz w:val="52"/>
          <w:szCs w:val="52"/>
        </w:rPr>
        <w:tab/>
        <w:t xml:space="preserve">              </w:t>
      </w:r>
    </w:p>
    <w:p w14:paraId="7DD0DA3E" w14:textId="77777777" w:rsidR="00575FE9" w:rsidRPr="00575FE9" w:rsidRDefault="00575FE9" w:rsidP="00575FE9">
      <w:pPr>
        <w:rPr>
          <w:rFonts w:ascii="Arial" w:hAnsi="Arial" w:cs="Arial"/>
          <w:sz w:val="24"/>
          <w:szCs w:val="24"/>
        </w:rPr>
      </w:pPr>
    </w:p>
    <w:p w14:paraId="5EE61770" w14:textId="43824A32" w:rsidR="00575FE9" w:rsidRPr="00575FE9" w:rsidRDefault="00575FE9" w:rsidP="00575FE9">
      <w:pPr>
        <w:jc w:val="both"/>
        <w:rPr>
          <w:rFonts w:ascii="Arial" w:hAnsi="Arial" w:cs="Arial"/>
          <w:sz w:val="24"/>
          <w:szCs w:val="24"/>
        </w:rPr>
      </w:pPr>
      <w:r w:rsidRPr="00575FE9">
        <w:rPr>
          <w:rFonts w:ascii="Arial" w:hAnsi="Arial" w:cs="Arial"/>
          <w:sz w:val="24"/>
          <w:szCs w:val="24"/>
        </w:rPr>
        <w:t>There are many different services which are available locally to help support and advise your child and yourself. Below is a selection of some which are available, but more can be found by searching on the NAS Autism Services Directory</w:t>
      </w:r>
      <w:r w:rsidR="00B06B6F">
        <w:rPr>
          <w:rFonts w:ascii="Arial" w:hAnsi="Arial" w:cs="Arial"/>
          <w:sz w:val="24"/>
          <w:szCs w:val="24"/>
        </w:rPr>
        <w:t>.</w:t>
      </w:r>
    </w:p>
    <w:p w14:paraId="3C1E1EDF" w14:textId="77F88F88" w:rsidR="00575FE9" w:rsidRDefault="00575FE9" w:rsidP="00575FE9">
      <w:pPr>
        <w:tabs>
          <w:tab w:val="left" w:pos="1483"/>
        </w:tabs>
        <w:rPr>
          <w:rFonts w:ascii="Arial" w:hAnsi="Arial" w:cs="Arial"/>
          <w:b/>
          <w:sz w:val="28"/>
          <w:szCs w:val="24"/>
          <w:u w:val="single"/>
        </w:rPr>
      </w:pPr>
      <w:r w:rsidRPr="00575FE9">
        <w:rPr>
          <w:rFonts w:ascii="Arial" w:hAnsi="Arial" w:cs="Arial"/>
          <w:b/>
          <w:sz w:val="28"/>
          <w:szCs w:val="24"/>
          <w:u w:val="single"/>
        </w:rPr>
        <w:t>Surrey-Wide</w:t>
      </w:r>
    </w:p>
    <w:p w14:paraId="314B9D7B" w14:textId="77777777" w:rsidR="0074562A" w:rsidRDefault="0074562A" w:rsidP="0074562A">
      <w:pPr>
        <w:shd w:val="clear" w:color="auto" w:fill="FFFFFF"/>
        <w:spacing w:before="100" w:beforeAutospacing="1" w:after="100" w:afterAutospacing="1"/>
        <w:jc w:val="both"/>
        <w:rPr>
          <w:rFonts w:ascii="Arial" w:hAnsi="Arial" w:cs="Arial"/>
          <w:color w:val="222222"/>
          <w:sz w:val="24"/>
          <w:szCs w:val="24"/>
          <w:lang w:eastAsia="en-GB"/>
        </w:rPr>
      </w:pPr>
      <w:r w:rsidRPr="0074562A">
        <w:rPr>
          <w:rFonts w:ascii="Arial" w:eastAsiaTheme="majorEastAsia" w:hAnsi="Arial" w:cs="Arial"/>
          <w:b/>
          <w:bCs/>
          <w:noProof/>
          <w:color w:val="4F81BD" w:themeColor="accent1"/>
          <w:sz w:val="26"/>
          <w:szCs w:val="26"/>
          <w:lang w:eastAsia="en-GB"/>
        </w:rPr>
        <w:t>Parent carers</w:t>
      </w:r>
      <w:r w:rsidRPr="0074562A">
        <w:rPr>
          <w:rFonts w:ascii="Arial" w:hAnsi="Arial" w:cs="Arial"/>
          <w:color w:val="222222"/>
          <w:sz w:val="24"/>
          <w:szCs w:val="24"/>
          <w:lang w:eastAsia="en-GB"/>
        </w:rPr>
        <w:t xml:space="preserve"> </w:t>
      </w:r>
    </w:p>
    <w:p w14:paraId="0E89B8D3" w14:textId="1EDF9DAE" w:rsidR="0074562A" w:rsidRPr="0074562A" w:rsidRDefault="0074562A" w:rsidP="0074562A">
      <w:pPr>
        <w:jc w:val="both"/>
        <w:rPr>
          <w:rFonts w:ascii="Arial" w:hAnsi="Arial" w:cs="Arial"/>
          <w:sz w:val="24"/>
          <w:szCs w:val="24"/>
        </w:rPr>
      </w:pPr>
      <w:r>
        <w:rPr>
          <w:rFonts w:ascii="Arial" w:hAnsi="Arial" w:cs="Arial"/>
          <w:color w:val="222222"/>
          <w:sz w:val="24"/>
          <w:szCs w:val="24"/>
          <w:lang w:eastAsia="en-GB"/>
        </w:rPr>
        <w:t xml:space="preserve">Website: </w:t>
      </w:r>
      <w:hyperlink r:id="rId19" w:history="1">
        <w:r w:rsidRPr="0074562A">
          <w:rPr>
            <w:rStyle w:val="Hyperlink"/>
            <w:rFonts w:ascii="Arial" w:hAnsi="Arial" w:cs="Arial"/>
            <w:sz w:val="24"/>
            <w:szCs w:val="24"/>
          </w:rPr>
          <w:t>https://www.surreycc.gov.uk/adults/care-and-support/carers/parent</w:t>
        </w:r>
      </w:hyperlink>
      <w:r w:rsidRPr="003C2F7C">
        <w:rPr>
          <w:rFonts w:ascii="Arial" w:hAnsi="Arial" w:cs="Arial"/>
          <w:sz w:val="24"/>
          <w:szCs w:val="24"/>
        </w:rPr>
        <w:t xml:space="preserve"> </w:t>
      </w:r>
      <w:r w:rsidRPr="0074562A">
        <w:rPr>
          <w:rFonts w:ascii="Arial" w:hAnsi="Arial" w:cs="Arial"/>
          <w:color w:val="222222"/>
          <w:sz w:val="24"/>
          <w:szCs w:val="24"/>
          <w:lang w:eastAsia="en-GB"/>
        </w:rPr>
        <w:t xml:space="preserve"> </w:t>
      </w:r>
    </w:p>
    <w:p w14:paraId="5484288E" w14:textId="77777777" w:rsidR="0074562A" w:rsidRPr="0074562A" w:rsidRDefault="0074562A" w:rsidP="0074562A">
      <w:pPr>
        <w:shd w:val="clear" w:color="auto" w:fill="FFFFFF"/>
        <w:spacing w:before="100" w:beforeAutospacing="1" w:after="100" w:afterAutospacing="1"/>
        <w:jc w:val="both"/>
        <w:rPr>
          <w:rFonts w:ascii="Arial" w:hAnsi="Arial" w:cs="Arial"/>
          <w:color w:val="222222"/>
          <w:sz w:val="24"/>
          <w:szCs w:val="24"/>
          <w:lang w:eastAsia="en-GB"/>
        </w:rPr>
      </w:pPr>
      <w:r w:rsidRPr="0074562A">
        <w:rPr>
          <w:rFonts w:ascii="Arial" w:hAnsi="Arial" w:cs="Arial"/>
          <w:color w:val="222222"/>
          <w:sz w:val="24"/>
          <w:szCs w:val="24"/>
          <w:lang w:eastAsia="en-GB"/>
        </w:rPr>
        <w:t xml:space="preserve">A parent carer is entitled to a Carers Assessment to find out what help they need and how these needs can be met. This should mean support and help for you as a </w:t>
      </w:r>
      <w:proofErr w:type="spellStart"/>
      <w:r w:rsidRPr="0074562A">
        <w:rPr>
          <w:rFonts w:ascii="Arial" w:hAnsi="Arial" w:cs="Arial"/>
          <w:color w:val="222222"/>
          <w:sz w:val="24"/>
          <w:szCs w:val="24"/>
          <w:lang w:eastAsia="en-GB"/>
        </w:rPr>
        <w:t>carer</w:t>
      </w:r>
      <w:proofErr w:type="spellEnd"/>
      <w:r w:rsidRPr="0074562A">
        <w:rPr>
          <w:rFonts w:ascii="Arial" w:hAnsi="Arial" w:cs="Arial"/>
          <w:color w:val="222222"/>
          <w:sz w:val="24"/>
          <w:szCs w:val="24"/>
          <w:lang w:eastAsia="en-GB"/>
        </w:rPr>
        <w:t>, and recognition of your role in your child's life.</w:t>
      </w:r>
    </w:p>
    <w:p w14:paraId="6D14A860" w14:textId="77777777" w:rsidR="0074562A" w:rsidRPr="0074562A" w:rsidRDefault="0074562A" w:rsidP="0074562A">
      <w:pPr>
        <w:shd w:val="clear" w:color="auto" w:fill="FFFFFF"/>
        <w:spacing w:before="100" w:beforeAutospacing="1" w:after="100" w:afterAutospacing="1"/>
        <w:jc w:val="both"/>
        <w:rPr>
          <w:rFonts w:ascii="Arial" w:hAnsi="Arial" w:cs="Arial"/>
          <w:color w:val="222222"/>
          <w:sz w:val="24"/>
          <w:szCs w:val="24"/>
          <w:lang w:eastAsia="en-GB"/>
        </w:rPr>
      </w:pPr>
      <w:r w:rsidRPr="0074562A">
        <w:rPr>
          <w:rFonts w:ascii="Arial" w:hAnsi="Arial" w:cs="Arial"/>
          <w:color w:val="222222"/>
          <w:sz w:val="24"/>
          <w:szCs w:val="24"/>
          <w:lang w:eastAsia="en-GB"/>
        </w:rPr>
        <w:t xml:space="preserve">Being a parent carer can sometimes be a difficult task and there is a variety of support available, including breaks and respite support. </w:t>
      </w:r>
    </w:p>
    <w:p w14:paraId="4C8C4E14" w14:textId="77777777" w:rsidR="0074562A" w:rsidRPr="0074562A" w:rsidRDefault="0074562A" w:rsidP="0074562A">
      <w:pPr>
        <w:shd w:val="clear" w:color="auto" w:fill="FFFFFF"/>
        <w:spacing w:before="100" w:beforeAutospacing="1" w:after="100" w:afterAutospacing="1"/>
        <w:jc w:val="both"/>
        <w:rPr>
          <w:rFonts w:ascii="Arial" w:hAnsi="Arial" w:cs="Arial"/>
          <w:color w:val="222222"/>
          <w:sz w:val="24"/>
          <w:szCs w:val="24"/>
          <w:lang w:eastAsia="en-GB"/>
        </w:rPr>
      </w:pPr>
      <w:r w:rsidRPr="0074562A">
        <w:rPr>
          <w:rFonts w:ascii="Arial" w:hAnsi="Arial" w:cs="Arial"/>
          <w:color w:val="222222"/>
          <w:sz w:val="24"/>
          <w:szCs w:val="24"/>
          <w:lang w:eastAsia="en-GB"/>
        </w:rPr>
        <w:t xml:space="preserve">Please look at the Surrey County Council website to find out how to request a Carer’s Assessment and the support available. </w:t>
      </w:r>
    </w:p>
    <w:p w14:paraId="28AC5837" w14:textId="15A73990" w:rsidR="00575FE9" w:rsidRPr="00575FE9" w:rsidRDefault="0074562A" w:rsidP="00575FE9">
      <w:pPr>
        <w:keepNext/>
        <w:keepLines/>
        <w:spacing w:before="200" w:after="0"/>
        <w:outlineLvl w:val="1"/>
        <w:rPr>
          <w:rFonts w:ascii="Arial" w:eastAsiaTheme="majorEastAsia" w:hAnsi="Arial" w:cs="Arial"/>
          <w:b/>
          <w:bCs/>
          <w:color w:val="4F81BD" w:themeColor="accent1"/>
          <w:sz w:val="26"/>
          <w:szCs w:val="26"/>
        </w:rPr>
      </w:pPr>
      <w:r w:rsidRPr="00575FE9">
        <w:rPr>
          <w:b/>
          <w:noProof/>
          <w:sz w:val="24"/>
          <w:u w:val="single"/>
          <w:lang w:eastAsia="en-GB"/>
        </w:rPr>
        <w:drawing>
          <wp:anchor distT="0" distB="0" distL="114300" distR="114300" simplePos="0" relativeHeight="251675648" behindDoc="1" locked="0" layoutInCell="1" allowOverlap="1" wp14:anchorId="5651E8DB" wp14:editId="48338F93">
            <wp:simplePos x="0" y="0"/>
            <wp:positionH relativeFrom="column">
              <wp:posOffset>4690110</wp:posOffset>
            </wp:positionH>
            <wp:positionV relativeFrom="paragraph">
              <wp:posOffset>10160</wp:posOffset>
            </wp:positionV>
            <wp:extent cx="1045845" cy="845820"/>
            <wp:effectExtent l="0" t="0" r="1905" b="0"/>
            <wp:wrapTight wrapText="bothSides">
              <wp:wrapPolygon edited="0">
                <wp:start x="0" y="0"/>
                <wp:lineTo x="0" y="20919"/>
                <wp:lineTo x="21246" y="20919"/>
                <wp:lineTo x="2124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64368" t="72127" r="23448" b="15560"/>
                    <a:stretch/>
                  </pic:blipFill>
                  <pic:spPr bwMode="auto">
                    <a:xfrm>
                      <a:off x="0" y="0"/>
                      <a:ext cx="1045845" cy="845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5FE9" w:rsidRPr="00575FE9">
        <w:rPr>
          <w:rFonts w:ascii="Arial" w:eastAsiaTheme="majorEastAsia" w:hAnsi="Arial" w:cs="Arial"/>
          <w:b/>
          <w:bCs/>
          <w:color w:val="4F81BD" w:themeColor="accent1"/>
          <w:sz w:val="26"/>
          <w:szCs w:val="26"/>
        </w:rPr>
        <w:t>NAS Surrey Branch</w:t>
      </w:r>
    </w:p>
    <w:p w14:paraId="76C11177" w14:textId="77777777" w:rsidR="00575FE9" w:rsidRPr="00575FE9" w:rsidRDefault="00575FE9" w:rsidP="00575FE9">
      <w:pPr>
        <w:tabs>
          <w:tab w:val="left" w:pos="1483"/>
        </w:tabs>
        <w:rPr>
          <w:rFonts w:ascii="Arial" w:hAnsi="Arial" w:cs="Arial"/>
          <w:sz w:val="24"/>
          <w:szCs w:val="24"/>
        </w:rPr>
      </w:pPr>
      <w:r w:rsidRPr="00575FE9">
        <w:rPr>
          <w:rFonts w:ascii="Arial" w:hAnsi="Arial" w:cs="Arial"/>
          <w:sz w:val="24"/>
          <w:szCs w:val="24"/>
        </w:rPr>
        <w:t>Website:</w:t>
      </w:r>
      <w:r w:rsidRPr="00575FE9">
        <w:rPr>
          <w:rFonts w:ascii="Arial" w:hAnsi="Arial" w:cs="Arial"/>
          <w:sz w:val="24"/>
          <w:szCs w:val="24"/>
        </w:rPr>
        <w:tab/>
      </w:r>
      <w:hyperlink r:id="rId21" w:history="1">
        <w:r w:rsidRPr="00575FE9">
          <w:rPr>
            <w:rFonts w:ascii="Arial" w:hAnsi="Arial" w:cs="Arial"/>
            <w:color w:val="286EA0"/>
            <w:sz w:val="24"/>
            <w:szCs w:val="24"/>
          </w:rPr>
          <w:t>www.nassurreybranch.org</w:t>
        </w:r>
      </w:hyperlink>
    </w:p>
    <w:p w14:paraId="7FAB3AB8" w14:textId="77777777" w:rsidR="00AD26FE" w:rsidRDefault="00575FE9" w:rsidP="00575FE9">
      <w:pPr>
        <w:tabs>
          <w:tab w:val="left" w:pos="1483"/>
        </w:tabs>
      </w:pPr>
      <w:r w:rsidRPr="00575FE9">
        <w:rPr>
          <w:rFonts w:ascii="Arial" w:hAnsi="Arial" w:cs="Arial"/>
          <w:sz w:val="24"/>
          <w:szCs w:val="24"/>
        </w:rPr>
        <w:t>Email:</w:t>
      </w:r>
      <w:r w:rsidRPr="00575FE9">
        <w:rPr>
          <w:rFonts w:ascii="Arial" w:hAnsi="Arial" w:cs="Arial"/>
          <w:sz w:val="24"/>
          <w:szCs w:val="24"/>
        </w:rPr>
        <w:tab/>
      </w:r>
      <w:hyperlink r:id="rId22" w:tgtFrame="_blank" w:history="1">
        <w:r w:rsidR="00AD26FE" w:rsidRPr="00AD26FE">
          <w:rPr>
            <w:rStyle w:val="Hyperlink"/>
            <w:rFonts w:ascii="Arial" w:hAnsi="Arial" w:cs="Arial"/>
            <w:sz w:val="24"/>
            <w:szCs w:val="24"/>
          </w:rPr>
          <w:t>NASSurreyBranch@NAS.org.uk</w:t>
        </w:r>
      </w:hyperlink>
      <w:r w:rsidR="00AD26FE">
        <w:t xml:space="preserve"> </w:t>
      </w:r>
    </w:p>
    <w:p w14:paraId="7DD31C59" w14:textId="1EDC2CB1" w:rsidR="00575FE9" w:rsidRPr="00575FE9" w:rsidRDefault="00575FE9" w:rsidP="00575FE9">
      <w:pPr>
        <w:tabs>
          <w:tab w:val="left" w:pos="1483"/>
        </w:tabs>
        <w:rPr>
          <w:rFonts w:ascii="Arial" w:hAnsi="Arial" w:cs="Arial"/>
          <w:sz w:val="24"/>
          <w:szCs w:val="24"/>
        </w:rPr>
      </w:pPr>
      <w:r w:rsidRPr="00575FE9">
        <w:rPr>
          <w:rFonts w:ascii="Arial" w:hAnsi="Arial" w:cs="Arial"/>
          <w:sz w:val="24"/>
          <w:szCs w:val="24"/>
        </w:rPr>
        <w:t>Telephone:</w:t>
      </w:r>
      <w:r w:rsidRPr="00575FE9">
        <w:rPr>
          <w:rFonts w:ascii="Arial" w:hAnsi="Arial" w:cs="Arial"/>
          <w:sz w:val="24"/>
          <w:szCs w:val="24"/>
        </w:rPr>
        <w:tab/>
        <w:t>07423435413</w:t>
      </w:r>
    </w:p>
    <w:p w14:paraId="26F37F2A" w14:textId="430DEAB4" w:rsidR="00575FE9" w:rsidRPr="00575FE9" w:rsidRDefault="00575FE9" w:rsidP="00575FE9">
      <w:pPr>
        <w:tabs>
          <w:tab w:val="left" w:pos="1483"/>
        </w:tabs>
        <w:jc w:val="both"/>
        <w:rPr>
          <w:rFonts w:ascii="Arial" w:hAnsi="Arial" w:cs="Arial"/>
          <w:sz w:val="24"/>
          <w:szCs w:val="24"/>
        </w:rPr>
      </w:pPr>
      <w:r w:rsidRPr="00575FE9">
        <w:rPr>
          <w:rFonts w:ascii="Arial" w:hAnsi="Arial" w:cs="Arial"/>
          <w:sz w:val="24"/>
          <w:szCs w:val="24"/>
        </w:rPr>
        <w:t>The NAS Surrey Branch is a volunteer-run support group with over 1500 members. They offer a variety of local meetings, talks, parent programmes and activities for families with</w:t>
      </w:r>
      <w:r w:rsidR="00C452A8">
        <w:rPr>
          <w:rFonts w:ascii="Arial" w:hAnsi="Arial" w:cs="Arial"/>
          <w:sz w:val="24"/>
          <w:szCs w:val="24"/>
        </w:rPr>
        <w:t xml:space="preserve"> autistic </w:t>
      </w:r>
      <w:r w:rsidR="00DE78A2">
        <w:rPr>
          <w:rFonts w:ascii="Arial" w:hAnsi="Arial" w:cs="Arial"/>
          <w:sz w:val="24"/>
          <w:szCs w:val="24"/>
        </w:rPr>
        <w:t>individuals</w:t>
      </w:r>
      <w:r w:rsidRPr="00575FE9">
        <w:rPr>
          <w:rFonts w:ascii="Arial" w:hAnsi="Arial" w:cs="Arial"/>
          <w:sz w:val="24"/>
          <w:szCs w:val="24"/>
        </w:rPr>
        <w:t xml:space="preserve">. They publish a newsletter which is sent to members every two months, and it includes details of upcoming events. It is free to join the group. </w:t>
      </w:r>
    </w:p>
    <w:p w14:paraId="66623969" w14:textId="77777777" w:rsidR="00575FE9" w:rsidRPr="00575FE9" w:rsidRDefault="00575FE9" w:rsidP="00575FE9">
      <w:pPr>
        <w:tabs>
          <w:tab w:val="left" w:pos="1483"/>
        </w:tabs>
        <w:rPr>
          <w:rFonts w:ascii="Arial" w:hAnsi="Arial" w:cs="Arial"/>
          <w:sz w:val="24"/>
          <w:szCs w:val="24"/>
        </w:rPr>
      </w:pPr>
      <w:r w:rsidRPr="00575FE9">
        <w:rPr>
          <w:rFonts w:ascii="Arial" w:hAnsi="Arial" w:cs="Arial"/>
          <w:sz w:val="24"/>
          <w:szCs w:val="24"/>
        </w:rPr>
        <w:tab/>
      </w:r>
    </w:p>
    <w:p w14:paraId="60211681" w14:textId="77777777" w:rsidR="00B06B6F" w:rsidRDefault="00B06B6F" w:rsidP="00CA59CA">
      <w:pPr>
        <w:spacing w:before="200"/>
        <w:outlineLvl w:val="1"/>
        <w:rPr>
          <w:rFonts w:ascii="Arial" w:eastAsia="Times New Roman" w:hAnsi="Arial" w:cs="Arial"/>
          <w:b/>
          <w:bCs/>
          <w:color w:val="4F81BD" w:themeColor="accent1"/>
          <w:sz w:val="26"/>
          <w:szCs w:val="26"/>
          <w:lang w:eastAsia="en-GB"/>
        </w:rPr>
      </w:pPr>
    </w:p>
    <w:p w14:paraId="7B229348" w14:textId="78654550" w:rsidR="00CA59CA" w:rsidRPr="00CA59CA" w:rsidRDefault="00575FE9" w:rsidP="00CA59CA">
      <w:pPr>
        <w:spacing w:before="200"/>
        <w:outlineLvl w:val="1"/>
        <w:rPr>
          <w:rFonts w:ascii="Arial" w:eastAsia="Times New Roman" w:hAnsi="Arial" w:cs="Arial"/>
          <w:b/>
          <w:bCs/>
          <w:color w:val="4F81BD" w:themeColor="accent1"/>
          <w:sz w:val="26"/>
          <w:szCs w:val="26"/>
          <w:lang w:eastAsia="en-GB"/>
        </w:rPr>
      </w:pPr>
      <w:r w:rsidRPr="00575FE9">
        <w:rPr>
          <w:rFonts w:ascii="Arial" w:eastAsia="Times New Roman" w:hAnsi="Arial" w:cs="Arial"/>
          <w:b/>
          <w:bCs/>
          <w:color w:val="4F81BD" w:themeColor="accent1"/>
          <w:sz w:val="26"/>
          <w:szCs w:val="26"/>
          <w:lang w:eastAsia="en-GB"/>
        </w:rPr>
        <w:lastRenderedPageBreak/>
        <w:t xml:space="preserve">NAS Surrey </w:t>
      </w:r>
      <w:r w:rsidR="00CA59CA" w:rsidRPr="00CA59CA">
        <w:rPr>
          <w:rFonts w:ascii="Arial" w:eastAsia="Times New Roman" w:hAnsi="Arial" w:cs="Arial"/>
          <w:b/>
          <w:bCs/>
          <w:color w:val="4F81BD" w:themeColor="accent1"/>
          <w:sz w:val="26"/>
          <w:szCs w:val="26"/>
          <w:lang w:eastAsia="en-GB"/>
        </w:rPr>
        <w:t>CLUBS FOR CHILDREN &amp; YOUNG PEOPLE</w:t>
      </w:r>
    </w:p>
    <w:p w14:paraId="1122B39F" w14:textId="56A67289" w:rsidR="009068C2" w:rsidRDefault="00575FE9" w:rsidP="009068C2">
      <w:pPr>
        <w:ind w:left="1440" w:hanging="1440"/>
        <w:jc w:val="both"/>
      </w:pPr>
      <w:r w:rsidRPr="00575FE9">
        <w:rPr>
          <w:noProof/>
          <w:lang w:eastAsia="en-GB"/>
        </w:rPr>
        <w:drawing>
          <wp:anchor distT="0" distB="0" distL="114300" distR="114300" simplePos="0" relativeHeight="251676672" behindDoc="1" locked="0" layoutInCell="1" allowOverlap="1" wp14:anchorId="18A0E23F" wp14:editId="6F144E65">
            <wp:simplePos x="0" y="0"/>
            <wp:positionH relativeFrom="column">
              <wp:posOffset>4716145</wp:posOffset>
            </wp:positionH>
            <wp:positionV relativeFrom="paragraph">
              <wp:posOffset>212725</wp:posOffset>
            </wp:positionV>
            <wp:extent cx="1045845" cy="845820"/>
            <wp:effectExtent l="0" t="0" r="1905" b="0"/>
            <wp:wrapTight wrapText="bothSides">
              <wp:wrapPolygon edited="0">
                <wp:start x="0" y="0"/>
                <wp:lineTo x="0" y="20919"/>
                <wp:lineTo x="21246" y="20919"/>
                <wp:lineTo x="2124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64368" t="72127" r="23448" b="15560"/>
                    <a:stretch/>
                  </pic:blipFill>
                  <pic:spPr bwMode="auto">
                    <a:xfrm>
                      <a:off x="0" y="0"/>
                      <a:ext cx="1045845" cy="845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5FE9">
        <w:rPr>
          <w:rFonts w:ascii="Arial" w:hAnsi="Arial" w:cs="Arial"/>
          <w:sz w:val="24"/>
          <w:szCs w:val="24"/>
          <w:lang w:eastAsia="en-GB"/>
        </w:rPr>
        <w:t>Website:</w:t>
      </w:r>
      <w:r w:rsidRPr="00575FE9">
        <w:rPr>
          <w:rFonts w:ascii="Arial" w:hAnsi="Arial" w:cs="Arial"/>
          <w:sz w:val="24"/>
          <w:szCs w:val="24"/>
          <w:lang w:eastAsia="en-GB"/>
        </w:rPr>
        <w:tab/>
      </w:r>
      <w:hyperlink w:history="1"/>
      <w:hyperlink w:history="1"/>
      <w:hyperlink r:id="rId23" w:history="1">
        <w:r w:rsidR="00252C72" w:rsidRPr="00252C72">
          <w:rPr>
            <w:rStyle w:val="Hyperlink"/>
            <w:rFonts w:ascii="Arial" w:hAnsi="Arial" w:cs="Arial"/>
            <w:sz w:val="24"/>
            <w:szCs w:val="24"/>
          </w:rPr>
          <w:t>https://nassurreybranch.org/nas-clubs-for-children/</w:t>
        </w:r>
      </w:hyperlink>
      <w:r w:rsidR="00252C72">
        <w:t xml:space="preserve"> </w:t>
      </w:r>
    </w:p>
    <w:p w14:paraId="3099C459" w14:textId="76A61266" w:rsidR="00575FE9" w:rsidRPr="00575FE9" w:rsidRDefault="00575FE9" w:rsidP="009068C2">
      <w:pPr>
        <w:ind w:left="1440" w:hanging="1440"/>
        <w:jc w:val="both"/>
        <w:rPr>
          <w:rFonts w:ascii="Arial" w:hAnsi="Arial" w:cs="Arial"/>
          <w:sz w:val="24"/>
          <w:szCs w:val="24"/>
          <w:lang w:eastAsia="en-GB"/>
        </w:rPr>
      </w:pPr>
      <w:r w:rsidRPr="00575FE9">
        <w:rPr>
          <w:rFonts w:ascii="Arial" w:hAnsi="Arial" w:cs="Arial"/>
          <w:sz w:val="24"/>
          <w:szCs w:val="24"/>
          <w:lang w:eastAsia="en-GB"/>
        </w:rPr>
        <w:t>Email:</w:t>
      </w:r>
      <w:r w:rsidRPr="00575FE9">
        <w:rPr>
          <w:rFonts w:ascii="Arial" w:hAnsi="Arial" w:cs="Arial"/>
          <w:sz w:val="24"/>
          <w:szCs w:val="24"/>
          <w:lang w:eastAsia="en-GB"/>
        </w:rPr>
        <w:tab/>
      </w:r>
      <w:hyperlink r:id="rId24" w:history="1">
        <w:r w:rsidRPr="00575FE9">
          <w:rPr>
            <w:rFonts w:ascii="Arial" w:hAnsi="Arial" w:cs="Arial"/>
            <w:color w:val="286EA0"/>
            <w:sz w:val="24"/>
            <w:szCs w:val="24"/>
            <w:lang w:eastAsia="en-GB"/>
          </w:rPr>
          <w:t>SEresourcecentres@nas.org.uk</w:t>
        </w:r>
      </w:hyperlink>
      <w:r w:rsidRPr="00575FE9">
        <w:rPr>
          <w:rFonts w:ascii="Arial" w:hAnsi="Arial" w:cs="Arial"/>
          <w:sz w:val="24"/>
          <w:szCs w:val="24"/>
          <w:lang w:eastAsia="en-GB"/>
        </w:rPr>
        <w:tab/>
      </w:r>
    </w:p>
    <w:p w14:paraId="160E55CA" w14:textId="77777777" w:rsidR="00575FE9" w:rsidRPr="00575FE9" w:rsidRDefault="00575FE9" w:rsidP="00575FE9">
      <w:pPr>
        <w:jc w:val="both"/>
        <w:rPr>
          <w:rFonts w:ascii="Arial" w:hAnsi="Arial" w:cs="Arial"/>
          <w:sz w:val="24"/>
          <w:szCs w:val="24"/>
          <w:lang w:eastAsia="en-GB"/>
        </w:rPr>
      </w:pPr>
      <w:r w:rsidRPr="00575FE9">
        <w:rPr>
          <w:rFonts w:ascii="Arial" w:hAnsi="Arial" w:cs="Arial"/>
          <w:sz w:val="24"/>
          <w:szCs w:val="24"/>
          <w:lang w:eastAsia="en-GB"/>
        </w:rPr>
        <w:t>Telephone:</w:t>
      </w:r>
      <w:r w:rsidRPr="00575FE9">
        <w:rPr>
          <w:rFonts w:ascii="Arial" w:hAnsi="Arial" w:cs="Arial"/>
          <w:sz w:val="24"/>
          <w:szCs w:val="24"/>
          <w:lang w:eastAsia="en-GB"/>
        </w:rPr>
        <w:tab/>
        <w:t>01483521743</w:t>
      </w:r>
    </w:p>
    <w:p w14:paraId="3EFDD67D" w14:textId="77777777" w:rsidR="00575FE9" w:rsidRPr="00575FE9" w:rsidRDefault="00575FE9" w:rsidP="00575FE9">
      <w:pPr>
        <w:keepNext/>
        <w:keepLines/>
        <w:spacing w:before="200" w:after="0"/>
        <w:jc w:val="both"/>
        <w:outlineLvl w:val="1"/>
        <w:rPr>
          <w:rFonts w:ascii="Arial" w:eastAsiaTheme="majorEastAsia" w:hAnsi="Arial" w:cs="Arial"/>
          <w:bCs/>
          <w:sz w:val="24"/>
          <w:szCs w:val="24"/>
          <w:shd w:val="clear" w:color="auto" w:fill="FFFFFF" w:themeFill="background1"/>
        </w:rPr>
      </w:pPr>
      <w:r w:rsidRPr="00575FE9">
        <w:rPr>
          <w:rFonts w:ascii="Arial" w:eastAsiaTheme="majorEastAsia" w:hAnsi="Arial" w:cs="Arial"/>
          <w:bCs/>
          <w:sz w:val="24"/>
          <w:szCs w:val="24"/>
          <w:shd w:val="clear" w:color="auto" w:fill="FFFFFF" w:themeFill="background1"/>
        </w:rPr>
        <w:t xml:space="preserve">The NAS Surrey Autism Resource Centre currently runs a multitude of term-time groups across Surrey including children’s clubs in Godalming, Reigate, Walton and Woking, youth clubs in Staines, Reigate, Epsom, Ash and Guildford, and social skills groups in Godalming and Guildford. In order to attend, parents or carers must complete a self-referral form which they can obtain by emailing the account above. </w:t>
      </w:r>
    </w:p>
    <w:p w14:paraId="2B1A446A" w14:textId="77777777" w:rsidR="00575FE9" w:rsidRPr="00575FE9" w:rsidRDefault="00575FE9" w:rsidP="00575FE9">
      <w:pPr>
        <w:rPr>
          <w:rFonts w:ascii="Arial" w:eastAsiaTheme="majorEastAsia" w:hAnsi="Arial" w:cs="Arial"/>
          <w:b/>
          <w:bCs/>
          <w:color w:val="4F81BD" w:themeColor="accent1"/>
          <w:sz w:val="26"/>
          <w:szCs w:val="26"/>
        </w:rPr>
      </w:pPr>
    </w:p>
    <w:p w14:paraId="29BF6988" w14:textId="77777777" w:rsidR="00575FE9" w:rsidRPr="00575FE9" w:rsidRDefault="00575FE9" w:rsidP="00575FE9">
      <w:pPr>
        <w:rPr>
          <w:rFonts w:ascii="Arial" w:eastAsiaTheme="majorEastAsia" w:hAnsi="Arial" w:cs="Arial"/>
          <w:b/>
          <w:bCs/>
          <w:color w:val="4F81BD" w:themeColor="accent1"/>
          <w:sz w:val="26"/>
          <w:szCs w:val="26"/>
        </w:rPr>
      </w:pPr>
    </w:p>
    <w:p w14:paraId="4F74D3B4" w14:textId="70694A39" w:rsidR="00575FE9" w:rsidRPr="00575FE9" w:rsidRDefault="00575FE9" w:rsidP="005F790F">
      <w:pPr>
        <w:rPr>
          <w:rFonts w:ascii="Arial" w:eastAsiaTheme="majorEastAsia" w:hAnsi="Arial" w:cs="Arial"/>
          <w:b/>
          <w:bCs/>
          <w:color w:val="4F81BD" w:themeColor="accent1"/>
          <w:sz w:val="26"/>
          <w:szCs w:val="26"/>
        </w:rPr>
      </w:pPr>
      <w:r w:rsidRPr="00575FE9">
        <w:rPr>
          <w:rFonts w:ascii="Arial" w:eastAsiaTheme="majorEastAsia" w:hAnsi="Arial" w:cs="Arial"/>
          <w:b/>
          <w:bCs/>
          <w:color w:val="4F81BD" w:themeColor="accent1"/>
          <w:sz w:val="26"/>
          <w:szCs w:val="26"/>
        </w:rPr>
        <w:t>NAS Surrey Branch Meetings</w:t>
      </w:r>
    </w:p>
    <w:p w14:paraId="4FEA72E3" w14:textId="2BBC76BA" w:rsidR="00575FE9" w:rsidRPr="00575FE9" w:rsidRDefault="00575FE9" w:rsidP="00575FE9">
      <w:pPr>
        <w:ind w:left="1440" w:hanging="1440"/>
        <w:jc w:val="both"/>
        <w:rPr>
          <w:rFonts w:ascii="Arial" w:hAnsi="Arial" w:cs="Arial"/>
          <w:sz w:val="24"/>
          <w:szCs w:val="24"/>
          <w:lang w:eastAsia="en-GB"/>
        </w:rPr>
      </w:pPr>
      <w:r w:rsidRPr="00575FE9">
        <w:rPr>
          <w:rFonts w:ascii="Arial" w:hAnsi="Arial" w:cs="Arial"/>
          <w:sz w:val="24"/>
          <w:szCs w:val="24"/>
          <w:lang w:eastAsia="en-GB"/>
        </w:rPr>
        <w:t>Website:</w:t>
      </w:r>
      <w:r w:rsidRPr="00575FE9">
        <w:rPr>
          <w:rFonts w:ascii="Arial" w:hAnsi="Arial" w:cs="Arial"/>
          <w:sz w:val="24"/>
          <w:szCs w:val="24"/>
          <w:lang w:eastAsia="en-GB"/>
        </w:rPr>
        <w:tab/>
      </w:r>
      <w:hyperlink r:id="rId25" w:history="1">
        <w:r w:rsidR="00153EEB" w:rsidRPr="00153EEB">
          <w:rPr>
            <w:rStyle w:val="Hyperlink"/>
            <w:rFonts w:ascii="Arial" w:hAnsi="Arial" w:cs="Arial"/>
            <w:sz w:val="24"/>
            <w:szCs w:val="24"/>
          </w:rPr>
          <w:t>https://nassurreybranch.org/surrey-branch-meetings/</w:t>
        </w:r>
      </w:hyperlink>
      <w:r w:rsidR="00153EEB">
        <w:t xml:space="preserve"> </w:t>
      </w:r>
    </w:p>
    <w:p w14:paraId="704647C7" w14:textId="170A1A97" w:rsidR="00575FE9" w:rsidRPr="00575FE9" w:rsidRDefault="00575FE9" w:rsidP="00575FE9">
      <w:pPr>
        <w:jc w:val="both"/>
        <w:rPr>
          <w:rFonts w:ascii="Arial" w:hAnsi="Arial" w:cs="Arial"/>
          <w:sz w:val="24"/>
          <w:szCs w:val="24"/>
        </w:rPr>
      </w:pPr>
      <w:r w:rsidRPr="00575FE9">
        <w:rPr>
          <w:rFonts w:ascii="Arial" w:hAnsi="Arial" w:cs="Arial"/>
          <w:sz w:val="24"/>
          <w:szCs w:val="24"/>
          <w:shd w:val="clear" w:color="auto" w:fill="FFFFFF" w:themeFill="background1"/>
        </w:rPr>
        <w:t>There are many group meetings being held around Surrey. These include local support group meetings, evening talks, pub meetings, parents</w:t>
      </w:r>
      <w:r w:rsidR="00A45244">
        <w:rPr>
          <w:rFonts w:ascii="Arial" w:hAnsi="Arial" w:cs="Arial"/>
          <w:sz w:val="24"/>
          <w:szCs w:val="24"/>
          <w:shd w:val="clear" w:color="auto" w:fill="FFFFFF" w:themeFill="background1"/>
        </w:rPr>
        <w:t>/carers</w:t>
      </w:r>
      <w:r w:rsidRPr="00575FE9">
        <w:rPr>
          <w:rFonts w:ascii="Arial" w:hAnsi="Arial" w:cs="Arial"/>
          <w:sz w:val="24"/>
          <w:szCs w:val="24"/>
          <w:shd w:val="clear" w:color="auto" w:fill="FFFFFF" w:themeFill="background1"/>
        </w:rPr>
        <w:t xml:space="preserve"> of </w:t>
      </w:r>
      <w:proofErr w:type="gramStart"/>
      <w:r w:rsidRPr="00575FE9">
        <w:rPr>
          <w:rFonts w:ascii="Arial" w:hAnsi="Arial" w:cs="Arial"/>
          <w:sz w:val="24"/>
          <w:szCs w:val="24"/>
          <w:shd w:val="clear" w:color="auto" w:fill="FFFFFF" w:themeFill="background1"/>
        </w:rPr>
        <w:t>girls</w:t>
      </w:r>
      <w:proofErr w:type="gramEnd"/>
      <w:r w:rsidRPr="00575FE9">
        <w:rPr>
          <w:rFonts w:ascii="Arial" w:hAnsi="Arial" w:cs="Arial"/>
          <w:sz w:val="24"/>
          <w:szCs w:val="24"/>
          <w:shd w:val="clear" w:color="auto" w:fill="FFFFFF" w:themeFill="background1"/>
        </w:rPr>
        <w:t xml:space="preserve"> groups and dads groups. To join your local group, please visit the website listed above and contact the relevant person.</w:t>
      </w:r>
    </w:p>
    <w:p w14:paraId="533C8AEA" w14:textId="77777777" w:rsidR="00575FE9" w:rsidRPr="00575FE9" w:rsidRDefault="00575FE9" w:rsidP="00575FE9">
      <w:pPr>
        <w:rPr>
          <w:rFonts w:ascii="Garamond" w:hAnsi="Garamond" w:cs="Comic Sans MS"/>
          <w:b/>
          <w:bCs/>
          <w:sz w:val="24"/>
          <w:szCs w:val="24"/>
        </w:rPr>
      </w:pPr>
    </w:p>
    <w:p w14:paraId="54AA02F5" w14:textId="4D6EE408" w:rsidR="00575FE9" w:rsidRPr="00575FE9" w:rsidRDefault="00575FE9" w:rsidP="00575FE9">
      <w:pPr>
        <w:keepNext/>
        <w:keepLines/>
        <w:spacing w:before="200" w:after="0"/>
        <w:outlineLvl w:val="1"/>
        <w:rPr>
          <w:rFonts w:ascii="Arial" w:eastAsiaTheme="majorEastAsia" w:hAnsi="Arial" w:cs="Arial"/>
          <w:b/>
          <w:bCs/>
          <w:color w:val="4F81BD" w:themeColor="accent1"/>
          <w:sz w:val="26"/>
          <w:szCs w:val="26"/>
        </w:rPr>
      </w:pPr>
      <w:r w:rsidRPr="00575FE9">
        <w:rPr>
          <w:rFonts w:ascii="Arial" w:eastAsiaTheme="majorEastAsia" w:hAnsi="Arial" w:cs="Arial"/>
          <w:b/>
          <w:bCs/>
          <w:noProof/>
          <w:color w:val="4F81BD" w:themeColor="accent1"/>
          <w:sz w:val="26"/>
          <w:szCs w:val="26"/>
          <w:lang w:eastAsia="en-GB"/>
        </w:rPr>
        <w:drawing>
          <wp:anchor distT="0" distB="0" distL="114300" distR="114300" simplePos="0" relativeHeight="251678720" behindDoc="1" locked="0" layoutInCell="1" allowOverlap="1" wp14:anchorId="79106BC7" wp14:editId="0603B180">
            <wp:simplePos x="0" y="0"/>
            <wp:positionH relativeFrom="column">
              <wp:posOffset>4888230</wp:posOffset>
            </wp:positionH>
            <wp:positionV relativeFrom="paragraph">
              <wp:posOffset>39370</wp:posOffset>
            </wp:positionV>
            <wp:extent cx="1045845" cy="845820"/>
            <wp:effectExtent l="0" t="0" r="1905" b="0"/>
            <wp:wrapTight wrapText="bothSides">
              <wp:wrapPolygon edited="0">
                <wp:start x="0" y="0"/>
                <wp:lineTo x="0" y="20919"/>
                <wp:lineTo x="21246" y="20919"/>
                <wp:lineTo x="2124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64368" t="72127" r="23448" b="15560"/>
                    <a:stretch/>
                  </pic:blipFill>
                  <pic:spPr bwMode="auto">
                    <a:xfrm>
                      <a:off x="0" y="0"/>
                      <a:ext cx="1045845" cy="845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5FE9">
        <w:rPr>
          <w:rFonts w:ascii="Arial" w:eastAsiaTheme="majorEastAsia" w:hAnsi="Arial" w:cs="Arial"/>
          <w:b/>
          <w:bCs/>
          <w:color w:val="4F81BD" w:themeColor="accent1"/>
          <w:sz w:val="26"/>
          <w:szCs w:val="26"/>
        </w:rPr>
        <w:t xml:space="preserve">NAS Surrey Branch </w:t>
      </w:r>
      <w:proofErr w:type="spellStart"/>
      <w:r w:rsidRPr="00575FE9">
        <w:rPr>
          <w:rFonts w:ascii="Arial" w:eastAsiaTheme="majorEastAsia" w:hAnsi="Arial" w:cs="Arial"/>
          <w:b/>
          <w:bCs/>
          <w:color w:val="4F81BD" w:themeColor="accent1"/>
          <w:sz w:val="26"/>
          <w:szCs w:val="26"/>
        </w:rPr>
        <w:t>EarlyBird</w:t>
      </w:r>
      <w:proofErr w:type="spellEnd"/>
      <w:r w:rsidRPr="00575FE9">
        <w:rPr>
          <w:rFonts w:ascii="Arial" w:eastAsiaTheme="majorEastAsia" w:hAnsi="Arial" w:cs="Arial"/>
          <w:b/>
          <w:bCs/>
          <w:color w:val="4F81BD" w:themeColor="accent1"/>
          <w:sz w:val="26"/>
          <w:szCs w:val="26"/>
        </w:rPr>
        <w:t xml:space="preserve"> Team </w:t>
      </w:r>
      <w:r w:rsidR="002D5013">
        <w:rPr>
          <w:rFonts w:ascii="Arial" w:eastAsiaTheme="majorEastAsia" w:hAnsi="Arial" w:cs="Arial"/>
          <w:b/>
          <w:bCs/>
          <w:color w:val="4F81BD" w:themeColor="accent1"/>
          <w:sz w:val="26"/>
          <w:szCs w:val="26"/>
        </w:rPr>
        <w:t>and Teen Life Team</w:t>
      </w:r>
    </w:p>
    <w:p w14:paraId="2093A7D2" w14:textId="12E913BD" w:rsidR="00F54257" w:rsidRDefault="00575FE9" w:rsidP="00575FE9">
      <w:pPr>
        <w:ind w:left="1440" w:hanging="1440"/>
        <w:jc w:val="both"/>
      </w:pPr>
      <w:r w:rsidRPr="00575FE9">
        <w:rPr>
          <w:rFonts w:ascii="Arial" w:hAnsi="Arial" w:cs="Arial"/>
          <w:sz w:val="24"/>
          <w:szCs w:val="24"/>
          <w:lang w:eastAsia="en-GB"/>
        </w:rPr>
        <w:t>Website:</w:t>
      </w:r>
      <w:r w:rsidRPr="00575FE9">
        <w:rPr>
          <w:rFonts w:ascii="Arial" w:hAnsi="Arial" w:cs="Arial"/>
          <w:sz w:val="24"/>
          <w:szCs w:val="24"/>
          <w:lang w:eastAsia="en-GB"/>
        </w:rPr>
        <w:tab/>
      </w:r>
      <w:hyperlink r:id="rId26" w:history="1">
        <w:r w:rsidR="00F54257" w:rsidRPr="00F54257">
          <w:rPr>
            <w:rStyle w:val="Hyperlink"/>
            <w:rFonts w:ascii="Arial" w:hAnsi="Arial" w:cs="Arial"/>
            <w:sz w:val="24"/>
            <w:szCs w:val="24"/>
          </w:rPr>
          <w:t>https://www.autism.org.uk/what-we-do/support-in-the-community/family-support</w:t>
        </w:r>
      </w:hyperlink>
    </w:p>
    <w:p w14:paraId="516D3EAF" w14:textId="256EA3EE" w:rsidR="00575FE9" w:rsidRDefault="00575FE9" w:rsidP="00575FE9">
      <w:pPr>
        <w:ind w:left="1440" w:hanging="1440"/>
        <w:jc w:val="both"/>
        <w:rPr>
          <w:rFonts w:ascii="Arial" w:hAnsi="Arial" w:cs="Arial"/>
          <w:color w:val="286EA0"/>
          <w:sz w:val="24"/>
          <w:szCs w:val="24"/>
          <w:lang w:eastAsia="en-GB"/>
        </w:rPr>
      </w:pPr>
      <w:r w:rsidRPr="00575FE9">
        <w:rPr>
          <w:rFonts w:ascii="Arial" w:hAnsi="Arial" w:cs="Arial"/>
          <w:sz w:val="24"/>
          <w:szCs w:val="24"/>
          <w:lang w:eastAsia="en-GB"/>
        </w:rPr>
        <w:t>Email:</w:t>
      </w:r>
      <w:r w:rsidRPr="00575FE9">
        <w:rPr>
          <w:rFonts w:ascii="Arial" w:hAnsi="Arial" w:cs="Arial"/>
          <w:sz w:val="24"/>
          <w:szCs w:val="24"/>
          <w:lang w:eastAsia="en-GB"/>
        </w:rPr>
        <w:tab/>
      </w:r>
      <w:hyperlink r:id="rId27" w:history="1">
        <w:r w:rsidRPr="00575FE9">
          <w:rPr>
            <w:rFonts w:ascii="Arial" w:hAnsi="Arial" w:cs="Arial"/>
            <w:color w:val="286EA0"/>
            <w:sz w:val="24"/>
            <w:szCs w:val="24"/>
            <w:lang w:eastAsia="en-GB"/>
          </w:rPr>
          <w:t>earlybird@nas.org.uk</w:t>
        </w:r>
      </w:hyperlink>
    </w:p>
    <w:p w14:paraId="4C28C8C8" w14:textId="4FBC8976" w:rsidR="002D5013" w:rsidRPr="00F54257" w:rsidRDefault="009D1A0A" w:rsidP="00F54257">
      <w:pPr>
        <w:ind w:left="2880" w:hanging="1440"/>
        <w:jc w:val="both"/>
        <w:rPr>
          <w:rFonts w:ascii="Arial" w:hAnsi="Arial" w:cs="Arial"/>
          <w:color w:val="3F3F3F"/>
          <w:sz w:val="24"/>
          <w:szCs w:val="24"/>
          <w:shd w:val="clear" w:color="auto" w:fill="FFFFFF"/>
        </w:rPr>
      </w:pPr>
      <w:hyperlink r:id="rId28" w:history="1">
        <w:r w:rsidR="002110B0" w:rsidRPr="00F54257">
          <w:rPr>
            <w:rStyle w:val="Hyperlink"/>
            <w:rFonts w:ascii="Arial" w:hAnsi="Arial" w:cs="Arial"/>
            <w:sz w:val="24"/>
            <w:szCs w:val="24"/>
            <w:shd w:val="clear" w:color="auto" w:fill="FFFFFF"/>
          </w:rPr>
          <w:t>lcooper@freemantles.surrey.sch.uk</w:t>
        </w:r>
      </w:hyperlink>
    </w:p>
    <w:p w14:paraId="1381BBE0" w14:textId="00059860" w:rsidR="002110B0" w:rsidRPr="00F54257" w:rsidRDefault="009D1A0A" w:rsidP="00F54257">
      <w:pPr>
        <w:ind w:left="2880" w:hanging="1440"/>
        <w:jc w:val="both"/>
        <w:rPr>
          <w:rFonts w:ascii="Arial" w:hAnsi="Arial" w:cs="Arial"/>
          <w:sz w:val="24"/>
          <w:szCs w:val="24"/>
          <w:lang w:eastAsia="en-GB"/>
        </w:rPr>
      </w:pPr>
      <w:hyperlink r:id="rId29" w:history="1">
        <w:r w:rsidR="00F54257" w:rsidRPr="00AD0BD1">
          <w:rPr>
            <w:rStyle w:val="Hyperlink"/>
            <w:rFonts w:ascii="Arial" w:hAnsi="Arial" w:cs="Arial"/>
            <w:sz w:val="24"/>
            <w:szCs w:val="24"/>
            <w:shd w:val="clear" w:color="auto" w:fill="FFFFFF"/>
          </w:rPr>
          <w:t>pleach@freemantles.surrey.sch.uk</w:t>
        </w:r>
      </w:hyperlink>
      <w:r w:rsidR="00F54257">
        <w:rPr>
          <w:rFonts w:ascii="Arial" w:hAnsi="Arial" w:cs="Arial"/>
          <w:color w:val="3F3F3F"/>
          <w:sz w:val="24"/>
          <w:szCs w:val="24"/>
          <w:shd w:val="clear" w:color="auto" w:fill="FFFFFF"/>
        </w:rPr>
        <w:t xml:space="preserve"> </w:t>
      </w:r>
    </w:p>
    <w:p w14:paraId="3A53DDBB" w14:textId="65342F2C" w:rsidR="002110B0" w:rsidRPr="00575FE9" w:rsidRDefault="00575FE9" w:rsidP="00575FE9">
      <w:pPr>
        <w:ind w:left="1440" w:hanging="1440"/>
        <w:jc w:val="both"/>
        <w:rPr>
          <w:rFonts w:ascii="Arial" w:hAnsi="Arial" w:cs="Arial"/>
          <w:sz w:val="24"/>
          <w:szCs w:val="24"/>
          <w:lang w:eastAsia="en-GB"/>
        </w:rPr>
      </w:pPr>
      <w:r w:rsidRPr="00575FE9">
        <w:rPr>
          <w:rFonts w:ascii="Arial" w:hAnsi="Arial" w:cs="Arial"/>
          <w:sz w:val="24"/>
          <w:szCs w:val="24"/>
          <w:lang w:eastAsia="en-GB"/>
        </w:rPr>
        <w:t>Telephone:</w:t>
      </w:r>
      <w:r w:rsidRPr="00575FE9">
        <w:rPr>
          <w:rFonts w:ascii="Arial" w:hAnsi="Arial" w:cs="Arial"/>
          <w:sz w:val="24"/>
          <w:szCs w:val="24"/>
          <w:lang w:eastAsia="en-GB"/>
        </w:rPr>
        <w:tab/>
        <w:t>01226779218</w:t>
      </w:r>
      <w:r w:rsidR="00F54257">
        <w:rPr>
          <w:rFonts w:ascii="Arial" w:hAnsi="Arial" w:cs="Arial"/>
          <w:sz w:val="24"/>
          <w:szCs w:val="24"/>
          <w:lang w:eastAsia="en-GB"/>
        </w:rPr>
        <w:t xml:space="preserve"> or </w:t>
      </w:r>
      <w:r w:rsidR="002110B0" w:rsidRPr="00F54257">
        <w:rPr>
          <w:rFonts w:ascii="Arial" w:hAnsi="Arial" w:cs="Arial"/>
          <w:sz w:val="24"/>
          <w:szCs w:val="24"/>
          <w:lang w:eastAsia="en-GB"/>
        </w:rPr>
        <w:t>01483 545 680</w:t>
      </w:r>
    </w:p>
    <w:p w14:paraId="159529AD" w14:textId="77777777" w:rsidR="007B23D2" w:rsidRPr="007B23D2" w:rsidRDefault="007B23D2" w:rsidP="007B23D2">
      <w:pPr>
        <w:jc w:val="both"/>
        <w:rPr>
          <w:rFonts w:ascii="Arial" w:hAnsi="Arial" w:cs="Arial"/>
          <w:sz w:val="24"/>
          <w:szCs w:val="24"/>
        </w:rPr>
      </w:pPr>
      <w:proofErr w:type="spellStart"/>
      <w:r w:rsidRPr="007B23D2">
        <w:rPr>
          <w:rFonts w:ascii="Arial" w:hAnsi="Arial" w:cs="Arial"/>
          <w:sz w:val="24"/>
          <w:szCs w:val="24"/>
        </w:rPr>
        <w:t>EarlyBird</w:t>
      </w:r>
      <w:proofErr w:type="spellEnd"/>
      <w:r w:rsidRPr="007B23D2">
        <w:rPr>
          <w:rFonts w:ascii="Arial" w:hAnsi="Arial" w:cs="Arial"/>
          <w:sz w:val="24"/>
          <w:szCs w:val="24"/>
        </w:rPr>
        <w:t xml:space="preserve"> (under five years), </w:t>
      </w:r>
      <w:proofErr w:type="spellStart"/>
      <w:r w:rsidRPr="007B23D2">
        <w:rPr>
          <w:rFonts w:ascii="Arial" w:hAnsi="Arial" w:cs="Arial"/>
          <w:sz w:val="24"/>
          <w:szCs w:val="24"/>
        </w:rPr>
        <w:t>EarlyBird</w:t>
      </w:r>
      <w:proofErr w:type="spellEnd"/>
      <w:r w:rsidRPr="007B23D2">
        <w:rPr>
          <w:rFonts w:ascii="Arial" w:hAnsi="Arial" w:cs="Arial"/>
          <w:sz w:val="24"/>
          <w:szCs w:val="24"/>
        </w:rPr>
        <w:t xml:space="preserve"> Plus (ages four-nine), Healthy Minds and Teen Life (ages 10 to 16) are support programmes for parents and carers, offering advice and guidance on strategies and approaches to working with young autistic children. The programmes work on understanding autism, building confidence to encourage interaction and communication, and understanding and supporting behaviour.</w:t>
      </w:r>
    </w:p>
    <w:p w14:paraId="3312D269" w14:textId="77777777" w:rsidR="00961B3D" w:rsidRDefault="00961B3D" w:rsidP="005F790F">
      <w:pPr>
        <w:keepNext/>
        <w:keepLines/>
        <w:spacing w:before="200" w:after="0"/>
        <w:outlineLvl w:val="1"/>
        <w:rPr>
          <w:rFonts w:ascii="Arial" w:eastAsiaTheme="majorEastAsia" w:hAnsi="Arial" w:cs="Arial"/>
          <w:b/>
          <w:bCs/>
          <w:color w:val="4F81BD" w:themeColor="accent1"/>
          <w:sz w:val="26"/>
          <w:szCs w:val="26"/>
          <w:lang w:eastAsia="en-GB"/>
        </w:rPr>
      </w:pPr>
    </w:p>
    <w:p w14:paraId="6E4C9BA7" w14:textId="2BF00C41" w:rsidR="005F790F" w:rsidRPr="005F790F" w:rsidRDefault="002D6231" w:rsidP="005F790F">
      <w:pPr>
        <w:keepNext/>
        <w:keepLines/>
        <w:spacing w:before="200" w:after="0"/>
        <w:outlineLvl w:val="1"/>
        <w:rPr>
          <w:rFonts w:ascii="Arial" w:eastAsiaTheme="majorEastAsia" w:hAnsi="Arial" w:cs="Arial"/>
          <w:b/>
          <w:bCs/>
          <w:color w:val="4F81BD" w:themeColor="accent1"/>
          <w:sz w:val="24"/>
          <w:szCs w:val="24"/>
          <w:lang w:eastAsia="en-GB"/>
        </w:rPr>
      </w:pPr>
      <w:r>
        <w:rPr>
          <w:noProof/>
          <w:lang w:eastAsia="en-GB"/>
        </w:rPr>
        <w:drawing>
          <wp:anchor distT="0" distB="0" distL="114300" distR="114300" simplePos="0" relativeHeight="251702272" behindDoc="1" locked="0" layoutInCell="1" allowOverlap="1" wp14:anchorId="04DE54FA" wp14:editId="606EA095">
            <wp:simplePos x="0" y="0"/>
            <wp:positionH relativeFrom="column">
              <wp:posOffset>3874951</wp:posOffset>
            </wp:positionH>
            <wp:positionV relativeFrom="paragraph">
              <wp:posOffset>4518</wp:posOffset>
            </wp:positionV>
            <wp:extent cx="2089785" cy="902335"/>
            <wp:effectExtent l="0" t="0" r="5715" b="0"/>
            <wp:wrapNone/>
            <wp:docPr id="44" name="Picture 44" descr="Action for Surrey Young Car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tion for Surrey Young Carer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89785" cy="902335"/>
                    </a:xfrm>
                    <a:prstGeom prst="rect">
                      <a:avLst/>
                    </a:prstGeom>
                    <a:noFill/>
                    <a:ln>
                      <a:noFill/>
                    </a:ln>
                  </pic:spPr>
                </pic:pic>
              </a:graphicData>
            </a:graphic>
            <wp14:sizeRelH relativeFrom="page">
              <wp14:pctWidth>0</wp14:pctWidth>
            </wp14:sizeRelH>
            <wp14:sizeRelV relativeFrom="page">
              <wp14:pctHeight>0</wp14:pctHeight>
            </wp14:sizeRelV>
          </wp:anchor>
        </w:drawing>
      </w:r>
      <w:r w:rsidR="005F790F" w:rsidRPr="005F790F">
        <w:rPr>
          <w:rFonts w:ascii="Arial" w:eastAsiaTheme="majorEastAsia" w:hAnsi="Arial" w:cs="Arial"/>
          <w:b/>
          <w:bCs/>
          <w:color w:val="4F81BD" w:themeColor="accent1"/>
          <w:sz w:val="26"/>
          <w:szCs w:val="26"/>
          <w:lang w:eastAsia="en-GB"/>
        </w:rPr>
        <w:t>Surrey Young Carers</w:t>
      </w:r>
      <w:r w:rsidRPr="002D6231">
        <w:rPr>
          <w:noProof/>
          <w:lang w:eastAsia="en-GB"/>
        </w:rPr>
        <w:t xml:space="preserve"> </w:t>
      </w:r>
    </w:p>
    <w:p w14:paraId="0BFC42D8" w14:textId="77777777" w:rsidR="005F790F" w:rsidRDefault="005F790F" w:rsidP="00575FE9">
      <w:pPr>
        <w:rPr>
          <w:rFonts w:ascii="Arial" w:hAnsi="Arial" w:cs="Arial"/>
          <w:sz w:val="24"/>
          <w:szCs w:val="24"/>
        </w:rPr>
      </w:pPr>
      <w:r w:rsidRPr="005F790F">
        <w:rPr>
          <w:rFonts w:ascii="Arial" w:hAnsi="Arial" w:cs="Arial"/>
          <w:sz w:val="24"/>
          <w:szCs w:val="24"/>
          <w:lang w:eastAsia="en-GB"/>
        </w:rPr>
        <w:t>Website:</w:t>
      </w:r>
      <w:r w:rsidRPr="005F790F">
        <w:rPr>
          <w:rFonts w:ascii="Arial" w:hAnsi="Arial" w:cs="Arial"/>
          <w:sz w:val="24"/>
          <w:szCs w:val="24"/>
          <w:lang w:eastAsia="en-GB"/>
        </w:rPr>
        <w:tab/>
      </w:r>
      <w:hyperlink r:id="rId31" w:history="1">
        <w:r w:rsidRPr="005F790F">
          <w:rPr>
            <w:rStyle w:val="Hyperlink"/>
            <w:rFonts w:ascii="Arial" w:hAnsi="Arial" w:cs="Arial"/>
            <w:sz w:val="24"/>
            <w:szCs w:val="24"/>
          </w:rPr>
          <w:t>http://www.surrey-youngcarers.org.uk/</w:t>
        </w:r>
      </w:hyperlink>
    </w:p>
    <w:p w14:paraId="679CFE9B" w14:textId="47A545D8" w:rsidR="005F790F" w:rsidRDefault="005F790F" w:rsidP="00575FE9">
      <w:pPr>
        <w:rPr>
          <w:rFonts w:ascii="Arial" w:hAnsi="Arial" w:cs="Arial"/>
          <w:sz w:val="24"/>
          <w:szCs w:val="24"/>
        </w:rPr>
      </w:pPr>
      <w:r>
        <w:rPr>
          <w:rFonts w:ascii="Arial" w:hAnsi="Arial" w:cs="Arial"/>
          <w:sz w:val="24"/>
          <w:szCs w:val="24"/>
        </w:rPr>
        <w:lastRenderedPageBreak/>
        <w:t>Email:</w:t>
      </w:r>
      <w:r>
        <w:rPr>
          <w:rFonts w:ascii="Arial" w:hAnsi="Arial" w:cs="Arial"/>
          <w:sz w:val="24"/>
          <w:szCs w:val="24"/>
        </w:rPr>
        <w:tab/>
      </w:r>
      <w:r w:rsidR="001324D1">
        <w:rPr>
          <w:rFonts w:ascii="Arial" w:hAnsi="Arial" w:cs="Arial"/>
          <w:sz w:val="24"/>
          <w:szCs w:val="24"/>
        </w:rPr>
        <w:tab/>
      </w:r>
      <w:hyperlink r:id="rId32" w:history="1">
        <w:r w:rsidR="00DA418C" w:rsidRPr="00DA418C">
          <w:rPr>
            <w:rStyle w:val="Hyperlink"/>
            <w:rFonts w:ascii="Arial" w:hAnsi="Arial" w:cs="Arial"/>
            <w:sz w:val="24"/>
            <w:szCs w:val="24"/>
          </w:rPr>
          <w:t>CarerSupport@actionforcarers.org.uk</w:t>
        </w:r>
      </w:hyperlink>
      <w:r w:rsidR="00DA418C">
        <w:t xml:space="preserve"> </w:t>
      </w:r>
    </w:p>
    <w:p w14:paraId="0CE06B9C" w14:textId="682937FD" w:rsidR="001324D1" w:rsidRDefault="001324D1" w:rsidP="00575FE9">
      <w:pPr>
        <w:rPr>
          <w:rFonts w:ascii="Arial" w:hAnsi="Arial" w:cs="Arial"/>
          <w:sz w:val="24"/>
          <w:szCs w:val="24"/>
        </w:rPr>
      </w:pPr>
      <w:r>
        <w:rPr>
          <w:rFonts w:ascii="Arial" w:hAnsi="Arial" w:cs="Arial"/>
          <w:sz w:val="24"/>
          <w:szCs w:val="24"/>
        </w:rPr>
        <w:t>Telephone:</w:t>
      </w:r>
      <w:r>
        <w:rPr>
          <w:rFonts w:ascii="Arial" w:hAnsi="Arial" w:cs="Arial"/>
          <w:sz w:val="24"/>
          <w:szCs w:val="24"/>
        </w:rPr>
        <w:tab/>
      </w:r>
      <w:hyperlink r:id="rId33" w:history="1">
        <w:r w:rsidR="002F7823" w:rsidRPr="0003048C">
          <w:rPr>
            <w:rFonts w:ascii="Arial" w:hAnsi="Arial" w:cs="Arial"/>
            <w:sz w:val="24"/>
            <w:szCs w:val="24"/>
          </w:rPr>
          <w:t>0303 040 1234</w:t>
        </w:r>
      </w:hyperlink>
    </w:p>
    <w:p w14:paraId="5DB1ED2B" w14:textId="1251541C" w:rsidR="00961B3D" w:rsidRPr="00B06B6F" w:rsidRDefault="002D6231" w:rsidP="00575FE9">
      <w:pPr>
        <w:rPr>
          <w:rFonts w:ascii="Arial" w:hAnsi="Arial" w:cs="Arial"/>
          <w:sz w:val="24"/>
          <w:szCs w:val="24"/>
        </w:rPr>
      </w:pPr>
      <w:r>
        <w:rPr>
          <w:rFonts w:ascii="Arial" w:hAnsi="Arial" w:cs="Arial"/>
          <w:sz w:val="24"/>
          <w:szCs w:val="24"/>
        </w:rPr>
        <w:t xml:space="preserve">Surrey Young Carers supports young carers within Surrey that are aged below 18 years old. They offer many different types of help and support, including: one to one support, talking to others on your behalf, offering groups and workshops, residential breaks and support with school or college. They also have a regular newsletter which is sent to people accessing their services, and post information online on their website and on their Twitter account. </w:t>
      </w:r>
    </w:p>
    <w:p w14:paraId="102DBAAD" w14:textId="0DD8D8B8" w:rsidR="00961B3D" w:rsidRDefault="00961B3D" w:rsidP="00575FE9">
      <w:pPr>
        <w:rPr>
          <w:rFonts w:ascii="Arial" w:eastAsiaTheme="majorEastAsia" w:hAnsi="Arial" w:cs="Arial"/>
          <w:b/>
          <w:bCs/>
          <w:color w:val="4F81BD" w:themeColor="accent1"/>
          <w:sz w:val="26"/>
          <w:szCs w:val="26"/>
          <w:lang w:eastAsia="en-GB"/>
        </w:rPr>
      </w:pPr>
    </w:p>
    <w:p w14:paraId="73000A75" w14:textId="3071B2AA" w:rsidR="00961B3D" w:rsidRDefault="00961B3D" w:rsidP="00575FE9">
      <w:pPr>
        <w:rPr>
          <w:rFonts w:ascii="Arial" w:eastAsiaTheme="majorEastAsia" w:hAnsi="Arial" w:cs="Arial"/>
          <w:b/>
          <w:bCs/>
          <w:color w:val="4F81BD" w:themeColor="accent1"/>
          <w:sz w:val="26"/>
          <w:szCs w:val="26"/>
          <w:lang w:eastAsia="en-GB"/>
        </w:rPr>
      </w:pPr>
    </w:p>
    <w:p w14:paraId="72C3AD96" w14:textId="2A871E6F" w:rsidR="00516373" w:rsidRPr="00575FE9" w:rsidRDefault="00961B3D" w:rsidP="00575FE9">
      <w:r>
        <w:rPr>
          <w:noProof/>
        </w:rPr>
        <w:drawing>
          <wp:anchor distT="0" distB="0" distL="114300" distR="114300" simplePos="0" relativeHeight="251663872" behindDoc="0" locked="0" layoutInCell="1" allowOverlap="1" wp14:anchorId="0F1362F3" wp14:editId="68816F15">
            <wp:simplePos x="0" y="0"/>
            <wp:positionH relativeFrom="margin">
              <wp:posOffset>4310380</wp:posOffset>
            </wp:positionH>
            <wp:positionV relativeFrom="paragraph">
              <wp:posOffset>-456247</wp:posOffset>
            </wp:positionV>
            <wp:extent cx="2089927" cy="1195753"/>
            <wp:effectExtent l="0" t="0" r="5715" b="4445"/>
            <wp:wrapNone/>
            <wp:docPr id="23" name="Picture 23" descr="C:\Users\Molly Foster\AppData\Local\Microsoft\Windows\INetCache\Content.Word\PACA Promo Instagram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lly Foster\AppData\Local\Microsoft\Windows\INetCache\Content.Word\PACA Promo Instagram .png"/>
                    <pic:cNvPicPr>
                      <a:picLocks noChangeAspect="1" noChangeArrowheads="1"/>
                    </pic:cNvPicPr>
                  </pic:nvPicPr>
                  <pic:blipFill rotWithShape="1">
                    <a:blip r:embed="rId34">
                      <a:extLst>
                        <a:ext uri="{28A0092B-C50C-407E-A947-70E740481C1C}">
                          <a14:useLocalDpi xmlns:a14="http://schemas.microsoft.com/office/drawing/2010/main" val="0"/>
                        </a:ext>
                      </a:extLst>
                    </a:blip>
                    <a:srcRect l="60489" t="52631" r="3243" b="26618"/>
                    <a:stretch/>
                  </pic:blipFill>
                  <pic:spPr bwMode="auto">
                    <a:xfrm>
                      <a:off x="0" y="0"/>
                      <a:ext cx="2089927" cy="119575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16373">
        <w:rPr>
          <w:rFonts w:ascii="Arial" w:eastAsiaTheme="majorEastAsia" w:hAnsi="Arial" w:cs="Arial"/>
          <w:b/>
          <w:bCs/>
          <w:color w:val="4F81BD" w:themeColor="accent1"/>
          <w:sz w:val="26"/>
          <w:szCs w:val="26"/>
          <w:lang w:eastAsia="en-GB"/>
        </w:rPr>
        <w:t>Parent and Carer Advisors (PACA)</w:t>
      </w:r>
    </w:p>
    <w:p w14:paraId="57E736C5" w14:textId="271806B3" w:rsidR="00516373" w:rsidRDefault="00516373" w:rsidP="00516373">
      <w:pPr>
        <w:ind w:left="1440" w:hanging="1440"/>
        <w:jc w:val="both"/>
        <w:rPr>
          <w:rFonts w:ascii="Arial" w:hAnsi="Arial" w:cs="Arial"/>
          <w:color w:val="286EA0"/>
          <w:sz w:val="24"/>
          <w:szCs w:val="24"/>
          <w:lang w:eastAsia="en-GB"/>
        </w:rPr>
      </w:pPr>
      <w:r w:rsidRPr="00575FE9">
        <w:rPr>
          <w:rFonts w:ascii="Arial" w:hAnsi="Arial" w:cs="Arial"/>
          <w:sz w:val="24"/>
          <w:szCs w:val="24"/>
          <w:lang w:eastAsia="en-GB"/>
        </w:rPr>
        <w:t>Website:</w:t>
      </w:r>
      <w:r w:rsidRPr="00575FE9">
        <w:rPr>
          <w:rFonts w:ascii="Arial" w:hAnsi="Arial" w:cs="Arial"/>
          <w:sz w:val="24"/>
          <w:szCs w:val="24"/>
          <w:lang w:eastAsia="en-GB"/>
        </w:rPr>
        <w:tab/>
      </w:r>
      <w:hyperlink r:id="rId35" w:history="1">
        <w:r w:rsidR="00770BD2" w:rsidRPr="00AD0BD1">
          <w:rPr>
            <w:rStyle w:val="Hyperlink"/>
          </w:rPr>
          <w:t>https://www.surreysays.co.uk/csf/parents-carers-paca/</w:t>
        </w:r>
      </w:hyperlink>
      <w:r w:rsidR="00770BD2">
        <w:t xml:space="preserve"> </w:t>
      </w:r>
    </w:p>
    <w:p w14:paraId="48E4E3B5" w14:textId="732D4CB3" w:rsidR="00516373" w:rsidRPr="00516373" w:rsidRDefault="00516373" w:rsidP="00516373">
      <w:pPr>
        <w:ind w:left="1440" w:hanging="1440"/>
        <w:jc w:val="both"/>
        <w:rPr>
          <w:rFonts w:ascii="Arial" w:hAnsi="Arial" w:cs="Arial"/>
          <w:sz w:val="24"/>
          <w:szCs w:val="24"/>
          <w:lang w:eastAsia="en-GB"/>
        </w:rPr>
      </w:pPr>
      <w:r w:rsidRPr="00516373">
        <w:rPr>
          <w:rFonts w:ascii="Arial" w:hAnsi="Arial" w:cs="Arial"/>
          <w:sz w:val="24"/>
          <w:szCs w:val="24"/>
          <w:lang w:eastAsia="en-GB"/>
        </w:rPr>
        <w:t>Facebook:</w:t>
      </w:r>
      <w:r w:rsidRPr="00516373">
        <w:rPr>
          <w:rFonts w:ascii="Arial" w:hAnsi="Arial" w:cs="Arial"/>
          <w:sz w:val="24"/>
          <w:szCs w:val="24"/>
          <w:lang w:eastAsia="en-GB"/>
        </w:rPr>
        <w:tab/>
        <w:t>Search ‘PACA Surrey’</w:t>
      </w:r>
    </w:p>
    <w:p w14:paraId="100069B4" w14:textId="77777777" w:rsidR="00516373" w:rsidRPr="00575FE9" w:rsidRDefault="00516373" w:rsidP="00516373">
      <w:pPr>
        <w:jc w:val="both"/>
        <w:rPr>
          <w:rFonts w:ascii="Arial" w:hAnsi="Arial" w:cs="Arial"/>
          <w:sz w:val="24"/>
          <w:szCs w:val="24"/>
          <w:lang w:eastAsia="en-GB"/>
        </w:rPr>
      </w:pPr>
      <w:r>
        <w:rPr>
          <w:rFonts w:ascii="Arial" w:hAnsi="Arial" w:cs="Arial"/>
          <w:sz w:val="24"/>
          <w:szCs w:val="24"/>
          <w:lang w:eastAsia="en-GB"/>
        </w:rPr>
        <w:t>PACA is a participation and support group, facilitated by the User Voice &amp; Participation Team, for parents and carers whose children or young people access Emotional Well-being Mental Health or Special Educational Needs and Disabilities (SEND) services in Surrey. More information is available on their websites.</w:t>
      </w:r>
    </w:p>
    <w:p w14:paraId="7AE3D4C9" w14:textId="77777777" w:rsidR="00516373" w:rsidRDefault="00516373" w:rsidP="00516373">
      <w:pPr>
        <w:rPr>
          <w:rFonts w:ascii="Arial" w:eastAsiaTheme="majorEastAsia" w:hAnsi="Arial" w:cs="Arial"/>
          <w:b/>
          <w:bCs/>
          <w:color w:val="4F81BD" w:themeColor="accent1"/>
          <w:sz w:val="26"/>
          <w:szCs w:val="26"/>
          <w:lang w:eastAsia="en-GB"/>
        </w:rPr>
      </w:pPr>
    </w:p>
    <w:p w14:paraId="11671E48" w14:textId="77777777" w:rsidR="00575FE9" w:rsidRPr="00575FE9" w:rsidRDefault="00516373" w:rsidP="00516373">
      <w:pPr>
        <w:rPr>
          <w:rFonts w:ascii="Arial" w:eastAsiaTheme="majorEastAsia" w:hAnsi="Arial" w:cs="Arial"/>
          <w:b/>
          <w:bCs/>
          <w:color w:val="4F81BD" w:themeColor="accent1"/>
          <w:sz w:val="26"/>
          <w:szCs w:val="26"/>
          <w:lang w:eastAsia="en-GB"/>
        </w:rPr>
      </w:pPr>
      <w:r>
        <w:rPr>
          <w:noProof/>
          <w:lang w:eastAsia="en-GB"/>
        </w:rPr>
        <w:drawing>
          <wp:anchor distT="0" distB="0" distL="114300" distR="114300" simplePos="0" relativeHeight="251656704" behindDoc="0" locked="0" layoutInCell="1" allowOverlap="1" wp14:anchorId="0D98ADFB" wp14:editId="35573A4B">
            <wp:simplePos x="0" y="0"/>
            <wp:positionH relativeFrom="column">
              <wp:posOffset>4168091</wp:posOffset>
            </wp:positionH>
            <wp:positionV relativeFrom="paragraph">
              <wp:posOffset>9671</wp:posOffset>
            </wp:positionV>
            <wp:extent cx="1840230" cy="1187450"/>
            <wp:effectExtent l="0" t="0" r="7620" b="0"/>
            <wp:wrapSquare wrapText="bothSides"/>
            <wp:docPr id="45" name="Picture 45" descr="Pegasus 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gasus card"/>
                    <pic:cNvPicPr>
                      <a:picLocks noChangeAspect="1" noChangeArrowheads="1"/>
                    </pic:cNvPicPr>
                  </pic:nvPicPr>
                  <pic:blipFill rotWithShape="1">
                    <a:blip r:embed="rId36">
                      <a:extLst>
                        <a:ext uri="{28A0092B-C50C-407E-A947-70E740481C1C}">
                          <a14:useLocalDpi xmlns:a14="http://schemas.microsoft.com/office/drawing/2010/main" val="0"/>
                        </a:ext>
                      </a:extLst>
                    </a:blip>
                    <a:srcRect l="5155" t="8264" r="6050" b="9091"/>
                    <a:stretch/>
                  </pic:blipFill>
                  <pic:spPr bwMode="auto">
                    <a:xfrm>
                      <a:off x="0" y="0"/>
                      <a:ext cx="1840230" cy="1187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5FE9" w:rsidRPr="00575FE9">
        <w:rPr>
          <w:rFonts w:ascii="Arial" w:eastAsiaTheme="majorEastAsia" w:hAnsi="Arial" w:cs="Arial"/>
          <w:b/>
          <w:bCs/>
          <w:color w:val="4F81BD" w:themeColor="accent1"/>
          <w:sz w:val="26"/>
          <w:szCs w:val="26"/>
          <w:lang w:eastAsia="en-GB"/>
        </w:rPr>
        <w:t>Pegasus Card, Surrey</w:t>
      </w:r>
      <w:r w:rsidR="00BB6FF4" w:rsidRPr="00BB6FF4">
        <w:rPr>
          <w:noProof/>
          <w:lang w:eastAsia="en-GB"/>
        </w:rPr>
        <w:t xml:space="preserve"> </w:t>
      </w:r>
    </w:p>
    <w:p w14:paraId="3C015BFD" w14:textId="77777777" w:rsidR="00575FE9" w:rsidRPr="00575FE9" w:rsidRDefault="005F4A0A" w:rsidP="00575FE9">
      <w:pPr>
        <w:rPr>
          <w:rFonts w:ascii="Arial" w:hAnsi="Arial" w:cs="Arial"/>
          <w:sz w:val="24"/>
          <w:szCs w:val="24"/>
        </w:rPr>
      </w:pPr>
      <w:r>
        <w:rPr>
          <w:rFonts w:ascii="Arial" w:hAnsi="Arial" w:cs="Arial"/>
          <w:sz w:val="24"/>
          <w:szCs w:val="24"/>
          <w:lang w:eastAsia="en-GB"/>
        </w:rPr>
        <w:t xml:space="preserve">Website: </w:t>
      </w:r>
      <w:r w:rsidRPr="005F4A0A">
        <w:rPr>
          <w:rFonts w:ascii="Arial" w:hAnsi="Arial" w:cs="Arial"/>
          <w:color w:val="286EA0"/>
          <w:sz w:val="24"/>
          <w:szCs w:val="24"/>
        </w:rPr>
        <w:t>https://www.surrey.police.uk/contact/af/contact-us/us/contact-us/sspegasus-scheme/pegasus-card-scheme/</w:t>
      </w:r>
    </w:p>
    <w:p w14:paraId="1B32DCB8" w14:textId="2067F930" w:rsidR="00345CFD" w:rsidRDefault="00575FE9" w:rsidP="00516373">
      <w:pPr>
        <w:spacing w:before="100" w:beforeAutospacing="1" w:after="100" w:afterAutospacing="1"/>
        <w:rPr>
          <w:rFonts w:ascii="Arial" w:eastAsia="Times New Roman" w:hAnsi="Arial" w:cs="Arial"/>
          <w:sz w:val="24"/>
          <w:szCs w:val="24"/>
          <w:lang w:eastAsia="en-GB"/>
        </w:rPr>
      </w:pPr>
      <w:r w:rsidRPr="00575FE9">
        <w:rPr>
          <w:rFonts w:ascii="Arial" w:eastAsia="Times New Roman" w:hAnsi="Arial" w:cs="Arial"/>
          <w:sz w:val="24"/>
          <w:szCs w:val="24"/>
          <w:lang w:eastAsia="en-GB"/>
        </w:rPr>
        <w:t xml:space="preserve">People with a learning disability or those who find it difficult to communicate can register with Surrey Police's Pegasus scheme. The Pegasus database stores people's details, meaning those who may have difficulty giving their name and address when making contact are supported. Registering means that police staff can identify the person easily and that the person can quickly get on with telling the police why they made contact. When people register with Pegasus, they are given a Personal Identification Number (PIN). They use this when calling the Police, who can then find their details easily. People are also given a Pegasus card for when they need to talk to the Police in person. Showing their card to a police officer, member of police staff or other emergency services staff will ensure that they know the person may need additional help and support. </w:t>
      </w:r>
    </w:p>
    <w:p w14:paraId="4FCF7077" w14:textId="77777777" w:rsidR="00345CFD" w:rsidRDefault="00345CFD">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229E4B77" w14:textId="31DE62AE" w:rsidR="00AE728E" w:rsidRPr="00B33CE0" w:rsidRDefault="00B33CE0" w:rsidP="00B33CE0">
      <w:pPr>
        <w:rPr>
          <w:rFonts w:ascii="Arial" w:eastAsiaTheme="majorEastAsia" w:hAnsi="Arial" w:cs="Arial"/>
          <w:b/>
          <w:bCs/>
          <w:color w:val="4F81BD" w:themeColor="accent1"/>
          <w:sz w:val="26"/>
          <w:szCs w:val="26"/>
          <w:lang w:eastAsia="en-GB"/>
        </w:rPr>
      </w:pPr>
      <w:r>
        <w:rPr>
          <w:rFonts w:ascii="Arial" w:hAnsi="Arial" w:cs="Arial"/>
          <w:noProof/>
          <w:sz w:val="24"/>
          <w:szCs w:val="24"/>
          <w:lang w:eastAsia="en-GB"/>
        </w:rPr>
        <w:lastRenderedPageBreak/>
        <w:drawing>
          <wp:anchor distT="0" distB="0" distL="114300" distR="114300" simplePos="0" relativeHeight="251717632" behindDoc="1" locked="0" layoutInCell="1" allowOverlap="1" wp14:anchorId="42B169AC" wp14:editId="47047BA3">
            <wp:simplePos x="0" y="0"/>
            <wp:positionH relativeFrom="margin">
              <wp:posOffset>3584018</wp:posOffset>
            </wp:positionH>
            <wp:positionV relativeFrom="paragraph">
              <wp:posOffset>-234807</wp:posOffset>
            </wp:positionV>
            <wp:extent cx="2547957" cy="923533"/>
            <wp:effectExtent l="0" t="0" r="5080" b="0"/>
            <wp:wrapNone/>
            <wp:docPr id="12"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rotWithShape="1">
                    <a:blip r:embed="rId37"/>
                    <a:srcRect l="55025" t="2691" r="7876" b="87795"/>
                    <a:stretch/>
                  </pic:blipFill>
                  <pic:spPr bwMode="auto">
                    <a:xfrm>
                      <a:off x="0" y="0"/>
                      <a:ext cx="2547957" cy="92353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2493" w:rsidRPr="00B33CE0">
        <w:rPr>
          <w:rFonts w:ascii="Arial" w:eastAsiaTheme="majorEastAsia" w:hAnsi="Arial" w:cs="Arial"/>
          <w:b/>
          <w:bCs/>
          <w:color w:val="4F81BD" w:themeColor="accent1"/>
          <w:sz w:val="26"/>
          <w:szCs w:val="26"/>
          <w:lang w:eastAsia="en-GB"/>
        </w:rPr>
        <w:t>C</w:t>
      </w:r>
      <w:r w:rsidR="00B06B6F">
        <w:rPr>
          <w:rFonts w:ascii="Arial" w:eastAsiaTheme="majorEastAsia" w:hAnsi="Arial" w:cs="Arial"/>
          <w:b/>
          <w:bCs/>
          <w:color w:val="4F81BD" w:themeColor="accent1"/>
          <w:sz w:val="26"/>
          <w:szCs w:val="26"/>
          <w:lang w:eastAsia="en-GB"/>
        </w:rPr>
        <w:t>YP</w:t>
      </w:r>
      <w:r w:rsidR="00482493" w:rsidRPr="00B33CE0">
        <w:rPr>
          <w:rFonts w:ascii="Arial" w:eastAsiaTheme="majorEastAsia" w:hAnsi="Arial" w:cs="Arial"/>
          <w:b/>
          <w:bCs/>
          <w:color w:val="4F81BD" w:themeColor="accent1"/>
          <w:sz w:val="26"/>
          <w:szCs w:val="26"/>
          <w:lang w:eastAsia="en-GB"/>
        </w:rPr>
        <w:t xml:space="preserve">S ASD Parent Support Group. </w:t>
      </w:r>
    </w:p>
    <w:p w14:paraId="637382EC" w14:textId="345E0C5F" w:rsidR="00482493" w:rsidRPr="00487200" w:rsidRDefault="00482493" w:rsidP="00487200">
      <w:pPr>
        <w:spacing w:before="100" w:beforeAutospacing="1" w:after="100" w:afterAutospacing="1"/>
        <w:ind w:right="2977"/>
        <w:jc w:val="both"/>
        <w:rPr>
          <w:rFonts w:ascii="Arial" w:eastAsia="Times New Roman" w:hAnsi="Arial" w:cs="Arial"/>
          <w:sz w:val="24"/>
          <w:szCs w:val="24"/>
          <w:lang w:eastAsia="en-GB"/>
        </w:rPr>
      </w:pPr>
      <w:r w:rsidRPr="00487200">
        <w:rPr>
          <w:rFonts w:ascii="Arial" w:eastAsia="Times New Roman" w:hAnsi="Arial" w:cs="Arial"/>
          <w:sz w:val="24"/>
          <w:szCs w:val="24"/>
          <w:lang w:eastAsia="en-GB"/>
        </w:rPr>
        <w:t>This group is organised by C</w:t>
      </w:r>
      <w:r w:rsidR="00B06B6F">
        <w:rPr>
          <w:rFonts w:ascii="Arial" w:eastAsia="Times New Roman" w:hAnsi="Arial" w:cs="Arial"/>
          <w:sz w:val="24"/>
          <w:szCs w:val="24"/>
          <w:lang w:eastAsia="en-GB"/>
        </w:rPr>
        <w:t>YP</w:t>
      </w:r>
      <w:r w:rsidRPr="00487200">
        <w:rPr>
          <w:rFonts w:ascii="Arial" w:eastAsia="Times New Roman" w:hAnsi="Arial" w:cs="Arial"/>
          <w:sz w:val="24"/>
          <w:szCs w:val="24"/>
          <w:lang w:eastAsia="en-GB"/>
        </w:rPr>
        <w:t>S and runs on a monthly basis. Sessions are between 9.30-11.30am, in Gatton Place, St. Matthews Road, Redhill, RH1 1TA. For further information please contact Redhill CAMHS on 01737 288700. Previous sessions have focused on topics such as low mood, aggressive behaviour, and Pathological Demand Avoidance.</w:t>
      </w:r>
    </w:p>
    <w:p w14:paraId="29BD0239" w14:textId="7B198446" w:rsidR="00EE1A34" w:rsidRPr="001A188C" w:rsidRDefault="00EE1A34" w:rsidP="00487200">
      <w:pPr>
        <w:spacing w:before="100" w:beforeAutospacing="1" w:after="100" w:afterAutospacing="1"/>
        <w:ind w:right="284"/>
        <w:jc w:val="both"/>
        <w:rPr>
          <w:rFonts w:ascii="Arial" w:eastAsia="Times New Roman" w:hAnsi="Arial" w:cs="Arial"/>
          <w:b/>
          <w:bCs/>
          <w:sz w:val="24"/>
          <w:szCs w:val="24"/>
          <w:lang w:eastAsia="en-GB"/>
        </w:rPr>
      </w:pPr>
      <w:r w:rsidRPr="00487200">
        <w:rPr>
          <w:rFonts w:ascii="Arial" w:eastAsia="Times New Roman" w:hAnsi="Arial" w:cs="Arial"/>
          <w:sz w:val="24"/>
          <w:szCs w:val="24"/>
          <w:lang w:eastAsia="en-GB"/>
        </w:rPr>
        <w:t>Parents</w:t>
      </w:r>
      <w:r w:rsidR="00A45244">
        <w:rPr>
          <w:rFonts w:ascii="Arial" w:eastAsia="Times New Roman" w:hAnsi="Arial" w:cs="Arial"/>
          <w:sz w:val="24"/>
          <w:szCs w:val="24"/>
          <w:lang w:eastAsia="en-GB"/>
        </w:rPr>
        <w:t>/carers</w:t>
      </w:r>
      <w:r w:rsidRPr="00487200">
        <w:rPr>
          <w:rFonts w:ascii="Arial" w:eastAsia="Times New Roman" w:hAnsi="Arial" w:cs="Arial"/>
          <w:sz w:val="24"/>
          <w:szCs w:val="24"/>
          <w:lang w:eastAsia="en-GB"/>
        </w:rPr>
        <w:t xml:space="preserve"> can join a local support group for parents and carers of children with special educational needs or neurodevelopmental </w:t>
      </w:r>
      <w:r w:rsidR="004A039B">
        <w:rPr>
          <w:rFonts w:ascii="Arial" w:eastAsia="Times New Roman" w:hAnsi="Arial" w:cs="Arial"/>
          <w:sz w:val="24"/>
          <w:szCs w:val="24"/>
          <w:lang w:eastAsia="en-GB"/>
        </w:rPr>
        <w:t>conditions</w:t>
      </w:r>
      <w:r w:rsidRPr="00487200">
        <w:rPr>
          <w:rFonts w:ascii="Arial" w:eastAsia="Times New Roman" w:hAnsi="Arial" w:cs="Arial"/>
          <w:sz w:val="24"/>
          <w:szCs w:val="24"/>
          <w:lang w:eastAsia="en-GB"/>
        </w:rPr>
        <w:t xml:space="preserve"> such as ADHD and ASD. This group is held at 8pm on the 1st Tuesday of every month at the Ship Inn in Farnborough. For more information, please visit:</w:t>
      </w:r>
      <w:r w:rsidR="001A188C">
        <w:rPr>
          <w:rFonts w:ascii="Arial" w:eastAsia="Times New Roman" w:hAnsi="Arial" w:cs="Arial"/>
          <w:sz w:val="24"/>
          <w:szCs w:val="24"/>
          <w:lang w:eastAsia="en-GB"/>
        </w:rPr>
        <w:t xml:space="preserve"> </w:t>
      </w:r>
      <w:hyperlink r:id="rId38" w:history="1">
        <w:r w:rsidR="001A188C" w:rsidRPr="00487200">
          <w:rPr>
            <w:rFonts w:ascii="Arial" w:eastAsia="Times New Roman" w:hAnsi="Arial"/>
            <w:sz w:val="24"/>
            <w:szCs w:val="24"/>
            <w:lang w:eastAsia="en-GB"/>
          </w:rPr>
          <w:t>http://www.braain.co.uk/</w:t>
        </w:r>
      </w:hyperlink>
      <w:r w:rsidR="001A188C">
        <w:rPr>
          <w:rFonts w:ascii="Arial" w:eastAsia="Times New Roman" w:hAnsi="Arial"/>
          <w:sz w:val="24"/>
          <w:szCs w:val="24"/>
          <w:lang w:eastAsia="en-GB"/>
        </w:rPr>
        <w:t xml:space="preserve">    </w:t>
      </w:r>
      <w:r w:rsidR="001A188C" w:rsidRPr="00487200">
        <w:rPr>
          <w:rFonts w:ascii="Arial" w:eastAsia="Times New Roman" w:hAnsi="Arial" w:cs="Arial"/>
          <w:sz w:val="24"/>
          <w:szCs w:val="24"/>
          <w:lang w:eastAsia="en-GB"/>
        </w:rPr>
        <w:t xml:space="preserve"> </w:t>
      </w:r>
    </w:p>
    <w:p w14:paraId="33E0A3F5" w14:textId="46EF135E" w:rsidR="005F3228" w:rsidRDefault="00EE1A34" w:rsidP="00487200">
      <w:pPr>
        <w:spacing w:before="100" w:beforeAutospacing="1" w:after="100" w:afterAutospacing="1"/>
        <w:ind w:right="284"/>
        <w:jc w:val="both"/>
        <w:rPr>
          <w:rFonts w:ascii="Arial" w:eastAsia="Times New Roman" w:hAnsi="Arial" w:cs="Arial"/>
          <w:sz w:val="24"/>
          <w:szCs w:val="24"/>
          <w:lang w:eastAsia="en-GB"/>
        </w:rPr>
      </w:pPr>
      <w:r w:rsidRPr="00487200">
        <w:rPr>
          <w:rFonts w:ascii="Arial" w:eastAsia="Times New Roman" w:hAnsi="Arial" w:cs="Arial"/>
          <w:sz w:val="24"/>
          <w:szCs w:val="24"/>
          <w:lang w:eastAsia="en-GB"/>
        </w:rPr>
        <w:t>The NAS Surrey Branch also runs parent-to-parent support groups. These groups provide information about ASD as well as free workshops and seminars for parents</w:t>
      </w:r>
      <w:r w:rsidR="00A45244">
        <w:rPr>
          <w:rFonts w:ascii="Arial" w:eastAsia="Times New Roman" w:hAnsi="Arial" w:cs="Arial"/>
          <w:sz w:val="24"/>
          <w:szCs w:val="24"/>
          <w:lang w:eastAsia="en-GB"/>
        </w:rPr>
        <w:t>/carers</w:t>
      </w:r>
      <w:r w:rsidRPr="00487200">
        <w:rPr>
          <w:rFonts w:ascii="Arial" w:eastAsia="Times New Roman" w:hAnsi="Arial" w:cs="Arial"/>
          <w:sz w:val="24"/>
          <w:szCs w:val="24"/>
          <w:lang w:eastAsia="en-GB"/>
        </w:rPr>
        <w:t xml:space="preserve">. Previous workshops have covered topics such as ‘Supporting your child with transition stages at school’ and ‘Understanding and managing behaviour’. For more information please refer to your resource pack. </w:t>
      </w:r>
    </w:p>
    <w:p w14:paraId="5D95EFA4" w14:textId="77777777" w:rsidR="005F3228" w:rsidRPr="005F3228" w:rsidRDefault="005F3228" w:rsidP="005F3228">
      <w:pPr>
        <w:rPr>
          <w:rFonts w:ascii="Arial" w:eastAsia="Times New Roman" w:hAnsi="Arial" w:cs="Arial"/>
          <w:b/>
          <w:bCs/>
          <w:color w:val="4F81BD" w:themeColor="accent1"/>
          <w:sz w:val="26"/>
          <w:szCs w:val="26"/>
        </w:rPr>
      </w:pPr>
      <w:r w:rsidRPr="005F3228">
        <w:rPr>
          <w:rFonts w:ascii="Arial" w:eastAsia="Times New Roman" w:hAnsi="Arial" w:cs="Arial"/>
          <w:b/>
          <w:bCs/>
          <w:color w:val="4F81BD" w:themeColor="accent1"/>
          <w:sz w:val="26"/>
          <w:szCs w:val="26"/>
        </w:rPr>
        <w:t>ND helpline</w:t>
      </w:r>
    </w:p>
    <w:p w14:paraId="5228CC9E" w14:textId="77777777" w:rsidR="005F3228" w:rsidRDefault="005F3228" w:rsidP="005F3228">
      <w:pPr>
        <w:rPr>
          <w:rStyle w:val="cf01"/>
          <w:rFonts w:ascii="Arial" w:hAnsi="Arial" w:cs="Arial"/>
          <w:sz w:val="24"/>
          <w:szCs w:val="24"/>
        </w:rPr>
      </w:pPr>
      <w:r w:rsidRPr="005F3228">
        <w:rPr>
          <w:rStyle w:val="cf01"/>
          <w:rFonts w:ascii="Arial" w:hAnsi="Arial" w:cs="Arial"/>
          <w:sz w:val="24"/>
          <w:szCs w:val="24"/>
        </w:rPr>
        <w:t xml:space="preserve">Neurodevelopmental Team (Non-Urgent admin and duty requests) Monday-Friday (9am- 5pm) We aim to respond within 72hours Please allow 10 days for prescription requests ND Phone line: 01372 216 555 (Mon-Fri 9am-5pm) ND Freephone Helpline (Out of Hours): 0300 222 5755 (5pm-11pm 7 days a week) Please access: www.mindworks-surrey.org in the interim for more information. Crisis Information If you or someone else in in a </w:t>
      </w:r>
      <w:proofErr w:type="gramStart"/>
      <w:r w:rsidRPr="005F3228">
        <w:rPr>
          <w:rStyle w:val="cf01"/>
          <w:rFonts w:ascii="Arial" w:hAnsi="Arial" w:cs="Arial"/>
          <w:sz w:val="24"/>
          <w:szCs w:val="24"/>
        </w:rPr>
        <w:t>life threatening</w:t>
      </w:r>
      <w:proofErr w:type="gramEnd"/>
      <w:r w:rsidRPr="005F3228">
        <w:rPr>
          <w:rStyle w:val="cf01"/>
          <w:rFonts w:ascii="Arial" w:hAnsi="Arial" w:cs="Arial"/>
          <w:sz w:val="24"/>
          <w:szCs w:val="24"/>
        </w:rPr>
        <w:t xml:space="preserve"> situation please call 999 immediately 24/7 CAMHS Crisis Line: 0800 915 4644 (Option 1) (for children, young people, families and carers in Surrey) </w:t>
      </w:r>
    </w:p>
    <w:p w14:paraId="694099C4" w14:textId="49BF7CF0" w:rsidR="005F3228" w:rsidRDefault="005F3228" w:rsidP="005F3228">
      <w:pPr>
        <w:rPr>
          <w:rFonts w:asciiTheme="majorHAnsi" w:eastAsia="Times New Roman" w:hAnsiTheme="majorHAnsi" w:cs="Times New Roman"/>
          <w:color w:val="002060"/>
          <w:sz w:val="52"/>
          <w:szCs w:val="52"/>
        </w:rPr>
      </w:pPr>
      <w:r w:rsidRPr="005F3228">
        <w:rPr>
          <w:rStyle w:val="cf01"/>
          <w:rFonts w:ascii="Arial" w:hAnsi="Arial" w:cs="Arial"/>
          <w:sz w:val="24"/>
          <w:szCs w:val="24"/>
        </w:rPr>
        <w:t xml:space="preserve">For more info: </w:t>
      </w:r>
      <w:hyperlink r:id="rId39" w:history="1">
        <w:r w:rsidRPr="00835C40">
          <w:rPr>
            <w:rStyle w:val="Hyperlink"/>
            <w:rFonts w:ascii="Segoe UI" w:hAnsi="Segoe UI" w:cs="Segoe UI"/>
            <w:sz w:val="21"/>
            <w:szCs w:val="21"/>
          </w:rPr>
          <w:t>https://www.sabp.nhs.uk/our-services/advice-guidance/getting-help-crisis</w:t>
        </w:r>
      </w:hyperlink>
      <w:r>
        <w:rPr>
          <w:rStyle w:val="cf01"/>
        </w:rPr>
        <w:t xml:space="preserve"> </w:t>
      </w:r>
    </w:p>
    <w:p w14:paraId="6E57DF7F" w14:textId="69286266" w:rsidR="005F3228" w:rsidRDefault="005F3228" w:rsidP="00BD7A59">
      <w:pPr>
        <w:tabs>
          <w:tab w:val="center" w:pos="4961"/>
        </w:tabs>
        <w:rPr>
          <w:rFonts w:ascii="Arial" w:eastAsia="Times New Roman" w:hAnsi="Arial" w:cs="Arial"/>
          <w:b/>
          <w:bCs/>
          <w:color w:val="4F81BD" w:themeColor="accent1"/>
          <w:sz w:val="26"/>
          <w:szCs w:val="26"/>
        </w:rPr>
      </w:pPr>
      <w:proofErr w:type="spellStart"/>
      <w:r w:rsidRPr="005F3228">
        <w:rPr>
          <w:rFonts w:ascii="Arial" w:eastAsia="Times New Roman" w:hAnsi="Arial" w:cs="Arial"/>
          <w:b/>
          <w:bCs/>
          <w:color w:val="4F81BD" w:themeColor="accent1"/>
          <w:sz w:val="26"/>
          <w:szCs w:val="26"/>
        </w:rPr>
        <w:t>Mindworks</w:t>
      </w:r>
      <w:proofErr w:type="spellEnd"/>
      <w:r w:rsidRPr="005F3228">
        <w:rPr>
          <w:rFonts w:ascii="Arial" w:eastAsia="Times New Roman" w:hAnsi="Arial" w:cs="Arial"/>
          <w:b/>
          <w:bCs/>
          <w:color w:val="4F81BD" w:themeColor="accent1"/>
          <w:sz w:val="26"/>
          <w:szCs w:val="26"/>
        </w:rPr>
        <w:t xml:space="preserve"> Surrey (mental health) </w:t>
      </w:r>
      <w:r w:rsidR="00BD7A59">
        <w:rPr>
          <w:rFonts w:ascii="Arial" w:eastAsia="Times New Roman" w:hAnsi="Arial" w:cs="Arial"/>
          <w:b/>
          <w:bCs/>
          <w:color w:val="4F81BD" w:themeColor="accent1"/>
          <w:sz w:val="26"/>
          <w:szCs w:val="26"/>
        </w:rPr>
        <w:tab/>
      </w:r>
    </w:p>
    <w:p w14:paraId="4D53CEBA" w14:textId="78DB800E" w:rsidR="00BD7A59" w:rsidRPr="00BD7A59" w:rsidRDefault="00BD7A59" w:rsidP="00BD7A59">
      <w:pPr>
        <w:tabs>
          <w:tab w:val="center" w:pos="4961"/>
        </w:tabs>
        <w:rPr>
          <w:rFonts w:ascii="Arial" w:eastAsia="Times New Roman" w:hAnsi="Arial" w:cs="Arial"/>
          <w:b/>
          <w:bCs/>
          <w:sz w:val="24"/>
          <w:szCs w:val="24"/>
        </w:rPr>
      </w:pPr>
      <w:r>
        <w:rPr>
          <w:rFonts w:ascii="Arial" w:hAnsi="Arial" w:cs="Arial"/>
          <w:sz w:val="24"/>
          <w:szCs w:val="24"/>
          <w:shd w:val="clear" w:color="auto" w:fill="FFFFFF"/>
        </w:rPr>
        <w:t xml:space="preserve">An </w:t>
      </w:r>
      <w:r w:rsidRPr="00BD7A59">
        <w:rPr>
          <w:rFonts w:ascii="Arial" w:hAnsi="Arial" w:cs="Arial"/>
          <w:sz w:val="24"/>
          <w:szCs w:val="24"/>
          <w:shd w:val="clear" w:color="auto" w:fill="FFFFFF"/>
        </w:rPr>
        <w:t>emotional wellbeing and mental health service for children and young people in Surrey.</w:t>
      </w:r>
    </w:p>
    <w:p w14:paraId="3C260F89" w14:textId="77777777" w:rsidR="005F3228" w:rsidRDefault="009D1A0A" w:rsidP="005F3228">
      <w:pPr>
        <w:rPr>
          <w:rFonts w:asciiTheme="majorHAnsi" w:eastAsia="Times New Roman" w:hAnsiTheme="majorHAnsi" w:cs="Times New Roman"/>
          <w:color w:val="002060"/>
          <w:sz w:val="52"/>
          <w:szCs w:val="52"/>
        </w:rPr>
      </w:pPr>
      <w:hyperlink r:id="rId40" w:history="1">
        <w:r w:rsidR="005F3228" w:rsidRPr="00835C40">
          <w:rPr>
            <w:rStyle w:val="Hyperlink"/>
          </w:rPr>
          <w:t>www.mindworks-surrey.org.uk</w:t>
        </w:r>
      </w:hyperlink>
      <w:r w:rsidR="005F3228">
        <w:t xml:space="preserve"> </w:t>
      </w:r>
    </w:p>
    <w:p w14:paraId="1B2ED31D" w14:textId="0C236856" w:rsidR="005F3228" w:rsidRPr="005F3228" w:rsidRDefault="009D1A0A" w:rsidP="005F3228">
      <w:pPr>
        <w:rPr>
          <w:b/>
          <w:bCs/>
          <w:color w:val="4F81BD" w:themeColor="accent1"/>
          <w:sz w:val="26"/>
          <w:szCs w:val="26"/>
        </w:rPr>
      </w:pPr>
      <w:hyperlink r:id="rId41" w:history="1">
        <w:r w:rsidR="005F3228" w:rsidRPr="005F3228">
          <w:rPr>
            <w:rStyle w:val="Hyperlink"/>
            <w:b/>
            <w:bCs/>
            <w:color w:val="4F81BD" w:themeColor="accent1"/>
            <w:sz w:val="26"/>
            <w:szCs w:val="26"/>
          </w:rPr>
          <w:t>Learners' Single Point of Access (L-SPA) | Surrey Local Offer</w:t>
        </w:r>
      </w:hyperlink>
    </w:p>
    <w:p w14:paraId="6E65B8ED" w14:textId="77777777" w:rsidR="005F3228" w:rsidRPr="005F3228" w:rsidRDefault="005F3228" w:rsidP="005F3228">
      <w:pPr>
        <w:pStyle w:val="NormalWeb"/>
        <w:shd w:val="clear" w:color="auto" w:fill="FFFFFF"/>
        <w:rPr>
          <w:rFonts w:ascii="Arial" w:hAnsi="Arial" w:cs="Arial"/>
          <w:color w:val="222222"/>
        </w:rPr>
      </w:pPr>
      <w:r w:rsidRPr="005F3228">
        <w:rPr>
          <w:rFonts w:ascii="Arial" w:hAnsi="Arial" w:cs="Arial"/>
          <w:color w:val="222222"/>
        </w:rPr>
        <w:t>The Learners' Single Point of Access (L-SPA) offers help and support if you have a concern about the development and/or learning needs of a child in Surrey.</w:t>
      </w:r>
    </w:p>
    <w:p w14:paraId="4F74618B" w14:textId="77777777" w:rsidR="005F3228" w:rsidRPr="005F3228" w:rsidRDefault="005F3228" w:rsidP="005F3228">
      <w:pPr>
        <w:pStyle w:val="NormalWeb"/>
        <w:shd w:val="clear" w:color="auto" w:fill="FFFFFF"/>
        <w:spacing w:before="0" w:after="0"/>
        <w:rPr>
          <w:rFonts w:ascii="Arial" w:hAnsi="Arial" w:cs="Arial"/>
          <w:color w:val="222222"/>
        </w:rPr>
      </w:pPr>
      <w:r w:rsidRPr="005F3228">
        <w:rPr>
          <w:rFonts w:ascii="Arial" w:hAnsi="Arial" w:cs="Arial"/>
        </w:rPr>
        <w:t>Both </w:t>
      </w:r>
      <w:hyperlink r:id="rId42" w:history="1">
        <w:r w:rsidRPr="005F3228">
          <w:rPr>
            <w:rStyle w:val="Hyperlink"/>
            <w:rFonts w:ascii="Arial" w:eastAsiaTheme="majorEastAsia" w:hAnsi="Arial" w:cs="Arial"/>
            <w:color w:val="auto"/>
          </w:rPr>
          <w:t>parents</w:t>
        </w:r>
      </w:hyperlink>
      <w:r w:rsidRPr="005F3228">
        <w:rPr>
          <w:rFonts w:ascii="Arial" w:hAnsi="Arial" w:cs="Arial"/>
        </w:rPr>
        <w:t> and </w:t>
      </w:r>
      <w:hyperlink r:id="rId43" w:history="1">
        <w:r w:rsidRPr="005F3228">
          <w:rPr>
            <w:rStyle w:val="Hyperlink"/>
            <w:rFonts w:ascii="Arial" w:eastAsiaTheme="majorEastAsia" w:hAnsi="Arial" w:cs="Arial"/>
            <w:color w:val="auto"/>
          </w:rPr>
          <w:t>practitioners</w:t>
        </w:r>
      </w:hyperlink>
      <w:r w:rsidRPr="005F3228">
        <w:rPr>
          <w:rFonts w:ascii="Arial" w:hAnsi="Arial" w:cs="Arial"/>
        </w:rPr>
        <w:t xml:space="preserve"> working </w:t>
      </w:r>
      <w:r w:rsidRPr="005F3228">
        <w:rPr>
          <w:rFonts w:ascii="Arial" w:hAnsi="Arial" w:cs="Arial"/>
          <w:color w:val="222222"/>
        </w:rPr>
        <w:t>with children in Surrey are welcome to call the L-SPA.</w:t>
      </w:r>
    </w:p>
    <w:p w14:paraId="3ECEFEAB" w14:textId="1B20E4AA" w:rsidR="005F3228" w:rsidRPr="005F3228" w:rsidRDefault="005F3228" w:rsidP="005F3228">
      <w:pPr>
        <w:pStyle w:val="NormalWeb"/>
        <w:shd w:val="clear" w:color="auto" w:fill="FFFFFF"/>
        <w:rPr>
          <w:rFonts w:ascii="Arial" w:hAnsi="Arial" w:cs="Arial"/>
          <w:color w:val="222222"/>
        </w:rPr>
      </w:pPr>
      <w:r w:rsidRPr="005F3228">
        <w:rPr>
          <w:rFonts w:ascii="Arial" w:hAnsi="Arial" w:cs="Arial"/>
          <w:color w:val="222222"/>
        </w:rPr>
        <w:t xml:space="preserve">It is open from 9am to 5pm, Monday to Friday, all year round (except Bank Holidays) on 0300 200 1015. For more info </w:t>
      </w:r>
      <w:r w:rsidRPr="005F3228">
        <w:rPr>
          <w:rFonts w:ascii="Arial" w:hAnsi="Arial" w:cs="Arial"/>
          <w:b/>
          <w:bCs/>
          <w:color w:val="4F81BD" w:themeColor="accent1"/>
          <w:sz w:val="26"/>
          <w:szCs w:val="26"/>
        </w:rPr>
        <w:t xml:space="preserve"> </w:t>
      </w:r>
      <w:hyperlink r:id="rId44" w:history="1">
        <w:r w:rsidRPr="005F3228">
          <w:rPr>
            <w:rStyle w:val="Hyperlink"/>
            <w:rFonts w:ascii="Arial" w:hAnsi="Arial" w:cs="Arial"/>
          </w:rPr>
          <w:t>www.surreylocaloffer.org.uk/lspa</w:t>
        </w:r>
      </w:hyperlink>
    </w:p>
    <w:p w14:paraId="502A8930" w14:textId="000667FC" w:rsidR="005F3228" w:rsidRPr="00556F12" w:rsidRDefault="005F3228" w:rsidP="005F3228"/>
    <w:p w14:paraId="0ADDD899" w14:textId="0B9B2EE8" w:rsidR="005F3228" w:rsidRPr="005F3228" w:rsidRDefault="005F3228" w:rsidP="005F3228">
      <w:pPr>
        <w:rPr>
          <w:rFonts w:ascii="Arial" w:eastAsia="Times New Roman" w:hAnsi="Arial" w:cs="Arial"/>
          <w:b/>
          <w:bCs/>
          <w:color w:val="4F81BD" w:themeColor="accent1"/>
          <w:sz w:val="26"/>
          <w:szCs w:val="26"/>
        </w:rPr>
      </w:pPr>
      <w:r w:rsidRPr="005F3228">
        <w:rPr>
          <w:rFonts w:ascii="Arial" w:eastAsia="Times New Roman" w:hAnsi="Arial" w:cs="Arial"/>
          <w:b/>
          <w:bCs/>
          <w:color w:val="4F81BD" w:themeColor="accent1"/>
          <w:sz w:val="26"/>
          <w:szCs w:val="26"/>
        </w:rPr>
        <w:t>C</w:t>
      </w:r>
      <w:r>
        <w:rPr>
          <w:rFonts w:ascii="Arial" w:eastAsia="Times New Roman" w:hAnsi="Arial" w:cs="Arial"/>
          <w:b/>
          <w:bCs/>
          <w:color w:val="4F81BD" w:themeColor="accent1"/>
          <w:sz w:val="26"/>
          <w:szCs w:val="26"/>
        </w:rPr>
        <w:t xml:space="preserve">hildren and </w:t>
      </w:r>
      <w:r w:rsidRPr="005F3228">
        <w:rPr>
          <w:rFonts w:ascii="Arial" w:eastAsia="Times New Roman" w:hAnsi="Arial" w:cs="Arial"/>
          <w:b/>
          <w:bCs/>
          <w:color w:val="4F81BD" w:themeColor="accent1"/>
          <w:sz w:val="26"/>
          <w:szCs w:val="26"/>
        </w:rPr>
        <w:t>F</w:t>
      </w:r>
      <w:r>
        <w:rPr>
          <w:rFonts w:ascii="Arial" w:eastAsia="Times New Roman" w:hAnsi="Arial" w:cs="Arial"/>
          <w:b/>
          <w:bCs/>
          <w:color w:val="4F81BD" w:themeColor="accent1"/>
          <w:sz w:val="26"/>
          <w:szCs w:val="26"/>
        </w:rPr>
        <w:t xml:space="preserve">amily </w:t>
      </w:r>
      <w:r w:rsidRPr="005F3228">
        <w:rPr>
          <w:rFonts w:ascii="Arial" w:eastAsia="Times New Roman" w:hAnsi="Arial" w:cs="Arial"/>
          <w:b/>
          <w:bCs/>
          <w:color w:val="4F81BD" w:themeColor="accent1"/>
          <w:sz w:val="26"/>
          <w:szCs w:val="26"/>
        </w:rPr>
        <w:t>H</w:t>
      </w:r>
      <w:r>
        <w:rPr>
          <w:rFonts w:ascii="Arial" w:eastAsia="Times New Roman" w:hAnsi="Arial" w:cs="Arial"/>
          <w:b/>
          <w:bCs/>
          <w:color w:val="4F81BD" w:themeColor="accent1"/>
          <w:sz w:val="26"/>
          <w:szCs w:val="26"/>
        </w:rPr>
        <w:t xml:space="preserve">ealth </w:t>
      </w:r>
      <w:r w:rsidRPr="005F3228">
        <w:rPr>
          <w:rFonts w:ascii="Arial" w:eastAsia="Times New Roman" w:hAnsi="Arial" w:cs="Arial"/>
          <w:b/>
          <w:bCs/>
          <w:color w:val="4F81BD" w:themeColor="accent1"/>
          <w:sz w:val="26"/>
          <w:szCs w:val="26"/>
        </w:rPr>
        <w:t>S</w:t>
      </w:r>
      <w:r>
        <w:rPr>
          <w:rFonts w:ascii="Arial" w:eastAsia="Times New Roman" w:hAnsi="Arial" w:cs="Arial"/>
          <w:b/>
          <w:bCs/>
          <w:color w:val="4F81BD" w:themeColor="accent1"/>
          <w:sz w:val="26"/>
          <w:szCs w:val="26"/>
        </w:rPr>
        <w:t>urrey</w:t>
      </w:r>
      <w:r w:rsidRPr="005F3228">
        <w:rPr>
          <w:rFonts w:ascii="Arial" w:eastAsia="Times New Roman" w:hAnsi="Arial" w:cs="Arial"/>
          <w:b/>
          <w:bCs/>
          <w:color w:val="4F81BD" w:themeColor="accent1"/>
          <w:sz w:val="26"/>
          <w:szCs w:val="26"/>
        </w:rPr>
        <w:t xml:space="preserve"> </w:t>
      </w:r>
    </w:p>
    <w:p w14:paraId="43D58B7E" w14:textId="0596A0F1" w:rsidR="005F3228" w:rsidRPr="005F3228" w:rsidRDefault="005F3228" w:rsidP="005F3228">
      <w:pPr>
        <w:shd w:val="clear" w:color="auto" w:fill="FFFFFF"/>
        <w:spacing w:after="450" w:line="240" w:lineRule="auto"/>
        <w:rPr>
          <w:rFonts w:ascii="Arial" w:eastAsia="Times New Roman" w:hAnsi="Arial" w:cs="Arial"/>
          <w:sz w:val="24"/>
          <w:szCs w:val="24"/>
          <w:lang w:eastAsia="en-GB"/>
        </w:rPr>
      </w:pPr>
      <w:r w:rsidRPr="00556F12">
        <w:rPr>
          <w:rFonts w:ascii="Arial" w:eastAsia="Times New Roman" w:hAnsi="Arial" w:cs="Arial"/>
          <w:sz w:val="24"/>
          <w:szCs w:val="24"/>
          <w:lang w:eastAsia="en-GB"/>
        </w:rPr>
        <w:t>Children and Family Health Surrey is the Surrey-wide NHS community health service for</w:t>
      </w:r>
      <w:r w:rsidRPr="00556F12">
        <w:rPr>
          <w:rFonts w:ascii="Arial" w:eastAsia="Times New Roman" w:hAnsi="Arial" w:cs="Arial"/>
          <w:sz w:val="24"/>
          <w:szCs w:val="24"/>
          <w:lang w:eastAsia="en-GB"/>
        </w:rPr>
        <w:br/>
        <w:t>children and young people from birth up to 19 years of age and their parents and carers.</w:t>
      </w:r>
    </w:p>
    <w:p w14:paraId="4D42ED59" w14:textId="1C3F82FB" w:rsidR="005F3228" w:rsidRPr="005F3228" w:rsidRDefault="005F3228" w:rsidP="005F3228">
      <w:pPr>
        <w:shd w:val="clear" w:color="auto" w:fill="FFFFFF"/>
        <w:spacing w:after="450" w:line="240" w:lineRule="auto"/>
        <w:rPr>
          <w:rFonts w:ascii="Arial" w:eastAsia="Times New Roman" w:hAnsi="Arial" w:cs="Arial"/>
          <w:sz w:val="24"/>
          <w:szCs w:val="24"/>
          <w:lang w:eastAsia="en-GB"/>
        </w:rPr>
      </w:pPr>
      <w:r w:rsidRPr="005F3228">
        <w:rPr>
          <w:rFonts w:ascii="Arial" w:eastAsia="Times New Roman" w:hAnsi="Arial" w:cs="Arial"/>
          <w:sz w:val="24"/>
          <w:szCs w:val="24"/>
          <w:lang w:eastAsia="en-GB"/>
        </w:rPr>
        <w:t xml:space="preserve">This website contains helpful resources for services including occupational therapy and speech and language therapy. </w:t>
      </w:r>
      <w:hyperlink r:id="rId45" w:history="1">
        <w:r w:rsidRPr="005F3228">
          <w:rPr>
            <w:rStyle w:val="Hyperlink"/>
            <w:sz w:val="24"/>
            <w:szCs w:val="24"/>
          </w:rPr>
          <w:t>www.childrenhealthsurrey.nhs.uk</w:t>
        </w:r>
      </w:hyperlink>
    </w:p>
    <w:p w14:paraId="1B986067" w14:textId="77777777" w:rsidR="005F3228" w:rsidRPr="005F3228" w:rsidRDefault="005F3228" w:rsidP="005F3228">
      <w:pPr>
        <w:rPr>
          <w:rFonts w:ascii="Arial" w:eastAsia="Times New Roman" w:hAnsi="Arial" w:cs="Arial"/>
          <w:b/>
          <w:bCs/>
          <w:color w:val="4F81BD" w:themeColor="accent1"/>
          <w:sz w:val="26"/>
          <w:szCs w:val="26"/>
        </w:rPr>
      </w:pPr>
      <w:r w:rsidRPr="005F3228">
        <w:rPr>
          <w:rFonts w:ascii="Arial" w:eastAsia="Times New Roman" w:hAnsi="Arial" w:cs="Arial"/>
          <w:b/>
          <w:bCs/>
          <w:color w:val="4F81BD" w:themeColor="accent1"/>
          <w:sz w:val="26"/>
          <w:szCs w:val="26"/>
        </w:rPr>
        <w:t xml:space="preserve">Parent Voice Surrey </w:t>
      </w:r>
    </w:p>
    <w:p w14:paraId="6B83B686" w14:textId="4BE1523D" w:rsidR="005F3228" w:rsidRDefault="005F3228" w:rsidP="005F3228">
      <w:pPr>
        <w:rPr>
          <w:rFonts w:ascii="Arial" w:eastAsia="Times New Roman" w:hAnsi="Arial" w:cs="Arial"/>
          <w:color w:val="000000" w:themeColor="text1"/>
          <w:sz w:val="24"/>
          <w:szCs w:val="24"/>
        </w:rPr>
      </w:pPr>
      <w:r w:rsidRPr="005F3228">
        <w:rPr>
          <w:rFonts w:ascii="Arial" w:eastAsia="Times New Roman" w:hAnsi="Arial" w:cs="Arial"/>
          <w:color w:val="000000" w:themeColor="text1"/>
          <w:sz w:val="24"/>
          <w:szCs w:val="24"/>
        </w:rPr>
        <w:t>Family Voice Surrey champions the needs and rights of SEND families in Surrey: families with children or young adults up to the age of 25 who have special educational needs, chronic illnesses, including mental health conditions, or disabilities.</w:t>
      </w:r>
    </w:p>
    <w:p w14:paraId="1E1CD09E" w14:textId="54C66ECB" w:rsidR="005F3228" w:rsidRPr="005F3228" w:rsidRDefault="005F3228" w:rsidP="005F3228">
      <w:pP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For more info </w:t>
      </w:r>
      <w:hyperlink r:id="rId46" w:history="1">
        <w:r w:rsidRPr="005F3228">
          <w:rPr>
            <w:rStyle w:val="Hyperlink"/>
            <w:rFonts w:ascii="Arial" w:eastAsia="Times New Roman" w:hAnsi="Arial" w:cs="Arial"/>
            <w:color w:val="548DD4" w:themeColor="text2" w:themeTint="99"/>
            <w:sz w:val="24"/>
            <w:szCs w:val="24"/>
          </w:rPr>
          <w:t>www.familyvoicesurrey.org</w:t>
        </w:r>
      </w:hyperlink>
      <w:r w:rsidRPr="005F3228">
        <w:rPr>
          <w:rFonts w:ascii="Arial" w:eastAsia="Times New Roman" w:hAnsi="Arial" w:cs="Arial"/>
          <w:color w:val="548DD4" w:themeColor="text2" w:themeTint="99"/>
          <w:sz w:val="24"/>
          <w:szCs w:val="24"/>
        </w:rPr>
        <w:t xml:space="preserve"> </w:t>
      </w:r>
    </w:p>
    <w:p w14:paraId="36FE2851" w14:textId="77777777" w:rsidR="005F3228" w:rsidRPr="005F3228" w:rsidRDefault="005F3228" w:rsidP="005F3228">
      <w:pPr>
        <w:rPr>
          <w:rFonts w:ascii="Arial" w:eastAsia="Times New Roman" w:hAnsi="Arial" w:cs="Arial"/>
          <w:b/>
          <w:bCs/>
          <w:color w:val="4F81BD" w:themeColor="accent1"/>
          <w:sz w:val="26"/>
          <w:szCs w:val="26"/>
        </w:rPr>
      </w:pPr>
      <w:proofErr w:type="spellStart"/>
      <w:r w:rsidRPr="005F3228">
        <w:rPr>
          <w:rFonts w:ascii="Arial" w:eastAsia="Times New Roman" w:hAnsi="Arial" w:cs="Arial"/>
          <w:b/>
          <w:bCs/>
          <w:color w:val="4F81BD" w:themeColor="accent1"/>
          <w:sz w:val="26"/>
          <w:szCs w:val="26"/>
        </w:rPr>
        <w:t>Appeer</w:t>
      </w:r>
      <w:proofErr w:type="spellEnd"/>
    </w:p>
    <w:p w14:paraId="52D6C77A" w14:textId="77777777" w:rsidR="005F3228" w:rsidRPr="005F3228" w:rsidRDefault="005F3228" w:rsidP="005F3228">
      <w:pPr>
        <w:rPr>
          <w:rFonts w:ascii="Arial" w:hAnsi="Arial" w:cs="Arial"/>
          <w:sz w:val="24"/>
          <w:szCs w:val="24"/>
        </w:rPr>
      </w:pPr>
      <w:proofErr w:type="spellStart"/>
      <w:r w:rsidRPr="005F3228">
        <w:rPr>
          <w:rFonts w:ascii="Arial" w:hAnsi="Arial" w:cs="Arial"/>
          <w:sz w:val="24"/>
          <w:szCs w:val="24"/>
        </w:rPr>
        <w:t>Appeer</w:t>
      </w:r>
      <w:proofErr w:type="spellEnd"/>
      <w:r w:rsidRPr="005F3228">
        <w:rPr>
          <w:rFonts w:ascii="Arial" w:hAnsi="Arial" w:cs="Arial"/>
          <w:sz w:val="24"/>
          <w:szCs w:val="24"/>
        </w:rPr>
        <w:t xml:space="preserve"> are a not for profit organisation run to benefit autistic girls and women, and those around them.</w:t>
      </w:r>
    </w:p>
    <w:p w14:paraId="14AF7135" w14:textId="0A82B3FB" w:rsidR="005F3228" w:rsidRDefault="005F3228" w:rsidP="005F3228">
      <w:pPr>
        <w:rPr>
          <w:rFonts w:ascii="Arial" w:hAnsi="Arial" w:cs="Arial"/>
          <w:sz w:val="24"/>
          <w:szCs w:val="24"/>
        </w:rPr>
      </w:pPr>
      <w:r w:rsidRPr="005F3228">
        <w:rPr>
          <w:rFonts w:ascii="Arial" w:hAnsi="Arial" w:cs="Arial"/>
          <w:sz w:val="24"/>
          <w:szCs w:val="24"/>
        </w:rPr>
        <w:t>Online and in-person Sessions and Programmes which support A Positive PEER approach, through which autistic Girls, Teens and Women and their Parents/Carers can connect through sharing interests and receiving support.</w:t>
      </w:r>
    </w:p>
    <w:p w14:paraId="7C5F7448" w14:textId="77777777" w:rsidR="005F3228" w:rsidRPr="00B874EF" w:rsidRDefault="005F3228" w:rsidP="005F3228">
      <w:pPr>
        <w:rPr>
          <w:rFonts w:eastAsia="Times New Roman" w:cstheme="minorHAnsi"/>
          <w:color w:val="002060"/>
          <w:sz w:val="24"/>
          <w:szCs w:val="24"/>
        </w:rPr>
      </w:pPr>
      <w:r>
        <w:rPr>
          <w:rFonts w:ascii="Arial" w:hAnsi="Arial" w:cs="Arial"/>
          <w:sz w:val="24"/>
          <w:szCs w:val="24"/>
        </w:rPr>
        <w:t xml:space="preserve">For more info </w:t>
      </w:r>
      <w:hyperlink r:id="rId47" w:history="1">
        <w:r w:rsidRPr="00115BDA">
          <w:rPr>
            <w:rStyle w:val="Hyperlink"/>
            <w:rFonts w:eastAsia="Times New Roman" w:cstheme="minorHAnsi"/>
            <w:sz w:val="24"/>
            <w:szCs w:val="24"/>
          </w:rPr>
          <w:t>www.appeer.org.uk</w:t>
        </w:r>
      </w:hyperlink>
      <w:r>
        <w:rPr>
          <w:rFonts w:eastAsia="Times New Roman" w:cstheme="minorHAnsi"/>
          <w:color w:val="002060"/>
          <w:sz w:val="24"/>
          <w:szCs w:val="24"/>
        </w:rPr>
        <w:t xml:space="preserve"> </w:t>
      </w:r>
    </w:p>
    <w:p w14:paraId="533F6884" w14:textId="74FCF83F" w:rsidR="005F3228" w:rsidRPr="005F3228" w:rsidRDefault="005F3228" w:rsidP="005F3228">
      <w:pPr>
        <w:rPr>
          <w:rFonts w:ascii="Arial" w:hAnsi="Arial" w:cs="Arial"/>
          <w:sz w:val="24"/>
          <w:szCs w:val="24"/>
        </w:rPr>
      </w:pPr>
    </w:p>
    <w:p w14:paraId="048B2615" w14:textId="77777777" w:rsidR="005F3228" w:rsidRPr="00487200" w:rsidRDefault="005F3228" w:rsidP="00487200">
      <w:pPr>
        <w:spacing w:before="100" w:beforeAutospacing="1" w:after="100" w:afterAutospacing="1"/>
        <w:ind w:right="284"/>
        <w:jc w:val="both"/>
        <w:rPr>
          <w:rFonts w:ascii="Arial" w:eastAsia="Times New Roman" w:hAnsi="Arial" w:cs="Arial"/>
          <w:sz w:val="24"/>
          <w:szCs w:val="24"/>
          <w:lang w:eastAsia="en-GB"/>
        </w:rPr>
      </w:pPr>
    </w:p>
    <w:p w14:paraId="2FC7D5F6" w14:textId="77777777" w:rsidR="00553DC7" w:rsidRDefault="00553DC7" w:rsidP="00516373">
      <w:pPr>
        <w:spacing w:before="100" w:beforeAutospacing="1" w:after="100" w:afterAutospacing="1"/>
        <w:rPr>
          <w:rFonts w:ascii="Arial" w:hAnsi="Arial" w:cs="Arial"/>
          <w:b/>
          <w:sz w:val="28"/>
          <w:szCs w:val="28"/>
          <w:u w:val="single"/>
        </w:rPr>
      </w:pPr>
    </w:p>
    <w:p w14:paraId="025A3981" w14:textId="77777777" w:rsidR="00345CFD" w:rsidRDefault="005F790F" w:rsidP="00575FE9">
      <w:pPr>
        <w:rPr>
          <w:rFonts w:ascii="Arial" w:hAnsi="Arial" w:cs="Arial"/>
          <w:b/>
          <w:sz w:val="28"/>
          <w:szCs w:val="28"/>
          <w:u w:val="single"/>
        </w:rPr>
      </w:pPr>
      <w:r>
        <w:rPr>
          <w:rFonts w:ascii="Arial" w:hAnsi="Arial" w:cs="Arial"/>
          <w:b/>
          <w:sz w:val="28"/>
          <w:szCs w:val="28"/>
          <w:u w:val="single"/>
        </w:rPr>
        <w:br w:type="page"/>
      </w:r>
    </w:p>
    <w:p w14:paraId="094A303A" w14:textId="004C18A6" w:rsidR="00575FE9" w:rsidRPr="00575FE9" w:rsidRDefault="00F378EF" w:rsidP="00575FE9">
      <w:pPr>
        <w:rPr>
          <w:rFonts w:ascii="Arial" w:hAnsi="Arial" w:cs="Arial"/>
          <w:b/>
          <w:sz w:val="28"/>
          <w:szCs w:val="28"/>
          <w:u w:val="single"/>
        </w:rPr>
      </w:pPr>
      <w:r>
        <w:rPr>
          <w:rFonts w:ascii="Arial" w:hAnsi="Arial" w:cs="Arial"/>
          <w:b/>
          <w:sz w:val="28"/>
          <w:szCs w:val="28"/>
          <w:u w:val="single"/>
        </w:rPr>
        <w:lastRenderedPageBreak/>
        <w:t>West</w:t>
      </w:r>
      <w:r w:rsidR="00575FE9" w:rsidRPr="00575FE9">
        <w:rPr>
          <w:rFonts w:ascii="Arial" w:hAnsi="Arial" w:cs="Arial"/>
          <w:b/>
          <w:sz w:val="28"/>
          <w:szCs w:val="28"/>
          <w:u w:val="single"/>
        </w:rPr>
        <w:t xml:space="preserve"> Surrey</w:t>
      </w:r>
    </w:p>
    <w:p w14:paraId="7E28C914" w14:textId="77777777" w:rsidR="00575FE9" w:rsidRPr="00575FE9" w:rsidRDefault="00575FE9" w:rsidP="00575FE9">
      <w:pPr>
        <w:rPr>
          <w:rFonts w:ascii="Arial" w:hAnsi="Arial" w:cs="Arial"/>
          <w:b/>
          <w:sz w:val="24"/>
          <w:szCs w:val="24"/>
        </w:rPr>
      </w:pPr>
      <w:r w:rsidRPr="00575FE9">
        <w:rPr>
          <w:b/>
          <w:noProof/>
          <w:lang w:eastAsia="en-GB"/>
        </w:rPr>
        <w:drawing>
          <wp:anchor distT="0" distB="0" distL="114300" distR="114300" simplePos="0" relativeHeight="251696128" behindDoc="1" locked="0" layoutInCell="1" allowOverlap="1" wp14:anchorId="6E642D5B" wp14:editId="142CDB4C">
            <wp:simplePos x="0" y="0"/>
            <wp:positionH relativeFrom="column">
              <wp:posOffset>3878580</wp:posOffset>
            </wp:positionH>
            <wp:positionV relativeFrom="paragraph">
              <wp:posOffset>271145</wp:posOffset>
            </wp:positionV>
            <wp:extent cx="1391920" cy="887095"/>
            <wp:effectExtent l="0" t="0" r="0" b="8255"/>
            <wp:wrapTight wrapText="bothSides">
              <wp:wrapPolygon edited="0">
                <wp:start x="0" y="0"/>
                <wp:lineTo x="0" y="21337"/>
                <wp:lineTo x="21285" y="21337"/>
                <wp:lineTo x="2128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8">
                      <a:extLst>
                        <a:ext uri="{28A0092B-C50C-407E-A947-70E740481C1C}">
                          <a14:useLocalDpi xmlns:a14="http://schemas.microsoft.com/office/drawing/2010/main" val="0"/>
                        </a:ext>
                      </a:extLst>
                    </a:blip>
                    <a:srcRect l="14253" t="34196" r="62299" b="47126"/>
                    <a:stretch/>
                  </pic:blipFill>
                  <pic:spPr bwMode="auto">
                    <a:xfrm>
                      <a:off x="0" y="0"/>
                      <a:ext cx="1391920" cy="887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B70451" w14:textId="77777777" w:rsidR="00575FE9" w:rsidRPr="00575FE9" w:rsidRDefault="00575FE9" w:rsidP="00575FE9">
      <w:pPr>
        <w:keepNext/>
        <w:keepLines/>
        <w:spacing w:before="200" w:after="0"/>
        <w:outlineLvl w:val="1"/>
        <w:rPr>
          <w:rFonts w:ascii="Arial" w:eastAsiaTheme="majorEastAsia" w:hAnsi="Arial" w:cs="Arial"/>
          <w:b/>
          <w:bCs/>
          <w:color w:val="4F81BD" w:themeColor="accent1"/>
          <w:sz w:val="26"/>
          <w:szCs w:val="26"/>
          <w:lang w:eastAsia="en-GB"/>
        </w:rPr>
      </w:pPr>
      <w:r w:rsidRPr="00575FE9">
        <w:rPr>
          <w:rFonts w:ascii="Arial" w:eastAsiaTheme="majorEastAsia" w:hAnsi="Arial" w:cs="Arial"/>
          <w:b/>
          <w:bCs/>
          <w:color w:val="4F81BD" w:themeColor="accent1"/>
          <w:sz w:val="26"/>
          <w:szCs w:val="26"/>
          <w:lang w:eastAsia="en-GB"/>
        </w:rPr>
        <w:t>Heathrow Special Needs Centre</w:t>
      </w:r>
    </w:p>
    <w:p w14:paraId="712D8199" w14:textId="77777777" w:rsidR="00575FE9" w:rsidRPr="00575FE9" w:rsidRDefault="00575FE9" w:rsidP="00575FE9">
      <w:pPr>
        <w:rPr>
          <w:rFonts w:ascii="Arial" w:hAnsi="Arial" w:cs="Arial"/>
          <w:sz w:val="24"/>
          <w:szCs w:val="24"/>
          <w:lang w:eastAsia="en-GB"/>
        </w:rPr>
      </w:pPr>
      <w:r w:rsidRPr="00575FE9">
        <w:rPr>
          <w:rFonts w:ascii="Arial" w:hAnsi="Arial" w:cs="Arial"/>
          <w:sz w:val="24"/>
          <w:szCs w:val="24"/>
          <w:lang w:eastAsia="en-GB"/>
        </w:rPr>
        <w:t>Website:</w:t>
      </w:r>
      <w:r w:rsidRPr="00575FE9">
        <w:rPr>
          <w:rFonts w:ascii="Arial" w:hAnsi="Arial" w:cs="Arial"/>
          <w:sz w:val="24"/>
          <w:szCs w:val="24"/>
          <w:lang w:eastAsia="en-GB"/>
        </w:rPr>
        <w:tab/>
      </w:r>
      <w:hyperlink r:id="rId49" w:history="1">
        <w:r w:rsidRPr="00575FE9">
          <w:rPr>
            <w:rFonts w:ascii="Arial" w:hAnsi="Arial" w:cs="Arial"/>
            <w:color w:val="286EA0"/>
            <w:sz w:val="24"/>
            <w:szCs w:val="24"/>
            <w:lang w:eastAsia="en-GB"/>
          </w:rPr>
          <w:t>www.heathrowspecialneedscentre.org</w:t>
        </w:r>
      </w:hyperlink>
    </w:p>
    <w:p w14:paraId="79D1B341" w14:textId="77777777" w:rsidR="00575FE9" w:rsidRPr="00575FE9" w:rsidRDefault="00575FE9" w:rsidP="00575FE9">
      <w:pPr>
        <w:rPr>
          <w:rFonts w:ascii="Arial" w:hAnsi="Arial" w:cs="Arial"/>
          <w:color w:val="000000"/>
          <w:sz w:val="24"/>
          <w:szCs w:val="24"/>
        </w:rPr>
      </w:pPr>
      <w:r w:rsidRPr="00575FE9">
        <w:rPr>
          <w:rFonts w:ascii="Arial" w:hAnsi="Arial" w:cs="Arial"/>
          <w:sz w:val="24"/>
          <w:szCs w:val="24"/>
          <w:lang w:eastAsia="en-GB"/>
        </w:rPr>
        <w:t>Email:</w:t>
      </w:r>
      <w:r w:rsidRPr="00575FE9">
        <w:rPr>
          <w:rFonts w:ascii="Arial" w:hAnsi="Arial" w:cs="Arial"/>
          <w:sz w:val="24"/>
          <w:szCs w:val="24"/>
          <w:lang w:eastAsia="en-GB"/>
        </w:rPr>
        <w:tab/>
      </w:r>
      <w:r w:rsidRPr="00575FE9">
        <w:rPr>
          <w:rFonts w:ascii="Arial" w:hAnsi="Arial" w:cs="Arial"/>
          <w:sz w:val="24"/>
          <w:szCs w:val="24"/>
          <w:lang w:eastAsia="en-GB"/>
        </w:rPr>
        <w:tab/>
      </w:r>
      <w:hyperlink r:id="rId50" w:history="1">
        <w:r w:rsidRPr="00575FE9">
          <w:rPr>
            <w:rFonts w:ascii="Arial" w:hAnsi="Arial" w:cs="Arial"/>
            <w:color w:val="286EA0"/>
            <w:sz w:val="24"/>
            <w:szCs w:val="24"/>
          </w:rPr>
          <w:t>info@heathrowspecialneedscentre.org</w:t>
        </w:r>
      </w:hyperlink>
    </w:p>
    <w:p w14:paraId="7CD6BB5F" w14:textId="77777777" w:rsidR="00575FE9" w:rsidRPr="00575FE9" w:rsidRDefault="00575FE9" w:rsidP="00575FE9">
      <w:pPr>
        <w:rPr>
          <w:rFonts w:ascii="Arial" w:hAnsi="Arial" w:cs="Arial"/>
          <w:color w:val="000000"/>
        </w:rPr>
      </w:pPr>
      <w:r w:rsidRPr="00575FE9">
        <w:rPr>
          <w:rFonts w:ascii="Arial" w:hAnsi="Arial" w:cs="Arial"/>
          <w:sz w:val="24"/>
          <w:szCs w:val="24"/>
        </w:rPr>
        <w:t>Telephone:</w:t>
      </w:r>
      <w:r w:rsidRPr="00575FE9">
        <w:rPr>
          <w:rFonts w:ascii="Arial" w:hAnsi="Arial" w:cs="Arial"/>
          <w:sz w:val="24"/>
          <w:szCs w:val="24"/>
        </w:rPr>
        <w:tab/>
      </w:r>
      <w:r w:rsidRPr="00575FE9">
        <w:rPr>
          <w:rFonts w:ascii="Arial" w:hAnsi="Arial" w:cs="Arial"/>
          <w:color w:val="000000"/>
          <w:sz w:val="24"/>
          <w:szCs w:val="24"/>
        </w:rPr>
        <w:t>01753 680330</w:t>
      </w:r>
    </w:p>
    <w:p w14:paraId="54DF27F7" w14:textId="77777777" w:rsidR="00575FE9" w:rsidRPr="00575FE9" w:rsidRDefault="00575FE9" w:rsidP="00575FE9">
      <w:pPr>
        <w:jc w:val="both"/>
        <w:rPr>
          <w:rFonts w:ascii="Arial" w:hAnsi="Arial" w:cs="Arial"/>
          <w:sz w:val="24"/>
          <w:szCs w:val="24"/>
        </w:rPr>
      </w:pPr>
      <w:r w:rsidRPr="00575FE9">
        <w:rPr>
          <w:rFonts w:ascii="Arial" w:hAnsi="Arial" w:cs="Arial"/>
          <w:sz w:val="24"/>
          <w:szCs w:val="24"/>
        </w:rPr>
        <w:t xml:space="preserve">Heathrow Special Needs Centre is a local charity which was formed in 1986 to promote animal and gardening therapy for people with disabilities and special needs. The charity is home to over 70 animals, including horses, pigs, sheep and chicken. There is also a sensory garden, horse riding, purpose built raised vegetable and plant gardens and a non-profit café. </w:t>
      </w:r>
    </w:p>
    <w:p w14:paraId="100D23B2" w14:textId="77777777" w:rsidR="00575FE9" w:rsidRPr="00575FE9" w:rsidRDefault="00575FE9" w:rsidP="00575FE9">
      <w:pPr>
        <w:keepNext/>
        <w:keepLines/>
        <w:spacing w:before="200" w:after="0"/>
        <w:outlineLvl w:val="1"/>
        <w:rPr>
          <w:rFonts w:ascii="Arial" w:eastAsiaTheme="majorEastAsia" w:hAnsi="Arial" w:cs="Arial"/>
          <w:b/>
          <w:bCs/>
          <w:color w:val="4F81BD" w:themeColor="accent1"/>
          <w:sz w:val="26"/>
          <w:szCs w:val="26"/>
          <w:lang w:eastAsia="en-GB"/>
        </w:rPr>
      </w:pPr>
      <w:r w:rsidRPr="00575FE9">
        <w:rPr>
          <w:rFonts w:ascii="Arial" w:eastAsiaTheme="majorEastAsia" w:hAnsi="Arial" w:cs="Arial"/>
          <w:b/>
          <w:bCs/>
          <w:noProof/>
          <w:color w:val="4F81BD" w:themeColor="accent1"/>
          <w:sz w:val="24"/>
          <w:szCs w:val="24"/>
          <w:lang w:eastAsia="en-GB"/>
        </w:rPr>
        <w:drawing>
          <wp:anchor distT="0" distB="0" distL="114300" distR="114300" simplePos="0" relativeHeight="251697152" behindDoc="1" locked="0" layoutInCell="1" allowOverlap="1" wp14:anchorId="17E5A0FE" wp14:editId="5F5DF475">
            <wp:simplePos x="0" y="0"/>
            <wp:positionH relativeFrom="column">
              <wp:posOffset>3881120</wp:posOffset>
            </wp:positionH>
            <wp:positionV relativeFrom="paragraph">
              <wp:posOffset>179705</wp:posOffset>
            </wp:positionV>
            <wp:extent cx="1896745" cy="770890"/>
            <wp:effectExtent l="0" t="0" r="8255" b="0"/>
            <wp:wrapTight wrapText="bothSides">
              <wp:wrapPolygon edited="0">
                <wp:start x="0" y="0"/>
                <wp:lineTo x="0" y="20817"/>
                <wp:lineTo x="21477" y="20817"/>
                <wp:lineTo x="21477" y="0"/>
                <wp:lineTo x="0" y="0"/>
              </wp:wrapPolygon>
            </wp:wrapTight>
            <wp:docPr id="22" name="Picture 22"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896745" cy="770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5FE9">
        <w:rPr>
          <w:rFonts w:ascii="Arial" w:eastAsiaTheme="majorEastAsia" w:hAnsi="Arial" w:cs="Arial"/>
          <w:b/>
          <w:bCs/>
          <w:color w:val="4F81BD" w:themeColor="accent1"/>
          <w:sz w:val="26"/>
          <w:szCs w:val="26"/>
          <w:lang w:eastAsia="en-GB"/>
        </w:rPr>
        <w:t xml:space="preserve">A </w:t>
      </w:r>
      <w:proofErr w:type="spellStart"/>
      <w:r w:rsidRPr="00575FE9">
        <w:rPr>
          <w:rFonts w:ascii="Arial" w:eastAsiaTheme="majorEastAsia" w:hAnsi="Arial" w:cs="Arial"/>
          <w:b/>
          <w:bCs/>
          <w:color w:val="4F81BD" w:themeColor="accent1"/>
          <w:sz w:val="26"/>
          <w:szCs w:val="26"/>
          <w:lang w:eastAsia="en-GB"/>
        </w:rPr>
        <w:t>SPace</w:t>
      </w:r>
      <w:proofErr w:type="spellEnd"/>
      <w:r w:rsidRPr="00575FE9">
        <w:rPr>
          <w:rFonts w:ascii="Arial" w:eastAsiaTheme="majorEastAsia" w:hAnsi="Arial" w:cs="Arial"/>
          <w:b/>
          <w:bCs/>
          <w:color w:val="4F81BD" w:themeColor="accent1"/>
          <w:sz w:val="26"/>
          <w:szCs w:val="26"/>
          <w:lang w:eastAsia="en-GB"/>
        </w:rPr>
        <w:t xml:space="preserve"> Autism Services</w:t>
      </w:r>
    </w:p>
    <w:p w14:paraId="631F2BE5" w14:textId="77777777" w:rsidR="00575FE9" w:rsidRPr="00575FE9" w:rsidRDefault="00575FE9" w:rsidP="00575FE9">
      <w:r w:rsidRPr="00575FE9">
        <w:rPr>
          <w:rFonts w:ascii="Arial" w:hAnsi="Arial" w:cs="Arial"/>
          <w:sz w:val="24"/>
          <w:szCs w:val="24"/>
          <w:lang w:eastAsia="en-GB"/>
        </w:rPr>
        <w:t>Website:</w:t>
      </w:r>
      <w:r w:rsidRPr="00575FE9">
        <w:rPr>
          <w:rFonts w:ascii="Arial" w:hAnsi="Arial" w:cs="Arial"/>
          <w:sz w:val="24"/>
          <w:szCs w:val="24"/>
          <w:lang w:eastAsia="en-GB"/>
        </w:rPr>
        <w:tab/>
      </w:r>
      <w:hyperlink w:history="1">
        <w:r w:rsidRPr="00575FE9">
          <w:rPr>
            <w:color w:val="286EA0"/>
          </w:rPr>
          <w:t xml:space="preserve"> </w:t>
        </w:r>
        <w:r w:rsidRPr="00575FE9">
          <w:rPr>
            <w:rFonts w:ascii="Arial" w:hAnsi="Arial" w:cs="Arial"/>
            <w:color w:val="286EA0"/>
            <w:sz w:val="24"/>
            <w:szCs w:val="24"/>
            <w:lang w:eastAsia="en-GB"/>
          </w:rPr>
          <w:t>www.aspaceautismservices.weebly.com</w:t>
        </w:r>
      </w:hyperlink>
    </w:p>
    <w:p w14:paraId="3DE3CDED" w14:textId="77777777" w:rsidR="00575FE9" w:rsidRPr="00575FE9" w:rsidRDefault="00575FE9" w:rsidP="00575FE9">
      <w:pPr>
        <w:rPr>
          <w:rFonts w:ascii="Arial" w:hAnsi="Arial" w:cs="Arial"/>
          <w:b/>
          <w:bCs/>
          <w:sz w:val="24"/>
          <w:szCs w:val="24"/>
        </w:rPr>
      </w:pPr>
      <w:r w:rsidRPr="00575FE9">
        <w:rPr>
          <w:rFonts w:ascii="Arial" w:hAnsi="Arial" w:cs="Arial"/>
          <w:sz w:val="24"/>
          <w:szCs w:val="24"/>
          <w:lang w:eastAsia="en-GB"/>
        </w:rPr>
        <w:t>Email:</w:t>
      </w:r>
      <w:r w:rsidRPr="00575FE9">
        <w:rPr>
          <w:rFonts w:ascii="Arial" w:hAnsi="Arial" w:cs="Arial"/>
          <w:sz w:val="24"/>
          <w:szCs w:val="24"/>
          <w:lang w:eastAsia="en-GB"/>
        </w:rPr>
        <w:tab/>
      </w:r>
      <w:r w:rsidRPr="00575FE9">
        <w:rPr>
          <w:rFonts w:ascii="Arial" w:hAnsi="Arial" w:cs="Arial"/>
          <w:sz w:val="24"/>
          <w:szCs w:val="24"/>
          <w:lang w:eastAsia="en-GB"/>
        </w:rPr>
        <w:tab/>
      </w:r>
      <w:hyperlink r:id="rId52" w:history="1">
        <w:r w:rsidRPr="00575FE9">
          <w:rPr>
            <w:rFonts w:ascii="Arial" w:hAnsi="Arial" w:cs="Arial"/>
            <w:sz w:val="24"/>
            <w:szCs w:val="24"/>
          </w:rPr>
          <w:t>ateam_aspace@yahoo.co.uk</w:t>
        </w:r>
      </w:hyperlink>
    </w:p>
    <w:p w14:paraId="675FDFDA" w14:textId="77777777" w:rsidR="00575FE9" w:rsidRPr="00575FE9" w:rsidRDefault="00575FE9" w:rsidP="00575FE9">
      <w:pPr>
        <w:rPr>
          <w:rFonts w:ascii="Arial" w:hAnsi="Arial" w:cs="Arial"/>
          <w:b/>
          <w:bCs/>
          <w:sz w:val="24"/>
          <w:szCs w:val="24"/>
        </w:rPr>
      </w:pPr>
      <w:r w:rsidRPr="00575FE9">
        <w:rPr>
          <w:rFonts w:ascii="Arial" w:hAnsi="Arial" w:cs="Arial"/>
          <w:sz w:val="24"/>
          <w:szCs w:val="24"/>
          <w:lang w:eastAsia="en-GB"/>
        </w:rPr>
        <w:t>Telephone:</w:t>
      </w:r>
      <w:r w:rsidRPr="00575FE9">
        <w:rPr>
          <w:rFonts w:ascii="Arial" w:hAnsi="Arial" w:cs="Arial"/>
          <w:sz w:val="24"/>
          <w:szCs w:val="24"/>
          <w:lang w:eastAsia="en-GB"/>
        </w:rPr>
        <w:tab/>
      </w:r>
      <w:r w:rsidRPr="00575FE9">
        <w:rPr>
          <w:rFonts w:ascii="Arial" w:hAnsi="Arial" w:cs="Arial"/>
          <w:bCs/>
          <w:sz w:val="24"/>
          <w:szCs w:val="24"/>
        </w:rPr>
        <w:t>07487 636 838</w:t>
      </w:r>
    </w:p>
    <w:p w14:paraId="641B9778" w14:textId="6E26E7A5" w:rsidR="00575FE9" w:rsidRPr="00575FE9" w:rsidRDefault="00575FE9" w:rsidP="00575FE9">
      <w:pPr>
        <w:jc w:val="both"/>
        <w:rPr>
          <w:rFonts w:ascii="Arial" w:hAnsi="Arial" w:cs="Arial"/>
          <w:sz w:val="24"/>
          <w:szCs w:val="24"/>
        </w:rPr>
      </w:pPr>
      <w:r w:rsidRPr="00575FE9">
        <w:rPr>
          <w:rFonts w:ascii="Arial" w:hAnsi="Arial" w:cs="Arial"/>
          <w:sz w:val="24"/>
          <w:szCs w:val="24"/>
        </w:rPr>
        <w:t xml:space="preserve">A </w:t>
      </w:r>
      <w:proofErr w:type="spellStart"/>
      <w:r w:rsidRPr="00575FE9">
        <w:rPr>
          <w:rFonts w:ascii="Arial" w:hAnsi="Arial" w:cs="Arial"/>
          <w:sz w:val="24"/>
          <w:szCs w:val="24"/>
        </w:rPr>
        <w:t>SPace</w:t>
      </w:r>
      <w:proofErr w:type="spellEnd"/>
      <w:r w:rsidRPr="00575FE9">
        <w:rPr>
          <w:rFonts w:ascii="Arial" w:hAnsi="Arial" w:cs="Arial"/>
          <w:sz w:val="24"/>
          <w:szCs w:val="24"/>
        </w:rPr>
        <w:t xml:space="preserve"> Autism Services provide social skills group for </w:t>
      </w:r>
      <w:r w:rsidR="004A039B">
        <w:rPr>
          <w:rFonts w:ascii="Arial" w:hAnsi="Arial" w:cs="Arial"/>
          <w:sz w:val="24"/>
          <w:szCs w:val="24"/>
        </w:rPr>
        <w:t>autistic children and young people</w:t>
      </w:r>
      <w:r w:rsidRPr="00575FE9">
        <w:rPr>
          <w:rFonts w:ascii="Arial" w:hAnsi="Arial" w:cs="Arial"/>
          <w:sz w:val="24"/>
          <w:szCs w:val="24"/>
        </w:rPr>
        <w:t xml:space="preserve">. They aim to teach social and emotional development skills in an environment which is different to formal teaching and schools. They do this by providing a safe space for the children and young people to address their feelings and emotions, whilst feeling supported. There are different groups aimed at certain ages. The groups run fortnightly for six sessions. </w:t>
      </w:r>
    </w:p>
    <w:p w14:paraId="118EB84E" w14:textId="77777777" w:rsidR="00575FE9" w:rsidRDefault="000F2031" w:rsidP="00575FE9">
      <w:pPr>
        <w:rPr>
          <w:rFonts w:ascii="Arial" w:hAnsi="Arial" w:cs="Arial"/>
          <w:b/>
          <w:sz w:val="24"/>
        </w:rPr>
      </w:pPr>
      <w:r>
        <w:rPr>
          <w:noProof/>
          <w:lang w:eastAsia="en-GB"/>
        </w:rPr>
        <w:drawing>
          <wp:anchor distT="0" distB="0" distL="114300" distR="114300" simplePos="0" relativeHeight="251701248" behindDoc="1" locked="0" layoutInCell="1" allowOverlap="1" wp14:anchorId="32781195" wp14:editId="43475C3E">
            <wp:simplePos x="0" y="0"/>
            <wp:positionH relativeFrom="column">
              <wp:posOffset>3910330</wp:posOffset>
            </wp:positionH>
            <wp:positionV relativeFrom="paragraph">
              <wp:posOffset>219075</wp:posOffset>
            </wp:positionV>
            <wp:extent cx="1306195" cy="1219200"/>
            <wp:effectExtent l="0" t="0" r="8255" b="0"/>
            <wp:wrapTight wrapText="bothSides">
              <wp:wrapPolygon edited="0">
                <wp:start x="0" y="0"/>
                <wp:lineTo x="0" y="21263"/>
                <wp:lineTo x="21421" y="21263"/>
                <wp:lineTo x="21421" y="0"/>
                <wp:lineTo x="0" y="0"/>
              </wp:wrapPolygon>
            </wp:wrapTight>
            <wp:docPr id="43" name="Picture 43" descr="Image result for mustard seed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ustard seed trust"/>
                    <pic:cNvPicPr>
                      <a:picLocks noChangeAspect="1" noChangeArrowheads="1"/>
                    </pic:cNvPicPr>
                  </pic:nvPicPr>
                  <pic:blipFill>
                    <a:blip r:embed="rId53" r:link="rId54" cstate="print">
                      <a:extLst>
                        <a:ext uri="{28A0092B-C50C-407E-A947-70E740481C1C}">
                          <a14:useLocalDpi xmlns:a14="http://schemas.microsoft.com/office/drawing/2010/main" val="0"/>
                        </a:ext>
                      </a:extLst>
                    </a:blip>
                    <a:srcRect/>
                    <a:stretch>
                      <a:fillRect/>
                    </a:stretch>
                  </pic:blipFill>
                  <pic:spPr bwMode="auto">
                    <a:xfrm>
                      <a:off x="0" y="0"/>
                      <a:ext cx="1306195" cy="121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41366B" w14:textId="77777777" w:rsidR="000F2031" w:rsidRPr="00883240" w:rsidRDefault="000F2031" w:rsidP="000F2031">
      <w:pPr>
        <w:pStyle w:val="Heading2"/>
        <w:rPr>
          <w:rFonts w:ascii="Arial" w:hAnsi="Arial" w:cs="Arial"/>
          <w:lang w:eastAsia="en-GB"/>
        </w:rPr>
      </w:pPr>
      <w:r>
        <w:rPr>
          <w:rFonts w:ascii="Arial" w:hAnsi="Arial" w:cs="Arial"/>
          <w:lang w:eastAsia="en-GB"/>
        </w:rPr>
        <w:t>Mustard Seed Autism Trust</w:t>
      </w:r>
    </w:p>
    <w:p w14:paraId="7FD1758B" w14:textId="77777777" w:rsidR="000F2031" w:rsidRPr="00F84FFC" w:rsidRDefault="000F2031" w:rsidP="000F2031">
      <w:pPr>
        <w:rPr>
          <w:rFonts w:ascii="Arial" w:hAnsi="Arial" w:cs="Arial"/>
          <w:sz w:val="24"/>
          <w:szCs w:val="24"/>
          <w:lang w:eastAsia="en-GB"/>
        </w:rPr>
      </w:pPr>
      <w:r w:rsidRPr="00883041">
        <w:rPr>
          <w:rFonts w:ascii="Arial" w:hAnsi="Arial" w:cs="Arial"/>
          <w:sz w:val="24"/>
          <w:szCs w:val="24"/>
          <w:lang w:eastAsia="en-GB"/>
        </w:rPr>
        <w:t>Website:</w:t>
      </w:r>
      <w:r w:rsidRPr="00883041">
        <w:rPr>
          <w:rFonts w:ascii="Arial" w:hAnsi="Arial" w:cs="Arial"/>
          <w:sz w:val="24"/>
          <w:szCs w:val="24"/>
          <w:lang w:eastAsia="en-GB"/>
        </w:rPr>
        <w:tab/>
      </w:r>
      <w:hyperlink r:id="rId55" w:history="1">
        <w:r w:rsidRPr="00F84FFC">
          <w:rPr>
            <w:rStyle w:val="Hyperlink"/>
            <w:rFonts w:ascii="Arial" w:hAnsi="Arial" w:cs="Arial"/>
            <w:sz w:val="24"/>
            <w:szCs w:val="24"/>
          </w:rPr>
          <w:t>www.mustardseedautism.co.uk</w:t>
        </w:r>
      </w:hyperlink>
    </w:p>
    <w:p w14:paraId="21974B10" w14:textId="77777777" w:rsidR="000F2031" w:rsidRPr="004B1E27" w:rsidRDefault="000F2031" w:rsidP="000F2031">
      <w:pPr>
        <w:rPr>
          <w:rStyle w:val="contactus"/>
          <w:rFonts w:ascii="Arial" w:hAnsi="Arial" w:cs="Arial"/>
          <w:color w:val="000000"/>
          <w:sz w:val="24"/>
          <w:szCs w:val="24"/>
        </w:rPr>
      </w:pPr>
      <w:r w:rsidRPr="004B1E27">
        <w:rPr>
          <w:rFonts w:ascii="Arial" w:hAnsi="Arial" w:cs="Arial"/>
          <w:sz w:val="24"/>
          <w:szCs w:val="24"/>
          <w:lang w:eastAsia="en-GB"/>
        </w:rPr>
        <w:t>Email:</w:t>
      </w:r>
      <w:r w:rsidRPr="004B1E27">
        <w:rPr>
          <w:rFonts w:ascii="Arial" w:hAnsi="Arial" w:cs="Arial"/>
          <w:sz w:val="24"/>
          <w:szCs w:val="24"/>
          <w:lang w:eastAsia="en-GB"/>
        </w:rPr>
        <w:tab/>
      </w:r>
      <w:r w:rsidRPr="004B1E27">
        <w:rPr>
          <w:rFonts w:ascii="Arial" w:hAnsi="Arial" w:cs="Arial"/>
          <w:sz w:val="24"/>
          <w:szCs w:val="24"/>
          <w:lang w:eastAsia="en-GB"/>
        </w:rPr>
        <w:tab/>
      </w:r>
      <w:hyperlink r:id="rId56" w:history="1">
        <w:r w:rsidRPr="004B1E27">
          <w:rPr>
            <w:rStyle w:val="Hyperlink"/>
            <w:rFonts w:ascii="Arial" w:hAnsi="Arial" w:cs="Arial"/>
            <w:sz w:val="24"/>
            <w:szCs w:val="24"/>
          </w:rPr>
          <w:t>info@mustardseedautism.co.uk</w:t>
        </w:r>
      </w:hyperlink>
    </w:p>
    <w:p w14:paraId="44275823" w14:textId="77777777" w:rsidR="000F2031" w:rsidRPr="004B1E27" w:rsidRDefault="000F2031" w:rsidP="000F2031">
      <w:pPr>
        <w:rPr>
          <w:rFonts w:ascii="Arial" w:hAnsi="Arial" w:cs="Arial"/>
          <w:color w:val="000000"/>
          <w:sz w:val="24"/>
          <w:szCs w:val="24"/>
        </w:rPr>
      </w:pPr>
      <w:r w:rsidRPr="004B1E27">
        <w:rPr>
          <w:rFonts w:ascii="Arial" w:hAnsi="Arial" w:cs="Arial"/>
          <w:sz w:val="24"/>
          <w:szCs w:val="24"/>
        </w:rPr>
        <w:t>Telephone:</w:t>
      </w:r>
      <w:r w:rsidRPr="004B1E27">
        <w:rPr>
          <w:rFonts w:ascii="Arial" w:hAnsi="Arial" w:cs="Arial"/>
          <w:sz w:val="24"/>
          <w:szCs w:val="24"/>
        </w:rPr>
        <w:tab/>
      </w:r>
      <w:r w:rsidRPr="004B1E27">
        <w:rPr>
          <w:rStyle w:val="contactus"/>
          <w:rFonts w:ascii="Arial" w:hAnsi="Arial" w:cs="Arial"/>
          <w:color w:val="000000"/>
          <w:sz w:val="24"/>
          <w:szCs w:val="24"/>
        </w:rPr>
        <w:t>07980 636413</w:t>
      </w:r>
    </w:p>
    <w:p w14:paraId="346D20D0" w14:textId="77777777" w:rsidR="000F2031" w:rsidRPr="00F84FFC" w:rsidRDefault="000F2031" w:rsidP="000F2031">
      <w:pPr>
        <w:jc w:val="both"/>
        <w:rPr>
          <w:rFonts w:ascii="Arial" w:hAnsi="Arial" w:cs="Arial"/>
          <w:sz w:val="24"/>
          <w:szCs w:val="24"/>
        </w:rPr>
      </w:pPr>
      <w:r>
        <w:rPr>
          <w:rFonts w:ascii="Arial" w:hAnsi="Arial" w:cs="Arial"/>
          <w:sz w:val="24"/>
          <w:szCs w:val="24"/>
        </w:rPr>
        <w:t xml:space="preserve">Mustard Seed Autism Trust was set up in 2011 as an organisation to provide a professional service in </w:t>
      </w:r>
      <w:r w:rsidRPr="00F84FFC">
        <w:rPr>
          <w:rFonts w:ascii="Arial" w:hAnsi="Arial" w:cs="Arial"/>
          <w:sz w:val="24"/>
          <w:szCs w:val="24"/>
        </w:rPr>
        <w:t xml:space="preserve">the community to families living with autism. They provide a free service to children aged between 3 and 11, whom live within a </w:t>
      </w:r>
      <w:proofErr w:type="gramStart"/>
      <w:r w:rsidRPr="00F84FFC">
        <w:rPr>
          <w:rFonts w:ascii="Arial" w:hAnsi="Arial" w:cs="Arial"/>
          <w:sz w:val="24"/>
          <w:szCs w:val="24"/>
        </w:rPr>
        <w:t>10 mile</w:t>
      </w:r>
      <w:proofErr w:type="gramEnd"/>
      <w:r w:rsidRPr="00F84FFC">
        <w:rPr>
          <w:rFonts w:ascii="Arial" w:hAnsi="Arial" w:cs="Arial"/>
          <w:sz w:val="24"/>
          <w:szCs w:val="24"/>
        </w:rPr>
        <w:t xml:space="preserve"> radius of Farnborough. They provide support with communication, social, sensory and anxiety issues, as well as advice on daily routines, behaviour, play, self-help skills and accessing the community. Their services also include play therapy, sensory therapy and family support. </w:t>
      </w:r>
    </w:p>
    <w:p w14:paraId="5990AD31" w14:textId="77777777" w:rsidR="00575FE9" w:rsidRPr="00575FE9" w:rsidRDefault="00575FE9" w:rsidP="00575FE9">
      <w:pPr>
        <w:rPr>
          <w:rFonts w:ascii="Arial" w:hAnsi="Arial" w:cs="Arial"/>
          <w:b/>
          <w:sz w:val="24"/>
        </w:rPr>
      </w:pPr>
      <w:r w:rsidRPr="00575FE9">
        <w:rPr>
          <w:rFonts w:ascii="Arial" w:hAnsi="Arial" w:cs="Arial"/>
          <w:b/>
          <w:sz w:val="24"/>
        </w:rPr>
        <w:br w:type="page"/>
      </w:r>
    </w:p>
    <w:p w14:paraId="44DD3616" w14:textId="016781F5" w:rsidR="00343FC3" w:rsidRDefault="00343FC3" w:rsidP="00575FE9">
      <w:pPr>
        <w:rPr>
          <w:rFonts w:ascii="Arial" w:hAnsi="Arial" w:cs="Arial"/>
          <w:b/>
          <w:sz w:val="28"/>
          <w:u w:val="single"/>
        </w:rPr>
      </w:pPr>
      <w:r>
        <w:rPr>
          <w:noProof/>
        </w:rPr>
        <w:lastRenderedPageBreak/>
        <w:drawing>
          <wp:anchor distT="0" distB="0" distL="114300" distR="114300" simplePos="0" relativeHeight="251708416" behindDoc="1" locked="0" layoutInCell="1" allowOverlap="1" wp14:anchorId="3FEACD2B" wp14:editId="091DF5AC">
            <wp:simplePos x="0" y="0"/>
            <wp:positionH relativeFrom="column">
              <wp:posOffset>3839845</wp:posOffset>
            </wp:positionH>
            <wp:positionV relativeFrom="paragraph">
              <wp:posOffset>0</wp:posOffset>
            </wp:positionV>
            <wp:extent cx="1424940" cy="1379220"/>
            <wp:effectExtent l="0" t="0" r="3810" b="0"/>
            <wp:wrapTight wrapText="bothSides">
              <wp:wrapPolygon edited="0">
                <wp:start x="0" y="0"/>
                <wp:lineTo x="0" y="21182"/>
                <wp:lineTo x="21369" y="21182"/>
                <wp:lineTo x="21369"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424940" cy="1379220"/>
                    </a:xfrm>
                    <a:prstGeom prst="rect">
                      <a:avLst/>
                    </a:prstGeom>
                  </pic:spPr>
                </pic:pic>
              </a:graphicData>
            </a:graphic>
            <wp14:sizeRelH relativeFrom="margin">
              <wp14:pctWidth>0</wp14:pctWidth>
            </wp14:sizeRelH>
            <wp14:sizeRelV relativeFrom="margin">
              <wp14:pctHeight>0</wp14:pctHeight>
            </wp14:sizeRelV>
          </wp:anchor>
        </w:drawing>
      </w:r>
    </w:p>
    <w:p w14:paraId="1E5124A4" w14:textId="7C37BD56" w:rsidR="00575FE9" w:rsidRPr="00575FE9" w:rsidRDefault="000136FC" w:rsidP="00575FE9">
      <w:pPr>
        <w:rPr>
          <w:rFonts w:ascii="Arial" w:hAnsi="Arial" w:cs="Arial"/>
          <w:b/>
          <w:sz w:val="28"/>
          <w:u w:val="single"/>
        </w:rPr>
      </w:pPr>
      <w:r>
        <w:rPr>
          <w:rFonts w:ascii="Arial" w:hAnsi="Arial" w:cs="Arial"/>
          <w:b/>
          <w:sz w:val="28"/>
          <w:u w:val="single"/>
        </w:rPr>
        <w:t>East Surrey</w:t>
      </w:r>
      <w:r w:rsidR="00F378EF">
        <w:rPr>
          <w:rFonts w:ascii="Arial" w:hAnsi="Arial" w:cs="Arial"/>
          <w:b/>
          <w:sz w:val="28"/>
          <w:u w:val="single"/>
        </w:rPr>
        <w:t xml:space="preserve">                                                                                                                                                                       </w:t>
      </w:r>
      <w:r>
        <w:rPr>
          <w:rFonts w:ascii="Arial" w:hAnsi="Arial" w:cs="Arial"/>
          <w:b/>
          <w:sz w:val="28"/>
          <w:u w:val="single"/>
        </w:rPr>
        <w:t xml:space="preserve">                               </w:t>
      </w:r>
    </w:p>
    <w:p w14:paraId="29F77A60" w14:textId="1D9BB24A" w:rsidR="00575FE9" w:rsidRPr="00575FE9" w:rsidRDefault="00575FE9" w:rsidP="00575FE9">
      <w:pPr>
        <w:keepNext/>
        <w:keepLines/>
        <w:spacing w:before="200" w:after="0"/>
        <w:outlineLvl w:val="1"/>
        <w:rPr>
          <w:rFonts w:ascii="Arial" w:eastAsiaTheme="majorEastAsia" w:hAnsi="Arial" w:cs="Arial"/>
          <w:b/>
          <w:bCs/>
          <w:color w:val="4F81BD" w:themeColor="accent1"/>
          <w:sz w:val="26"/>
          <w:szCs w:val="26"/>
          <w:lang w:eastAsia="en-GB"/>
        </w:rPr>
      </w:pPr>
      <w:r w:rsidRPr="00575FE9">
        <w:rPr>
          <w:rFonts w:ascii="Arial" w:eastAsiaTheme="majorEastAsia" w:hAnsi="Arial" w:cs="Arial"/>
          <w:b/>
          <w:bCs/>
          <w:color w:val="4F81BD" w:themeColor="accent1"/>
          <w:sz w:val="26"/>
          <w:szCs w:val="26"/>
          <w:lang w:eastAsia="en-GB"/>
        </w:rPr>
        <w:t>Autism All Stars</w:t>
      </w:r>
    </w:p>
    <w:p w14:paraId="161E83B4" w14:textId="4E408CA6" w:rsidR="00575FE9" w:rsidRDefault="00575FE9" w:rsidP="00575FE9">
      <w:pPr>
        <w:jc w:val="both"/>
        <w:rPr>
          <w:rFonts w:ascii="Arial" w:hAnsi="Arial" w:cs="Arial"/>
          <w:noProof/>
          <w:sz w:val="24"/>
          <w:szCs w:val="24"/>
          <w:lang w:eastAsia="en-GB"/>
        </w:rPr>
      </w:pPr>
      <w:r w:rsidRPr="00575FE9">
        <w:rPr>
          <w:rFonts w:ascii="Arial" w:hAnsi="Arial" w:cs="Arial"/>
          <w:sz w:val="24"/>
          <w:szCs w:val="24"/>
          <w:lang w:eastAsia="en-GB"/>
        </w:rPr>
        <w:t>Website:</w:t>
      </w:r>
      <w:r w:rsidRPr="00575FE9">
        <w:rPr>
          <w:rFonts w:ascii="Arial" w:hAnsi="Arial" w:cs="Arial"/>
          <w:sz w:val="24"/>
          <w:szCs w:val="24"/>
          <w:lang w:eastAsia="en-GB"/>
        </w:rPr>
        <w:tab/>
      </w:r>
      <w:hyperlink r:id="rId58" w:history="1">
        <w:r w:rsidR="00EE7191" w:rsidRPr="00EE7191">
          <w:rPr>
            <w:rStyle w:val="Hyperlink"/>
            <w:rFonts w:ascii="Arial" w:hAnsi="Arial" w:cs="Arial"/>
            <w:sz w:val="24"/>
            <w:szCs w:val="24"/>
          </w:rPr>
          <w:t>https://autism-all-stars.org/</w:t>
        </w:r>
      </w:hyperlink>
      <w:r w:rsidR="00EE7191" w:rsidRPr="00EE7191">
        <w:rPr>
          <w:rFonts w:ascii="Arial" w:hAnsi="Arial" w:cs="Arial"/>
          <w:sz w:val="24"/>
          <w:szCs w:val="24"/>
        </w:rPr>
        <w:t xml:space="preserve"> </w:t>
      </w:r>
      <w:r w:rsidRPr="00EE7191">
        <w:rPr>
          <w:rFonts w:ascii="Arial" w:hAnsi="Arial" w:cs="Arial"/>
          <w:noProof/>
          <w:sz w:val="24"/>
          <w:szCs w:val="24"/>
          <w:lang w:eastAsia="en-GB"/>
        </w:rPr>
        <w:t xml:space="preserve"> </w:t>
      </w:r>
    </w:p>
    <w:p w14:paraId="1D609C71" w14:textId="77777777" w:rsidR="00343FC3" w:rsidRPr="00EE7191" w:rsidRDefault="00343FC3" w:rsidP="00575FE9">
      <w:pPr>
        <w:jc w:val="both"/>
        <w:rPr>
          <w:rFonts w:ascii="Arial" w:hAnsi="Arial" w:cs="Arial"/>
          <w:sz w:val="24"/>
          <w:szCs w:val="24"/>
          <w:lang w:eastAsia="en-GB"/>
        </w:rPr>
      </w:pPr>
    </w:p>
    <w:p w14:paraId="2BAF472A" w14:textId="1770398D" w:rsidR="00575FE9" w:rsidRPr="00575FE9" w:rsidRDefault="00575FE9" w:rsidP="00575FE9">
      <w:pPr>
        <w:jc w:val="both"/>
        <w:rPr>
          <w:rFonts w:ascii="Arial" w:hAnsi="Arial" w:cs="Arial"/>
          <w:sz w:val="24"/>
          <w:szCs w:val="24"/>
        </w:rPr>
      </w:pPr>
      <w:r w:rsidRPr="00575FE9">
        <w:rPr>
          <w:rFonts w:ascii="Arial" w:hAnsi="Arial" w:cs="Arial"/>
          <w:sz w:val="24"/>
          <w:szCs w:val="24"/>
        </w:rPr>
        <w:t xml:space="preserve">Autism All Stars is a local charity which was founded by a mother of four </w:t>
      </w:r>
      <w:r w:rsidR="007579AA">
        <w:rPr>
          <w:rFonts w:ascii="Arial" w:hAnsi="Arial" w:cs="Arial"/>
          <w:sz w:val="24"/>
          <w:szCs w:val="24"/>
        </w:rPr>
        <w:t>autistic children</w:t>
      </w:r>
      <w:r w:rsidRPr="00575FE9">
        <w:rPr>
          <w:rFonts w:ascii="Arial" w:hAnsi="Arial" w:cs="Arial"/>
          <w:sz w:val="24"/>
          <w:szCs w:val="24"/>
        </w:rPr>
        <w:t xml:space="preserve">. The charity aims to raise awareness of ASD and its related conditions, to provide support for people both with and without a diagnosis, and to provide a space </w:t>
      </w:r>
      <w:r w:rsidR="004A039B">
        <w:rPr>
          <w:rFonts w:ascii="Arial" w:hAnsi="Arial" w:cs="Arial"/>
          <w:sz w:val="24"/>
          <w:szCs w:val="24"/>
        </w:rPr>
        <w:t>for autistic people</w:t>
      </w:r>
      <w:r w:rsidRPr="00575FE9">
        <w:rPr>
          <w:rFonts w:ascii="Arial" w:hAnsi="Arial" w:cs="Arial"/>
          <w:sz w:val="24"/>
          <w:szCs w:val="24"/>
        </w:rPr>
        <w:t xml:space="preserve"> to meet like-minded people and to help them feel included in society. They also aim to educate parents and carers and campaign for greater acceptance of ASD. They regular hold events including a monthly ASD friendly film club in Crawley.</w:t>
      </w:r>
    </w:p>
    <w:p w14:paraId="7E49E7A0" w14:textId="77777777" w:rsidR="00575FE9" w:rsidRPr="00575FE9" w:rsidRDefault="00575FE9" w:rsidP="00575FE9">
      <w:pPr>
        <w:rPr>
          <w:rFonts w:ascii="Arial" w:hAnsi="Arial" w:cs="Arial"/>
          <w:b/>
          <w:sz w:val="24"/>
          <w:szCs w:val="24"/>
          <w:lang w:eastAsia="en-GB"/>
        </w:rPr>
      </w:pPr>
    </w:p>
    <w:p w14:paraId="7447EF5D" w14:textId="77777777" w:rsidR="00575FE9" w:rsidRPr="00575FE9" w:rsidRDefault="00575FE9" w:rsidP="00575FE9">
      <w:pPr>
        <w:keepNext/>
        <w:keepLines/>
        <w:spacing w:before="200" w:after="0"/>
        <w:outlineLvl w:val="1"/>
        <w:rPr>
          <w:rFonts w:ascii="Arial" w:eastAsiaTheme="majorEastAsia" w:hAnsi="Arial" w:cs="Arial"/>
          <w:b/>
          <w:bCs/>
          <w:color w:val="4F81BD" w:themeColor="accent1"/>
          <w:sz w:val="26"/>
          <w:szCs w:val="26"/>
          <w:lang w:eastAsia="en-GB"/>
        </w:rPr>
      </w:pPr>
      <w:r w:rsidRPr="00575FE9">
        <w:rPr>
          <w:rFonts w:ascii="Arial" w:eastAsiaTheme="majorEastAsia" w:hAnsi="Arial" w:cs="Arial"/>
          <w:b/>
          <w:bCs/>
          <w:color w:val="4F81BD" w:themeColor="accent1"/>
          <w:sz w:val="26"/>
          <w:szCs w:val="26"/>
          <w:lang w:eastAsia="en-GB"/>
        </w:rPr>
        <w:t>Carers’ Support Mole Valley</w:t>
      </w:r>
    </w:p>
    <w:p w14:paraId="06B6C7F0" w14:textId="59EDD0A9" w:rsidR="00575FE9" w:rsidRPr="00575FE9" w:rsidRDefault="00E46BE2" w:rsidP="00575FE9">
      <w:pPr>
        <w:rPr>
          <w:rFonts w:ascii="Arial" w:hAnsi="Arial" w:cs="Arial"/>
          <w:b/>
          <w:bCs/>
          <w:color w:val="3366FF"/>
          <w:sz w:val="24"/>
          <w:szCs w:val="24"/>
        </w:rPr>
      </w:pPr>
      <w:r w:rsidRPr="00575FE9">
        <w:rPr>
          <w:rFonts w:asciiTheme="majorHAnsi" w:eastAsiaTheme="majorEastAsia" w:hAnsiTheme="majorHAnsi" w:cstheme="majorBidi"/>
          <w:b/>
          <w:bCs/>
          <w:noProof/>
          <w:color w:val="4F81BD" w:themeColor="accent1"/>
          <w:sz w:val="26"/>
          <w:szCs w:val="26"/>
          <w:lang w:eastAsia="en-GB"/>
        </w:rPr>
        <w:drawing>
          <wp:anchor distT="0" distB="0" distL="114300" distR="114300" simplePos="0" relativeHeight="251682816" behindDoc="1" locked="0" layoutInCell="1" allowOverlap="1" wp14:anchorId="381D15E4" wp14:editId="4EDDA870">
            <wp:simplePos x="0" y="0"/>
            <wp:positionH relativeFrom="column">
              <wp:posOffset>4770120</wp:posOffset>
            </wp:positionH>
            <wp:positionV relativeFrom="paragraph">
              <wp:posOffset>95250</wp:posOffset>
            </wp:positionV>
            <wp:extent cx="1453515" cy="805180"/>
            <wp:effectExtent l="0" t="0" r="0" b="0"/>
            <wp:wrapTight wrapText="bothSides">
              <wp:wrapPolygon edited="0">
                <wp:start x="0" y="0"/>
                <wp:lineTo x="0" y="20953"/>
                <wp:lineTo x="21232" y="20953"/>
                <wp:lineTo x="2123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9">
                      <a:extLst>
                        <a:ext uri="{28A0092B-C50C-407E-A947-70E740481C1C}">
                          <a14:useLocalDpi xmlns:a14="http://schemas.microsoft.com/office/drawing/2010/main" val="0"/>
                        </a:ext>
                      </a:extLst>
                    </a:blip>
                    <a:srcRect l="12183" t="8046" r="72874" b="81609"/>
                    <a:stretch/>
                  </pic:blipFill>
                  <pic:spPr bwMode="auto">
                    <a:xfrm>
                      <a:off x="0" y="0"/>
                      <a:ext cx="1453515" cy="805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5FE9" w:rsidRPr="00575FE9">
        <w:rPr>
          <w:rFonts w:ascii="Arial" w:hAnsi="Arial" w:cs="Arial"/>
          <w:sz w:val="24"/>
          <w:szCs w:val="24"/>
          <w:lang w:eastAsia="en-GB"/>
        </w:rPr>
        <w:t>Website:</w:t>
      </w:r>
      <w:r w:rsidR="00575FE9" w:rsidRPr="00575FE9">
        <w:rPr>
          <w:rFonts w:ascii="Arial" w:hAnsi="Arial" w:cs="Arial"/>
          <w:sz w:val="24"/>
          <w:szCs w:val="24"/>
          <w:lang w:eastAsia="en-GB"/>
        </w:rPr>
        <w:tab/>
      </w:r>
      <w:r w:rsidR="00177D53" w:rsidRPr="00177D53">
        <w:rPr>
          <w:rFonts w:ascii="Arial" w:hAnsi="Arial" w:cs="Arial"/>
          <w:color w:val="286EA0"/>
          <w:sz w:val="24"/>
          <w:szCs w:val="24"/>
        </w:rPr>
        <w:t>https://www.molevalley.gov.uk/home/community/adult-care-support</w:t>
      </w:r>
    </w:p>
    <w:p w14:paraId="2D20ED1F" w14:textId="12AC55D2" w:rsidR="00575FE9" w:rsidRPr="00575FE9" w:rsidRDefault="00575FE9" w:rsidP="00575FE9">
      <w:pPr>
        <w:rPr>
          <w:rFonts w:ascii="Arial" w:hAnsi="Arial" w:cs="Arial"/>
          <w:color w:val="222222"/>
          <w:sz w:val="24"/>
          <w:szCs w:val="24"/>
          <w:lang w:val="en"/>
        </w:rPr>
      </w:pPr>
      <w:r w:rsidRPr="00575FE9">
        <w:rPr>
          <w:rFonts w:ascii="Arial" w:hAnsi="Arial" w:cs="Arial"/>
          <w:sz w:val="24"/>
          <w:szCs w:val="24"/>
          <w:lang w:eastAsia="en-GB"/>
        </w:rPr>
        <w:t>Email:</w:t>
      </w:r>
      <w:r w:rsidRPr="00575FE9">
        <w:rPr>
          <w:rFonts w:ascii="Arial" w:hAnsi="Arial" w:cs="Arial"/>
          <w:sz w:val="24"/>
          <w:szCs w:val="24"/>
          <w:lang w:eastAsia="en-GB"/>
        </w:rPr>
        <w:tab/>
      </w:r>
      <w:r w:rsidRPr="00575FE9">
        <w:rPr>
          <w:rFonts w:ascii="Arial" w:hAnsi="Arial" w:cs="Arial"/>
          <w:sz w:val="24"/>
          <w:szCs w:val="24"/>
          <w:lang w:eastAsia="en-GB"/>
        </w:rPr>
        <w:tab/>
      </w:r>
      <w:r w:rsidR="0031165C">
        <w:rPr>
          <w:rFonts w:ascii="Open Sans" w:hAnsi="Open Sans" w:cs="Open Sans"/>
          <w:color w:val="000000"/>
          <w:shd w:val="clear" w:color="auto" w:fill="FFFFFF"/>
        </w:rPr>
        <w:t> </w:t>
      </w:r>
      <w:hyperlink r:id="rId60" w:history="1">
        <w:r w:rsidR="0031165C" w:rsidRPr="00033266">
          <w:rPr>
            <w:rStyle w:val="Strong"/>
            <w:rFonts w:ascii="Arial" w:hAnsi="Arial" w:cs="Arial"/>
            <w:b w:val="0"/>
            <w:bCs w:val="0"/>
            <w:color w:val="2B70C3"/>
            <w:sz w:val="24"/>
            <w:szCs w:val="24"/>
            <w:shd w:val="clear" w:color="auto" w:fill="FFFFFF"/>
          </w:rPr>
          <w:t>info@molevalley.gov.uk</w:t>
        </w:r>
      </w:hyperlink>
      <w:r w:rsidR="0031165C">
        <w:rPr>
          <w:rFonts w:ascii="Open Sans" w:hAnsi="Open Sans" w:cs="Open Sans"/>
          <w:color w:val="000000"/>
          <w:shd w:val="clear" w:color="auto" w:fill="FFFFFF"/>
        </w:rPr>
        <w:t xml:space="preserve">  </w:t>
      </w:r>
    </w:p>
    <w:p w14:paraId="63359B2C" w14:textId="16ECF15A" w:rsidR="00575FE9" w:rsidRPr="00575FE9" w:rsidRDefault="00575FE9" w:rsidP="00575FE9">
      <w:pPr>
        <w:rPr>
          <w:rFonts w:ascii="Arial" w:hAnsi="Arial" w:cs="Arial"/>
          <w:color w:val="555555"/>
          <w:sz w:val="24"/>
          <w:szCs w:val="24"/>
        </w:rPr>
      </w:pPr>
      <w:r w:rsidRPr="00575FE9">
        <w:rPr>
          <w:rFonts w:ascii="Arial" w:hAnsi="Arial" w:cs="Arial"/>
          <w:sz w:val="24"/>
          <w:szCs w:val="24"/>
          <w:lang w:eastAsia="en-GB"/>
        </w:rPr>
        <w:t>Telephone:</w:t>
      </w:r>
      <w:r w:rsidRPr="00575FE9">
        <w:rPr>
          <w:rFonts w:ascii="Arial" w:hAnsi="Arial" w:cs="Arial"/>
          <w:sz w:val="24"/>
          <w:szCs w:val="24"/>
          <w:lang w:eastAsia="en-GB"/>
        </w:rPr>
        <w:tab/>
      </w:r>
      <w:r w:rsidR="00033266" w:rsidRPr="00033266">
        <w:rPr>
          <w:rFonts w:ascii="Arial" w:hAnsi="Arial" w:cs="Arial"/>
          <w:sz w:val="24"/>
          <w:szCs w:val="24"/>
        </w:rPr>
        <w:t>01306 885001</w:t>
      </w:r>
    </w:p>
    <w:p w14:paraId="1A8EC9D1" w14:textId="042B7FB7" w:rsidR="00575FE9" w:rsidRPr="00575FE9" w:rsidRDefault="00C06603" w:rsidP="00575FE9">
      <w:pPr>
        <w:jc w:val="both"/>
        <w:rPr>
          <w:rFonts w:ascii="Arial" w:hAnsi="Arial" w:cs="Arial"/>
          <w:sz w:val="24"/>
          <w:szCs w:val="24"/>
        </w:rPr>
      </w:pPr>
      <w:r w:rsidRPr="00575FE9">
        <w:rPr>
          <w:b/>
          <w:noProof/>
          <w:lang w:eastAsia="en-GB"/>
        </w:rPr>
        <w:drawing>
          <wp:anchor distT="0" distB="0" distL="114300" distR="114300" simplePos="0" relativeHeight="251683840" behindDoc="1" locked="0" layoutInCell="1" allowOverlap="1" wp14:anchorId="2893BE02" wp14:editId="70802977">
            <wp:simplePos x="0" y="0"/>
            <wp:positionH relativeFrom="column">
              <wp:posOffset>4671563</wp:posOffset>
            </wp:positionH>
            <wp:positionV relativeFrom="paragraph">
              <wp:posOffset>880250</wp:posOffset>
            </wp:positionV>
            <wp:extent cx="995680" cy="1011555"/>
            <wp:effectExtent l="0" t="0" r="0" b="0"/>
            <wp:wrapTight wrapText="bothSides">
              <wp:wrapPolygon edited="0">
                <wp:start x="0" y="0"/>
                <wp:lineTo x="0" y="21153"/>
                <wp:lineTo x="21077" y="21153"/>
                <wp:lineTo x="21077"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1">
                      <a:extLst>
                        <a:ext uri="{28A0092B-C50C-407E-A947-70E740481C1C}">
                          <a14:useLocalDpi xmlns:a14="http://schemas.microsoft.com/office/drawing/2010/main" val="0"/>
                        </a:ext>
                      </a:extLst>
                    </a:blip>
                    <a:srcRect l="11264" t="8621" r="74253" b="72989"/>
                    <a:stretch/>
                  </pic:blipFill>
                  <pic:spPr bwMode="auto">
                    <a:xfrm>
                      <a:off x="0" y="0"/>
                      <a:ext cx="995680" cy="1011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5FE9" w:rsidRPr="00575FE9">
        <w:rPr>
          <w:rFonts w:ascii="Arial" w:hAnsi="Arial" w:cs="Arial"/>
          <w:sz w:val="24"/>
          <w:szCs w:val="24"/>
        </w:rPr>
        <w:t>Carers Support can help carers from all communities across Mole Valley by providing practical information and emotional support. Their services include carer advisers and an emotional support service. They can also provide information on local and national services available for carers and for the people they care for.</w:t>
      </w:r>
    </w:p>
    <w:p w14:paraId="29FBD7B7" w14:textId="77777777" w:rsidR="00C06603" w:rsidRDefault="00C06603" w:rsidP="00575FE9">
      <w:pPr>
        <w:rPr>
          <w:rFonts w:ascii="Arial" w:hAnsi="Arial" w:cs="Arial"/>
          <w:b/>
          <w:sz w:val="24"/>
          <w:szCs w:val="24"/>
          <w:lang w:eastAsia="en-GB"/>
        </w:rPr>
      </w:pPr>
    </w:p>
    <w:p w14:paraId="72E120CD" w14:textId="165A870E" w:rsidR="00575FE9" w:rsidRPr="00575FE9" w:rsidRDefault="00575FE9" w:rsidP="00575FE9">
      <w:pPr>
        <w:rPr>
          <w:rFonts w:ascii="Arial" w:hAnsi="Arial" w:cs="Arial"/>
          <w:b/>
          <w:sz w:val="24"/>
          <w:szCs w:val="24"/>
          <w:lang w:eastAsia="en-GB"/>
        </w:rPr>
      </w:pPr>
      <w:r w:rsidRPr="00575FE9">
        <w:rPr>
          <w:rFonts w:ascii="Arial" w:hAnsi="Arial" w:cs="Arial"/>
          <w:b/>
          <w:sz w:val="24"/>
          <w:szCs w:val="24"/>
          <w:lang w:eastAsia="en-GB"/>
        </w:rPr>
        <w:t>Epsom</w:t>
      </w:r>
    </w:p>
    <w:p w14:paraId="41B45C6C" w14:textId="77777777" w:rsidR="00575FE9" w:rsidRPr="00575FE9" w:rsidRDefault="00575FE9" w:rsidP="00575FE9">
      <w:pPr>
        <w:keepNext/>
        <w:keepLines/>
        <w:spacing w:before="200" w:after="0"/>
        <w:outlineLvl w:val="1"/>
        <w:rPr>
          <w:rFonts w:ascii="Arial" w:eastAsiaTheme="majorEastAsia" w:hAnsi="Arial" w:cs="Arial"/>
          <w:b/>
          <w:bCs/>
          <w:color w:val="4F81BD" w:themeColor="accent1"/>
          <w:sz w:val="26"/>
          <w:szCs w:val="26"/>
          <w:lang w:eastAsia="en-GB"/>
        </w:rPr>
      </w:pPr>
      <w:r w:rsidRPr="00575FE9">
        <w:rPr>
          <w:rFonts w:ascii="Arial" w:eastAsiaTheme="majorEastAsia" w:hAnsi="Arial" w:cs="Arial"/>
          <w:b/>
          <w:bCs/>
          <w:color w:val="4F81BD" w:themeColor="accent1"/>
          <w:sz w:val="26"/>
          <w:szCs w:val="26"/>
          <w:lang w:eastAsia="en-GB"/>
        </w:rPr>
        <w:t>Carers of Epsom</w:t>
      </w:r>
    </w:p>
    <w:p w14:paraId="3F4A7021" w14:textId="77777777" w:rsidR="00575FE9" w:rsidRPr="00575FE9" w:rsidRDefault="00575FE9" w:rsidP="00575FE9">
      <w:pPr>
        <w:rPr>
          <w:rFonts w:ascii="Arial" w:hAnsi="Arial" w:cs="Arial"/>
          <w:sz w:val="24"/>
          <w:szCs w:val="24"/>
        </w:rPr>
      </w:pPr>
      <w:r w:rsidRPr="00575FE9">
        <w:rPr>
          <w:rFonts w:ascii="Arial" w:hAnsi="Arial" w:cs="Arial"/>
          <w:sz w:val="24"/>
          <w:szCs w:val="24"/>
        </w:rPr>
        <w:t xml:space="preserve">Website: </w:t>
      </w:r>
      <w:r w:rsidRPr="00575FE9">
        <w:rPr>
          <w:rFonts w:ascii="Arial" w:hAnsi="Arial" w:cs="Arial"/>
          <w:sz w:val="24"/>
          <w:szCs w:val="24"/>
        </w:rPr>
        <w:tab/>
      </w:r>
      <w:hyperlink r:id="rId62" w:history="1">
        <w:r w:rsidRPr="00575FE9">
          <w:rPr>
            <w:rFonts w:ascii="Arial" w:hAnsi="Arial" w:cs="Arial"/>
            <w:color w:val="286EA0"/>
            <w:sz w:val="24"/>
            <w:szCs w:val="24"/>
          </w:rPr>
          <w:t>www.carersofepsom.co.uk</w:t>
        </w:r>
      </w:hyperlink>
    </w:p>
    <w:p w14:paraId="49BF3302" w14:textId="21AB6015" w:rsidR="00575FE9" w:rsidRDefault="00575FE9" w:rsidP="00575FE9">
      <w:pPr>
        <w:jc w:val="both"/>
        <w:rPr>
          <w:rFonts w:ascii="Arial" w:hAnsi="Arial" w:cs="Arial"/>
          <w:sz w:val="24"/>
          <w:szCs w:val="24"/>
        </w:rPr>
      </w:pPr>
      <w:r w:rsidRPr="00575FE9">
        <w:rPr>
          <w:rFonts w:ascii="Arial" w:hAnsi="Arial" w:cs="Arial"/>
          <w:sz w:val="24"/>
          <w:szCs w:val="24"/>
        </w:rPr>
        <w:t xml:space="preserve">Carers of Epsom is an independent organisation offering free active support and moving and handling advice for carers. The Carer Support Workers offer emotional support, contact with others, social activities, information, assistance and advocacy. </w:t>
      </w:r>
    </w:p>
    <w:p w14:paraId="4691D8A6" w14:textId="06E7D0D2" w:rsidR="00954B3C" w:rsidRDefault="00954B3C" w:rsidP="00575FE9">
      <w:pPr>
        <w:jc w:val="both"/>
        <w:rPr>
          <w:rFonts w:ascii="Arial" w:hAnsi="Arial" w:cs="Arial"/>
          <w:sz w:val="24"/>
          <w:szCs w:val="24"/>
        </w:rPr>
      </w:pPr>
    </w:p>
    <w:p w14:paraId="0642BDDE" w14:textId="497A9C41" w:rsidR="00954B3C" w:rsidRDefault="00954B3C" w:rsidP="00575FE9">
      <w:pPr>
        <w:jc w:val="both"/>
        <w:rPr>
          <w:rFonts w:ascii="Arial" w:hAnsi="Arial" w:cs="Arial"/>
          <w:sz w:val="24"/>
          <w:szCs w:val="24"/>
        </w:rPr>
      </w:pPr>
    </w:p>
    <w:p w14:paraId="7FC942B3" w14:textId="77777777" w:rsidR="00954B3C" w:rsidRDefault="00954B3C" w:rsidP="00575FE9">
      <w:pPr>
        <w:jc w:val="both"/>
        <w:rPr>
          <w:rFonts w:ascii="Arial" w:hAnsi="Arial" w:cs="Arial"/>
          <w:sz w:val="24"/>
          <w:szCs w:val="24"/>
        </w:rPr>
      </w:pPr>
    </w:p>
    <w:p w14:paraId="5163D67E" w14:textId="77777777" w:rsidR="00954B3C" w:rsidRPr="00575FE9" w:rsidRDefault="00954B3C" w:rsidP="00954B3C">
      <w:pPr>
        <w:pBdr>
          <w:bottom w:val="single" w:sz="8" w:space="4" w:color="4F81BD" w:themeColor="accent1"/>
        </w:pBdr>
        <w:spacing w:after="300" w:line="240" w:lineRule="auto"/>
        <w:contextualSpacing/>
        <w:rPr>
          <w:rFonts w:ascii="Arial" w:eastAsiaTheme="majorEastAsia" w:hAnsi="Arial" w:cs="Arial"/>
          <w:color w:val="FF0000"/>
          <w:spacing w:val="5"/>
          <w:kern w:val="28"/>
          <w:sz w:val="24"/>
          <w:szCs w:val="24"/>
        </w:rPr>
      </w:pPr>
      <w:r w:rsidRPr="00575FE9">
        <w:rPr>
          <w:rFonts w:asciiTheme="majorHAnsi" w:eastAsiaTheme="majorEastAsia" w:hAnsiTheme="majorHAnsi" w:cstheme="majorBidi"/>
          <w:color w:val="17365D" w:themeColor="text2" w:themeShade="BF"/>
          <w:spacing w:val="5"/>
          <w:kern w:val="28"/>
          <w:sz w:val="52"/>
          <w:szCs w:val="52"/>
        </w:rPr>
        <w:lastRenderedPageBreak/>
        <w:t>National Resources</w:t>
      </w:r>
      <w:r w:rsidRPr="00575FE9">
        <w:rPr>
          <w:rFonts w:asciiTheme="majorHAnsi" w:eastAsiaTheme="majorEastAsia" w:hAnsiTheme="majorHAnsi" w:cstheme="majorBidi"/>
          <w:color w:val="17365D" w:themeColor="text2" w:themeShade="BF"/>
          <w:spacing w:val="5"/>
          <w:kern w:val="28"/>
          <w:sz w:val="52"/>
          <w:szCs w:val="52"/>
        </w:rPr>
        <w:tab/>
      </w:r>
      <w:r w:rsidRPr="00575FE9">
        <w:rPr>
          <w:rFonts w:asciiTheme="majorHAnsi" w:eastAsiaTheme="majorEastAsia" w:hAnsiTheme="majorHAnsi" w:cstheme="majorBidi"/>
          <w:color w:val="17365D" w:themeColor="text2" w:themeShade="BF"/>
          <w:spacing w:val="5"/>
          <w:kern w:val="28"/>
          <w:sz w:val="52"/>
          <w:szCs w:val="52"/>
        </w:rPr>
        <w:tab/>
      </w:r>
      <w:r w:rsidRPr="00575FE9">
        <w:rPr>
          <w:rFonts w:asciiTheme="majorHAnsi" w:eastAsiaTheme="majorEastAsia" w:hAnsiTheme="majorHAnsi" w:cstheme="majorBidi"/>
          <w:color w:val="17365D" w:themeColor="text2" w:themeShade="BF"/>
          <w:spacing w:val="5"/>
          <w:kern w:val="28"/>
          <w:sz w:val="52"/>
          <w:szCs w:val="52"/>
        </w:rPr>
        <w:tab/>
      </w:r>
      <w:r w:rsidRPr="00575FE9">
        <w:rPr>
          <w:rFonts w:asciiTheme="majorHAnsi" w:eastAsiaTheme="majorEastAsia" w:hAnsiTheme="majorHAnsi" w:cstheme="majorBidi"/>
          <w:color w:val="17365D" w:themeColor="text2" w:themeShade="BF"/>
          <w:spacing w:val="5"/>
          <w:kern w:val="28"/>
          <w:sz w:val="52"/>
          <w:szCs w:val="52"/>
        </w:rPr>
        <w:tab/>
      </w:r>
      <w:r w:rsidRPr="00575FE9">
        <w:rPr>
          <w:rFonts w:asciiTheme="majorHAnsi" w:eastAsiaTheme="majorEastAsia" w:hAnsiTheme="majorHAnsi" w:cstheme="majorBidi"/>
          <w:color w:val="17365D" w:themeColor="text2" w:themeShade="BF"/>
          <w:spacing w:val="5"/>
          <w:kern w:val="28"/>
          <w:sz w:val="52"/>
          <w:szCs w:val="52"/>
        </w:rPr>
        <w:tab/>
      </w:r>
      <w:r w:rsidRPr="00575FE9">
        <w:rPr>
          <w:rFonts w:asciiTheme="majorHAnsi" w:eastAsiaTheme="majorEastAsia" w:hAnsiTheme="majorHAnsi" w:cstheme="majorBidi"/>
          <w:color w:val="17365D" w:themeColor="text2" w:themeShade="BF"/>
          <w:spacing w:val="5"/>
          <w:kern w:val="28"/>
          <w:sz w:val="52"/>
          <w:szCs w:val="52"/>
        </w:rPr>
        <w:tab/>
      </w:r>
      <w:r w:rsidRPr="00575FE9">
        <w:rPr>
          <w:rFonts w:asciiTheme="majorHAnsi" w:eastAsiaTheme="majorEastAsia" w:hAnsiTheme="majorHAnsi" w:cstheme="majorBidi"/>
          <w:color w:val="17365D" w:themeColor="text2" w:themeShade="BF"/>
          <w:spacing w:val="5"/>
          <w:kern w:val="28"/>
          <w:sz w:val="52"/>
          <w:szCs w:val="52"/>
        </w:rPr>
        <w:tab/>
        <w:t xml:space="preserve">              </w:t>
      </w:r>
    </w:p>
    <w:p w14:paraId="7E287916" w14:textId="77777777" w:rsidR="00954B3C" w:rsidRPr="00575FE9" w:rsidRDefault="00954B3C" w:rsidP="00954B3C">
      <w:pPr>
        <w:rPr>
          <w:rFonts w:ascii="Arial" w:hAnsi="Arial" w:cs="Arial"/>
          <w:sz w:val="24"/>
          <w:szCs w:val="24"/>
        </w:rPr>
      </w:pPr>
      <w:r>
        <w:rPr>
          <w:noProof/>
          <w:lang w:eastAsia="en-GB"/>
        </w:rPr>
        <w:drawing>
          <wp:anchor distT="0" distB="0" distL="114300" distR="114300" simplePos="0" relativeHeight="251729920" behindDoc="1" locked="0" layoutInCell="1" allowOverlap="1" wp14:anchorId="7939BE62" wp14:editId="3749A6E5">
            <wp:simplePos x="0" y="0"/>
            <wp:positionH relativeFrom="column">
              <wp:posOffset>4314825</wp:posOffset>
            </wp:positionH>
            <wp:positionV relativeFrom="paragraph">
              <wp:posOffset>47625</wp:posOffset>
            </wp:positionV>
            <wp:extent cx="1545590" cy="1365250"/>
            <wp:effectExtent l="0" t="0" r="0" b="6350"/>
            <wp:wrapTight wrapText="bothSides">
              <wp:wrapPolygon edited="0">
                <wp:start x="0" y="0"/>
                <wp:lineTo x="0" y="21399"/>
                <wp:lineTo x="21298" y="21399"/>
                <wp:lineTo x="21298" y="0"/>
                <wp:lineTo x="0" y="0"/>
              </wp:wrapPolygon>
            </wp:wrapTight>
            <wp:docPr id="13" name="Picture 13" descr="http://www.textmarketer.co.uk/blog/wp-content/uploads/2009/11/national-autism-society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extmarketer.co.uk/blog/wp-content/uploads/2009/11/national-autism-society3.jp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r="20506"/>
                    <a:stretch/>
                  </pic:blipFill>
                  <pic:spPr bwMode="auto">
                    <a:xfrm>
                      <a:off x="0" y="0"/>
                      <a:ext cx="1545590" cy="1365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BA2E9C" w14:textId="77777777" w:rsidR="00954B3C" w:rsidRPr="00575FE9" w:rsidRDefault="00954B3C" w:rsidP="00954B3C">
      <w:pPr>
        <w:keepNext/>
        <w:keepLines/>
        <w:spacing w:before="200" w:after="0"/>
        <w:outlineLvl w:val="1"/>
        <w:rPr>
          <w:rFonts w:ascii="Arial" w:eastAsiaTheme="majorEastAsia" w:hAnsi="Arial" w:cs="Arial"/>
          <w:b/>
          <w:bCs/>
          <w:color w:val="4F81BD" w:themeColor="accent1"/>
          <w:sz w:val="26"/>
          <w:szCs w:val="26"/>
        </w:rPr>
      </w:pPr>
      <w:r w:rsidRPr="00575FE9">
        <w:rPr>
          <w:rFonts w:ascii="Arial" w:eastAsiaTheme="majorEastAsia" w:hAnsi="Arial" w:cs="Arial"/>
          <w:b/>
          <w:bCs/>
          <w:color w:val="4F81BD" w:themeColor="accent1"/>
          <w:sz w:val="26"/>
          <w:szCs w:val="26"/>
        </w:rPr>
        <w:t>National Autistic Society (NAS)</w:t>
      </w:r>
    </w:p>
    <w:p w14:paraId="0E9B0CFD" w14:textId="77777777" w:rsidR="00954B3C" w:rsidRPr="00575FE9" w:rsidRDefault="00954B3C" w:rsidP="00954B3C">
      <w:pPr>
        <w:rPr>
          <w:rFonts w:ascii="Arial" w:hAnsi="Arial" w:cs="Arial"/>
          <w:sz w:val="24"/>
          <w:szCs w:val="24"/>
        </w:rPr>
      </w:pPr>
      <w:r w:rsidRPr="00575FE9">
        <w:rPr>
          <w:rFonts w:ascii="Arial" w:hAnsi="Arial" w:cs="Arial"/>
          <w:sz w:val="24"/>
          <w:szCs w:val="24"/>
        </w:rPr>
        <w:t xml:space="preserve">Address: </w:t>
      </w:r>
      <w:r w:rsidRPr="00575FE9">
        <w:rPr>
          <w:rFonts w:ascii="Arial" w:hAnsi="Arial" w:cs="Arial"/>
          <w:sz w:val="24"/>
          <w:szCs w:val="24"/>
        </w:rPr>
        <w:tab/>
        <w:t>393 City Road, London, EC1V1NG</w:t>
      </w:r>
    </w:p>
    <w:p w14:paraId="6D4DF231" w14:textId="77777777" w:rsidR="00954B3C" w:rsidRPr="00575FE9" w:rsidRDefault="00954B3C" w:rsidP="00954B3C">
      <w:pPr>
        <w:rPr>
          <w:rFonts w:ascii="Arial" w:hAnsi="Arial" w:cs="Arial"/>
          <w:sz w:val="24"/>
          <w:szCs w:val="24"/>
        </w:rPr>
      </w:pPr>
      <w:r w:rsidRPr="00575FE9">
        <w:rPr>
          <w:rFonts w:ascii="Arial" w:hAnsi="Arial" w:cs="Arial"/>
          <w:sz w:val="24"/>
          <w:szCs w:val="24"/>
        </w:rPr>
        <w:t>Website:</w:t>
      </w:r>
      <w:r w:rsidRPr="00575FE9">
        <w:rPr>
          <w:rFonts w:ascii="Arial" w:hAnsi="Arial" w:cs="Arial"/>
          <w:sz w:val="24"/>
          <w:szCs w:val="24"/>
        </w:rPr>
        <w:tab/>
      </w:r>
      <w:hyperlink r:id="rId64" w:history="1">
        <w:r w:rsidRPr="00575FE9">
          <w:rPr>
            <w:rFonts w:ascii="Arial" w:hAnsi="Arial" w:cs="Arial"/>
            <w:color w:val="286EA0"/>
            <w:sz w:val="24"/>
            <w:szCs w:val="24"/>
          </w:rPr>
          <w:t>www.autism.org.uk</w:t>
        </w:r>
      </w:hyperlink>
    </w:p>
    <w:p w14:paraId="6251290D" w14:textId="77777777" w:rsidR="00954B3C" w:rsidRPr="00575FE9" w:rsidRDefault="00954B3C" w:rsidP="00954B3C">
      <w:pPr>
        <w:rPr>
          <w:rFonts w:ascii="Arial" w:hAnsi="Arial" w:cs="Arial"/>
          <w:sz w:val="24"/>
          <w:szCs w:val="24"/>
        </w:rPr>
      </w:pPr>
      <w:r w:rsidRPr="00575FE9">
        <w:rPr>
          <w:rFonts w:ascii="Arial" w:hAnsi="Arial" w:cs="Arial"/>
          <w:sz w:val="24"/>
          <w:szCs w:val="24"/>
        </w:rPr>
        <w:t xml:space="preserve">Email: </w:t>
      </w:r>
      <w:r w:rsidRPr="00575FE9">
        <w:rPr>
          <w:rFonts w:ascii="Arial" w:hAnsi="Arial" w:cs="Arial"/>
          <w:sz w:val="24"/>
          <w:szCs w:val="24"/>
        </w:rPr>
        <w:tab/>
      </w:r>
      <w:hyperlink r:id="rId65" w:history="1">
        <w:r w:rsidRPr="00575FE9">
          <w:rPr>
            <w:rFonts w:ascii="Arial" w:hAnsi="Arial" w:cs="Arial"/>
            <w:color w:val="286EA0"/>
            <w:sz w:val="24"/>
            <w:szCs w:val="24"/>
          </w:rPr>
          <w:t>nas@nas.org.uk</w:t>
        </w:r>
      </w:hyperlink>
    </w:p>
    <w:p w14:paraId="5EA0BD40" w14:textId="77777777" w:rsidR="00954B3C" w:rsidRPr="00575FE9" w:rsidRDefault="00954B3C" w:rsidP="00954B3C">
      <w:pPr>
        <w:rPr>
          <w:rFonts w:ascii="Arial" w:hAnsi="Arial" w:cs="Arial"/>
          <w:sz w:val="24"/>
          <w:szCs w:val="24"/>
        </w:rPr>
      </w:pPr>
      <w:r w:rsidRPr="00575FE9">
        <w:rPr>
          <w:rFonts w:ascii="Arial" w:hAnsi="Arial" w:cs="Arial"/>
          <w:sz w:val="24"/>
          <w:szCs w:val="24"/>
        </w:rPr>
        <w:t>Helpline:</w:t>
      </w:r>
      <w:r w:rsidRPr="00575FE9">
        <w:rPr>
          <w:rFonts w:ascii="Arial" w:hAnsi="Arial" w:cs="Arial"/>
          <w:sz w:val="24"/>
          <w:szCs w:val="24"/>
        </w:rPr>
        <w:tab/>
        <w:t>08450704004 (Monday to Friday, 10am – 4pm)</w:t>
      </w:r>
    </w:p>
    <w:p w14:paraId="57891ECF" w14:textId="77777777" w:rsidR="00954B3C" w:rsidRPr="00575FE9" w:rsidRDefault="00954B3C" w:rsidP="00954B3C">
      <w:pPr>
        <w:rPr>
          <w:rFonts w:ascii="Arial" w:hAnsi="Arial" w:cs="Arial"/>
          <w:sz w:val="24"/>
          <w:szCs w:val="24"/>
        </w:rPr>
      </w:pPr>
      <w:r w:rsidRPr="00575FE9">
        <w:rPr>
          <w:rFonts w:ascii="Arial" w:hAnsi="Arial" w:cs="Arial"/>
          <w:sz w:val="24"/>
          <w:szCs w:val="24"/>
        </w:rPr>
        <w:tab/>
      </w:r>
      <w:r w:rsidRPr="00575FE9">
        <w:rPr>
          <w:rFonts w:ascii="Arial" w:hAnsi="Arial" w:cs="Arial"/>
          <w:sz w:val="24"/>
          <w:szCs w:val="24"/>
        </w:rPr>
        <w:tab/>
        <w:t>Calls charged at local rate</w:t>
      </w:r>
    </w:p>
    <w:p w14:paraId="426FCDE1" w14:textId="77777777" w:rsidR="00954B3C" w:rsidRPr="00575FE9" w:rsidRDefault="00954B3C" w:rsidP="00954B3C">
      <w:pPr>
        <w:autoSpaceDE w:val="0"/>
        <w:autoSpaceDN w:val="0"/>
        <w:adjustRightInd w:val="0"/>
        <w:spacing w:after="340"/>
        <w:jc w:val="both"/>
        <w:rPr>
          <w:rFonts w:ascii="Arial" w:hAnsi="Arial" w:cs="Arial"/>
          <w:color w:val="000000"/>
          <w:sz w:val="24"/>
          <w:szCs w:val="24"/>
        </w:rPr>
      </w:pPr>
      <w:r w:rsidRPr="00575FE9">
        <w:rPr>
          <w:rFonts w:ascii="Arial" w:hAnsi="Arial" w:cs="Arial"/>
          <w:color w:val="000000"/>
          <w:sz w:val="24"/>
          <w:szCs w:val="24"/>
        </w:rPr>
        <w:t xml:space="preserve">The NAS is the UK’s leading organisation for </w:t>
      </w:r>
      <w:r>
        <w:rPr>
          <w:rFonts w:ascii="Arial" w:hAnsi="Arial" w:cs="Arial"/>
          <w:color w:val="000000"/>
          <w:sz w:val="24"/>
          <w:szCs w:val="24"/>
        </w:rPr>
        <w:t>autistic people</w:t>
      </w:r>
      <w:r w:rsidRPr="00575FE9">
        <w:rPr>
          <w:rFonts w:ascii="Arial" w:hAnsi="Arial" w:cs="Arial"/>
          <w:color w:val="000000"/>
          <w:sz w:val="24"/>
          <w:szCs w:val="24"/>
        </w:rPr>
        <w:t xml:space="preserve"> and their </w:t>
      </w:r>
      <w:proofErr w:type="spellStart"/>
      <w:r w:rsidRPr="00575FE9">
        <w:rPr>
          <w:rFonts w:ascii="Arial" w:hAnsi="Arial" w:cs="Arial"/>
          <w:color w:val="000000"/>
          <w:sz w:val="24"/>
          <w:szCs w:val="24"/>
        </w:rPr>
        <w:t>carers</w:t>
      </w:r>
      <w:proofErr w:type="spellEnd"/>
      <w:r w:rsidRPr="00575FE9">
        <w:rPr>
          <w:rFonts w:ascii="Arial" w:hAnsi="Arial" w:cs="Arial"/>
          <w:color w:val="000000"/>
          <w:sz w:val="24"/>
          <w:szCs w:val="24"/>
        </w:rPr>
        <w:t xml:space="preserve">. Its aim is to champion the rights and interests of all </w:t>
      </w:r>
      <w:r>
        <w:rPr>
          <w:rFonts w:ascii="Arial" w:hAnsi="Arial" w:cs="Arial"/>
          <w:color w:val="000000"/>
          <w:sz w:val="24"/>
          <w:szCs w:val="24"/>
        </w:rPr>
        <w:t>autistic individuals</w:t>
      </w:r>
      <w:r w:rsidRPr="00575FE9">
        <w:rPr>
          <w:rFonts w:ascii="Arial" w:hAnsi="Arial" w:cs="Arial"/>
          <w:color w:val="000000"/>
          <w:sz w:val="24"/>
          <w:szCs w:val="24"/>
        </w:rPr>
        <w:t xml:space="preserve"> and to provide</w:t>
      </w:r>
      <w:r>
        <w:rPr>
          <w:rFonts w:ascii="Arial" w:hAnsi="Arial" w:cs="Arial"/>
          <w:color w:val="000000"/>
          <w:sz w:val="24"/>
          <w:szCs w:val="24"/>
        </w:rPr>
        <w:t xml:space="preserve"> them </w:t>
      </w:r>
      <w:r w:rsidRPr="00575FE9">
        <w:rPr>
          <w:rFonts w:ascii="Arial" w:hAnsi="Arial" w:cs="Arial"/>
          <w:color w:val="000000"/>
          <w:sz w:val="24"/>
          <w:szCs w:val="24"/>
        </w:rPr>
        <w:t xml:space="preserve">and their families with help, support, and services that they can access, trust, and rely upon and which make a positive difference to their lives. The website has a wealth of information for </w:t>
      </w:r>
      <w:r>
        <w:rPr>
          <w:rFonts w:ascii="Arial" w:hAnsi="Arial" w:cs="Arial"/>
          <w:color w:val="000000"/>
          <w:sz w:val="24"/>
          <w:szCs w:val="24"/>
        </w:rPr>
        <w:t>autistic people</w:t>
      </w:r>
      <w:r w:rsidRPr="00575FE9">
        <w:rPr>
          <w:rFonts w:ascii="Arial" w:hAnsi="Arial" w:cs="Arial"/>
          <w:color w:val="000000"/>
          <w:sz w:val="24"/>
          <w:szCs w:val="24"/>
        </w:rPr>
        <w:t xml:space="preserve">, their families, and professionals. This includes: definitions of ASD and Asperger’s syndrome, information sheets on a variety of topics, and personal accounts by </w:t>
      </w:r>
      <w:r>
        <w:rPr>
          <w:rFonts w:ascii="Arial" w:hAnsi="Arial" w:cs="Arial"/>
          <w:color w:val="000000"/>
          <w:sz w:val="24"/>
          <w:szCs w:val="24"/>
        </w:rPr>
        <w:t>autistic people</w:t>
      </w:r>
      <w:r w:rsidRPr="00575FE9">
        <w:rPr>
          <w:rFonts w:ascii="Arial" w:hAnsi="Arial" w:cs="Arial"/>
          <w:color w:val="000000"/>
          <w:sz w:val="24"/>
          <w:szCs w:val="24"/>
        </w:rPr>
        <w:t>, their parents</w:t>
      </w:r>
      <w:r>
        <w:rPr>
          <w:rFonts w:ascii="Arial" w:hAnsi="Arial" w:cs="Arial"/>
          <w:color w:val="000000"/>
          <w:sz w:val="24"/>
          <w:szCs w:val="24"/>
        </w:rPr>
        <w:t>/carers,</w:t>
      </w:r>
      <w:r w:rsidRPr="00575FE9">
        <w:rPr>
          <w:rFonts w:ascii="Arial" w:hAnsi="Arial" w:cs="Arial"/>
          <w:color w:val="000000"/>
          <w:sz w:val="24"/>
          <w:szCs w:val="24"/>
        </w:rPr>
        <w:t xml:space="preserve"> and siblings. </w:t>
      </w:r>
    </w:p>
    <w:p w14:paraId="563A130B" w14:textId="77777777" w:rsidR="00954B3C" w:rsidRPr="00575FE9" w:rsidRDefault="00954B3C" w:rsidP="00954B3C">
      <w:pPr>
        <w:jc w:val="both"/>
        <w:rPr>
          <w:rFonts w:ascii="Arial" w:hAnsi="Arial" w:cs="Arial"/>
          <w:sz w:val="24"/>
          <w:szCs w:val="24"/>
        </w:rPr>
      </w:pPr>
      <w:r w:rsidRPr="00575FE9">
        <w:rPr>
          <w:rFonts w:ascii="Arial" w:hAnsi="Arial" w:cs="Arial"/>
          <w:sz w:val="24"/>
          <w:szCs w:val="24"/>
        </w:rPr>
        <w:t>Other NAS web services that may be of interest are:</w:t>
      </w:r>
    </w:p>
    <w:p w14:paraId="0CF972D4" w14:textId="77777777" w:rsidR="00954B3C" w:rsidRPr="00575FE9" w:rsidRDefault="00954B3C" w:rsidP="00954B3C">
      <w:pPr>
        <w:numPr>
          <w:ilvl w:val="0"/>
          <w:numId w:val="1"/>
        </w:numPr>
        <w:spacing w:after="0"/>
        <w:contextualSpacing/>
        <w:jc w:val="both"/>
        <w:rPr>
          <w:rFonts w:ascii="Arial" w:eastAsia="Times New Roman" w:hAnsi="Arial" w:cs="Arial"/>
          <w:sz w:val="24"/>
          <w:szCs w:val="24"/>
        </w:rPr>
      </w:pPr>
      <w:r w:rsidRPr="00575FE9">
        <w:rPr>
          <w:rFonts w:ascii="Arial" w:eastAsia="Times New Roman" w:hAnsi="Arial" w:cs="Arial"/>
          <w:sz w:val="24"/>
          <w:szCs w:val="24"/>
        </w:rPr>
        <w:t xml:space="preserve">Autism </w:t>
      </w:r>
      <w:r>
        <w:rPr>
          <w:rFonts w:ascii="Arial" w:eastAsia="Times New Roman" w:hAnsi="Arial" w:cs="Arial"/>
          <w:sz w:val="24"/>
          <w:szCs w:val="24"/>
        </w:rPr>
        <w:t>Advice and Guidance</w:t>
      </w:r>
    </w:p>
    <w:p w14:paraId="58B6DCB9" w14:textId="77777777" w:rsidR="00954B3C" w:rsidRDefault="00954B3C" w:rsidP="00954B3C">
      <w:pPr>
        <w:numPr>
          <w:ilvl w:val="1"/>
          <w:numId w:val="1"/>
        </w:numPr>
        <w:spacing w:after="0"/>
        <w:contextualSpacing/>
        <w:jc w:val="both"/>
        <w:rPr>
          <w:rFonts w:ascii="Arial" w:eastAsia="Times New Roman" w:hAnsi="Arial" w:cs="Arial"/>
          <w:sz w:val="24"/>
          <w:szCs w:val="24"/>
        </w:rPr>
      </w:pPr>
      <w:r>
        <w:rPr>
          <w:rFonts w:ascii="Arial" w:eastAsia="Times New Roman" w:hAnsi="Arial" w:cs="Arial"/>
          <w:sz w:val="24"/>
          <w:szCs w:val="24"/>
        </w:rPr>
        <w:t>A</w:t>
      </w:r>
      <w:r w:rsidRPr="002C5699">
        <w:rPr>
          <w:rFonts w:ascii="Arial" w:eastAsia="Times New Roman" w:hAnsi="Arial" w:cs="Arial"/>
          <w:sz w:val="24"/>
          <w:szCs w:val="24"/>
        </w:rPr>
        <w:t xml:space="preserve">dvice and guidance </w:t>
      </w:r>
      <w:r>
        <w:rPr>
          <w:rFonts w:ascii="Arial" w:eastAsia="Times New Roman" w:hAnsi="Arial" w:cs="Arial"/>
          <w:sz w:val="24"/>
          <w:szCs w:val="24"/>
        </w:rPr>
        <w:t>on a</w:t>
      </w:r>
      <w:r w:rsidRPr="002C5699">
        <w:rPr>
          <w:rFonts w:ascii="Arial" w:eastAsia="Times New Roman" w:hAnsi="Arial" w:cs="Arial"/>
          <w:sz w:val="24"/>
          <w:szCs w:val="24"/>
        </w:rPr>
        <w:t xml:space="preserve"> wide range of information about autism – from what autism is, to diagnosis, to socialising and relationships.</w:t>
      </w:r>
    </w:p>
    <w:p w14:paraId="7A3E7766" w14:textId="77777777" w:rsidR="00954B3C" w:rsidRPr="00A24264" w:rsidRDefault="009D1A0A" w:rsidP="00954B3C">
      <w:pPr>
        <w:numPr>
          <w:ilvl w:val="1"/>
          <w:numId w:val="1"/>
        </w:numPr>
        <w:spacing w:after="0"/>
        <w:contextualSpacing/>
        <w:jc w:val="both"/>
        <w:rPr>
          <w:rFonts w:ascii="Arial" w:eastAsia="Times New Roman" w:hAnsi="Arial" w:cs="Arial"/>
          <w:sz w:val="24"/>
          <w:szCs w:val="24"/>
        </w:rPr>
      </w:pPr>
      <w:hyperlink r:id="rId66" w:history="1">
        <w:r w:rsidR="00954B3C" w:rsidRPr="00537BF6">
          <w:rPr>
            <w:rStyle w:val="Hyperlink"/>
            <w:rFonts w:ascii="Arial" w:eastAsia="Times New Roman" w:hAnsi="Arial" w:cs="Arial"/>
            <w:sz w:val="24"/>
            <w:szCs w:val="24"/>
          </w:rPr>
          <w:t>https://www.autism.org.uk/advice-and-guidance</w:t>
        </w:r>
      </w:hyperlink>
      <w:r w:rsidR="00954B3C">
        <w:rPr>
          <w:rFonts w:ascii="Arial" w:eastAsia="Times New Roman" w:hAnsi="Arial" w:cs="Arial"/>
          <w:sz w:val="24"/>
          <w:szCs w:val="24"/>
        </w:rPr>
        <w:t xml:space="preserve"> </w:t>
      </w:r>
    </w:p>
    <w:p w14:paraId="49778E39" w14:textId="77777777" w:rsidR="00954B3C" w:rsidRPr="00575FE9" w:rsidRDefault="00954B3C" w:rsidP="00954B3C">
      <w:pPr>
        <w:numPr>
          <w:ilvl w:val="0"/>
          <w:numId w:val="1"/>
        </w:numPr>
        <w:spacing w:after="0"/>
        <w:contextualSpacing/>
        <w:jc w:val="both"/>
        <w:rPr>
          <w:rFonts w:ascii="Arial" w:eastAsia="Times New Roman" w:hAnsi="Arial" w:cs="Arial"/>
          <w:sz w:val="24"/>
          <w:szCs w:val="24"/>
        </w:rPr>
      </w:pPr>
      <w:r w:rsidRPr="00575FE9">
        <w:rPr>
          <w:rFonts w:ascii="Arial" w:eastAsia="Times New Roman" w:hAnsi="Arial" w:cs="Arial"/>
          <w:sz w:val="24"/>
          <w:szCs w:val="24"/>
        </w:rPr>
        <w:t>Autism Services Directory</w:t>
      </w:r>
    </w:p>
    <w:p w14:paraId="0A97F874" w14:textId="77777777" w:rsidR="00954B3C" w:rsidRPr="00575FE9" w:rsidRDefault="00954B3C" w:rsidP="00954B3C">
      <w:pPr>
        <w:numPr>
          <w:ilvl w:val="1"/>
          <w:numId w:val="1"/>
        </w:numPr>
        <w:spacing w:after="0"/>
        <w:contextualSpacing/>
        <w:jc w:val="both"/>
        <w:rPr>
          <w:rFonts w:ascii="Arial" w:eastAsia="Times New Roman" w:hAnsi="Arial" w:cs="Arial"/>
          <w:sz w:val="24"/>
          <w:szCs w:val="24"/>
        </w:rPr>
      </w:pPr>
      <w:r w:rsidRPr="00575FE9">
        <w:rPr>
          <w:rFonts w:ascii="Arial" w:eastAsia="Times New Roman" w:hAnsi="Arial" w:cs="Arial"/>
          <w:color w:val="000000"/>
          <w:sz w:val="24"/>
          <w:szCs w:val="24"/>
        </w:rPr>
        <w:t xml:space="preserve">This is designed to help </w:t>
      </w:r>
      <w:r>
        <w:rPr>
          <w:rFonts w:ascii="Arial" w:eastAsia="Times New Roman" w:hAnsi="Arial" w:cs="Arial"/>
          <w:color w:val="000000"/>
          <w:sz w:val="24"/>
          <w:szCs w:val="24"/>
        </w:rPr>
        <w:t>autistic people</w:t>
      </w:r>
      <w:r w:rsidRPr="00575FE9">
        <w:rPr>
          <w:rFonts w:ascii="Arial" w:eastAsia="Times New Roman" w:hAnsi="Arial" w:cs="Arial"/>
          <w:color w:val="000000"/>
          <w:sz w:val="24"/>
          <w:szCs w:val="24"/>
        </w:rPr>
        <w:t>, their families and the people who work with them professionally to find out more about the services available to them</w:t>
      </w:r>
    </w:p>
    <w:p w14:paraId="03232228" w14:textId="77777777" w:rsidR="00954B3C" w:rsidRPr="00575FE9" w:rsidRDefault="00954B3C" w:rsidP="00954B3C">
      <w:pPr>
        <w:numPr>
          <w:ilvl w:val="1"/>
          <w:numId w:val="1"/>
        </w:numPr>
        <w:spacing w:after="0"/>
        <w:contextualSpacing/>
        <w:jc w:val="both"/>
        <w:rPr>
          <w:rFonts w:ascii="Arial" w:eastAsia="Times New Roman" w:hAnsi="Arial" w:cs="Arial"/>
          <w:sz w:val="24"/>
          <w:szCs w:val="24"/>
        </w:rPr>
      </w:pPr>
      <w:r w:rsidRPr="00575FE9">
        <w:rPr>
          <w:rFonts w:ascii="Arial" w:eastAsia="Times New Roman" w:hAnsi="Arial" w:cs="Arial"/>
          <w:color w:val="000000"/>
          <w:sz w:val="24"/>
          <w:szCs w:val="24"/>
        </w:rPr>
        <w:t>It draws from a UK-wide database of diagnostic services, schools, support groups, training courses, residential and day services and much more</w:t>
      </w:r>
    </w:p>
    <w:p w14:paraId="75E20BDB" w14:textId="77777777" w:rsidR="00954B3C" w:rsidRPr="004E0033" w:rsidRDefault="00954B3C" w:rsidP="00954B3C">
      <w:pPr>
        <w:numPr>
          <w:ilvl w:val="1"/>
          <w:numId w:val="1"/>
        </w:numPr>
        <w:spacing w:after="0"/>
        <w:contextualSpacing/>
        <w:jc w:val="both"/>
        <w:rPr>
          <w:rFonts w:ascii="Arial" w:eastAsia="Times New Roman" w:hAnsi="Arial" w:cs="Arial"/>
          <w:sz w:val="24"/>
          <w:szCs w:val="24"/>
        </w:rPr>
      </w:pPr>
      <w:r w:rsidRPr="00575FE9">
        <w:rPr>
          <w:rFonts w:ascii="Arial" w:eastAsia="Times New Roman" w:hAnsi="Arial" w:cs="Arial"/>
          <w:color w:val="000000"/>
          <w:sz w:val="24"/>
          <w:szCs w:val="24"/>
        </w:rPr>
        <w:t>Through simple searches and browsing (by area or service category), users will be able to find their nearest school, adult centre, respite service, play scheme or other type of local or national service</w:t>
      </w:r>
    </w:p>
    <w:p w14:paraId="7BEDBAA8" w14:textId="77777777" w:rsidR="00954B3C" w:rsidRPr="00575FE9" w:rsidRDefault="009D1A0A" w:rsidP="00954B3C">
      <w:pPr>
        <w:numPr>
          <w:ilvl w:val="1"/>
          <w:numId w:val="1"/>
        </w:numPr>
        <w:spacing w:after="0"/>
        <w:contextualSpacing/>
        <w:jc w:val="both"/>
        <w:rPr>
          <w:rFonts w:ascii="Arial" w:eastAsia="Times New Roman" w:hAnsi="Arial" w:cs="Arial"/>
          <w:sz w:val="24"/>
          <w:szCs w:val="24"/>
        </w:rPr>
      </w:pPr>
      <w:hyperlink r:id="rId67" w:history="1">
        <w:r w:rsidR="00954B3C" w:rsidRPr="00AD0BD1">
          <w:rPr>
            <w:rStyle w:val="Hyperlink"/>
            <w:rFonts w:ascii="Arial" w:eastAsia="Times New Roman" w:hAnsi="Arial" w:cs="Arial"/>
            <w:sz w:val="24"/>
            <w:szCs w:val="24"/>
          </w:rPr>
          <w:t>https://www.autism.org.uk/directory</w:t>
        </w:r>
      </w:hyperlink>
      <w:r w:rsidR="00954B3C">
        <w:rPr>
          <w:rFonts w:ascii="Arial" w:eastAsia="Times New Roman" w:hAnsi="Arial" w:cs="Arial"/>
          <w:sz w:val="24"/>
          <w:szCs w:val="24"/>
        </w:rPr>
        <w:t xml:space="preserve"> </w:t>
      </w:r>
    </w:p>
    <w:p w14:paraId="6A1EB7BD" w14:textId="77777777" w:rsidR="00954B3C" w:rsidRPr="00575FE9" w:rsidRDefault="00954B3C" w:rsidP="00954B3C">
      <w:pPr>
        <w:spacing w:after="0"/>
        <w:ind w:left="1440"/>
        <w:contextualSpacing/>
        <w:jc w:val="both"/>
        <w:rPr>
          <w:rFonts w:ascii="Arial" w:eastAsia="Times New Roman" w:hAnsi="Arial" w:cs="Arial"/>
          <w:sz w:val="24"/>
          <w:szCs w:val="24"/>
        </w:rPr>
      </w:pPr>
    </w:p>
    <w:p w14:paraId="377BBF7A" w14:textId="77777777" w:rsidR="00954B3C" w:rsidRPr="00575FE9" w:rsidRDefault="00954B3C" w:rsidP="00954B3C">
      <w:pPr>
        <w:spacing w:after="0"/>
        <w:ind w:left="1440"/>
        <w:contextualSpacing/>
        <w:rPr>
          <w:rFonts w:ascii="Arial" w:eastAsia="Times New Roman" w:hAnsi="Arial" w:cs="Arial"/>
          <w:sz w:val="24"/>
          <w:szCs w:val="24"/>
        </w:rPr>
      </w:pPr>
    </w:p>
    <w:p w14:paraId="216D81CA" w14:textId="77777777" w:rsidR="00954B3C" w:rsidRPr="00575FE9" w:rsidRDefault="00954B3C" w:rsidP="00954B3C">
      <w:pPr>
        <w:rPr>
          <w:rFonts w:ascii="Arial" w:hAnsi="Arial" w:cs="Arial"/>
          <w:sz w:val="24"/>
          <w:szCs w:val="24"/>
        </w:rPr>
      </w:pPr>
      <w:r w:rsidRPr="00575FE9">
        <w:rPr>
          <w:rFonts w:ascii="Arial" w:hAnsi="Arial" w:cs="Arial"/>
          <w:sz w:val="24"/>
          <w:szCs w:val="24"/>
        </w:rPr>
        <w:br w:type="page"/>
      </w:r>
    </w:p>
    <w:p w14:paraId="0118ED64" w14:textId="77777777" w:rsidR="00954B3C" w:rsidRPr="00575FE9" w:rsidRDefault="00954B3C" w:rsidP="00954B3C">
      <w:pPr>
        <w:keepNext/>
        <w:keepLines/>
        <w:spacing w:before="200" w:after="0"/>
        <w:outlineLvl w:val="1"/>
        <w:rPr>
          <w:rFonts w:ascii="Arial" w:eastAsiaTheme="majorEastAsia" w:hAnsi="Arial" w:cs="Arial"/>
          <w:b/>
          <w:bCs/>
          <w:color w:val="4F81BD" w:themeColor="accent1"/>
          <w:sz w:val="26"/>
          <w:szCs w:val="26"/>
        </w:rPr>
      </w:pPr>
      <w:r w:rsidRPr="00575FE9">
        <w:rPr>
          <w:rFonts w:ascii="Arial" w:eastAsiaTheme="majorEastAsia" w:hAnsi="Arial" w:cs="Arial"/>
          <w:b/>
          <w:bCs/>
          <w:color w:val="4F81BD" w:themeColor="accent1"/>
          <w:sz w:val="26"/>
          <w:szCs w:val="26"/>
        </w:rPr>
        <w:lastRenderedPageBreak/>
        <w:t>Contact a Family</w:t>
      </w:r>
    </w:p>
    <w:p w14:paraId="3457C1FD" w14:textId="77777777" w:rsidR="00954B3C" w:rsidRPr="00575FE9" w:rsidRDefault="00954B3C" w:rsidP="00954B3C">
      <w:pPr>
        <w:rPr>
          <w:rFonts w:ascii="Arial" w:hAnsi="Arial" w:cs="Arial"/>
          <w:sz w:val="24"/>
          <w:szCs w:val="24"/>
        </w:rPr>
      </w:pPr>
      <w:r>
        <w:rPr>
          <w:noProof/>
        </w:rPr>
        <w:drawing>
          <wp:anchor distT="0" distB="0" distL="114300" distR="114300" simplePos="0" relativeHeight="251730944" behindDoc="1" locked="0" layoutInCell="1" allowOverlap="1" wp14:anchorId="1F946B3F" wp14:editId="1BE31160">
            <wp:simplePos x="0" y="0"/>
            <wp:positionH relativeFrom="column">
              <wp:posOffset>3185919</wp:posOffset>
            </wp:positionH>
            <wp:positionV relativeFrom="paragraph">
              <wp:posOffset>7192</wp:posOffset>
            </wp:positionV>
            <wp:extent cx="3048000" cy="790575"/>
            <wp:effectExtent l="0" t="0" r="0" b="9525"/>
            <wp:wrapTight wrapText="bothSides">
              <wp:wrapPolygon edited="0">
                <wp:start x="0" y="0"/>
                <wp:lineTo x="0" y="21340"/>
                <wp:lineTo x="21465" y="21340"/>
                <wp:lineTo x="2146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3048000" cy="790575"/>
                    </a:xfrm>
                    <a:prstGeom prst="rect">
                      <a:avLst/>
                    </a:prstGeom>
                  </pic:spPr>
                </pic:pic>
              </a:graphicData>
            </a:graphic>
          </wp:anchor>
        </w:drawing>
      </w:r>
      <w:r w:rsidRPr="00575FE9">
        <w:rPr>
          <w:rFonts w:ascii="Arial" w:hAnsi="Arial" w:cs="Arial"/>
          <w:sz w:val="24"/>
          <w:szCs w:val="24"/>
        </w:rPr>
        <w:t>Address:</w:t>
      </w:r>
      <w:r w:rsidRPr="00575FE9">
        <w:rPr>
          <w:rFonts w:ascii="Arial" w:hAnsi="Arial" w:cs="Arial"/>
          <w:sz w:val="24"/>
          <w:szCs w:val="24"/>
        </w:rPr>
        <w:tab/>
        <w:t>209-211 City Road, London,</w:t>
      </w:r>
    </w:p>
    <w:p w14:paraId="25B9C448" w14:textId="77777777" w:rsidR="00954B3C" w:rsidRPr="00575FE9" w:rsidRDefault="00954B3C" w:rsidP="00954B3C">
      <w:pPr>
        <w:ind w:left="720" w:firstLine="720"/>
        <w:rPr>
          <w:rFonts w:ascii="Arial" w:hAnsi="Arial" w:cs="Arial"/>
          <w:sz w:val="24"/>
          <w:szCs w:val="24"/>
        </w:rPr>
      </w:pPr>
      <w:r w:rsidRPr="00575FE9">
        <w:rPr>
          <w:rFonts w:ascii="Arial" w:hAnsi="Arial" w:cs="Arial"/>
          <w:sz w:val="24"/>
          <w:szCs w:val="24"/>
        </w:rPr>
        <w:t>EC1V1JN</w:t>
      </w:r>
    </w:p>
    <w:p w14:paraId="62ABB411" w14:textId="77777777" w:rsidR="00954B3C" w:rsidRPr="00575FE9" w:rsidRDefault="00954B3C" w:rsidP="00954B3C">
      <w:pPr>
        <w:rPr>
          <w:rFonts w:ascii="Arial" w:hAnsi="Arial" w:cs="Arial"/>
          <w:sz w:val="24"/>
          <w:szCs w:val="24"/>
        </w:rPr>
      </w:pPr>
      <w:r w:rsidRPr="00575FE9">
        <w:rPr>
          <w:rFonts w:ascii="Arial" w:hAnsi="Arial" w:cs="Arial"/>
          <w:sz w:val="24"/>
          <w:szCs w:val="24"/>
        </w:rPr>
        <w:t>Email:</w:t>
      </w:r>
      <w:r w:rsidRPr="00575FE9">
        <w:rPr>
          <w:rFonts w:ascii="Arial" w:hAnsi="Arial" w:cs="Arial"/>
          <w:sz w:val="24"/>
          <w:szCs w:val="24"/>
        </w:rPr>
        <w:tab/>
      </w:r>
      <w:r w:rsidRPr="00575FE9">
        <w:rPr>
          <w:rFonts w:ascii="Arial" w:hAnsi="Arial" w:cs="Arial"/>
          <w:sz w:val="24"/>
          <w:szCs w:val="24"/>
        </w:rPr>
        <w:tab/>
      </w:r>
      <w:hyperlink r:id="rId69" w:tgtFrame="_blank" w:history="1">
        <w:r w:rsidRPr="00830A43">
          <w:rPr>
            <w:rStyle w:val="Hyperlink"/>
            <w:rFonts w:ascii="Arial" w:hAnsi="Arial" w:cs="Arial"/>
            <w:color w:val="003E52"/>
            <w:sz w:val="24"/>
            <w:szCs w:val="24"/>
            <w:shd w:val="clear" w:color="auto" w:fill="FFFFFF"/>
          </w:rPr>
          <w:t>helpline@contact.org.uk</w:t>
        </w:r>
      </w:hyperlink>
      <w:r>
        <w:rPr>
          <w:rFonts w:ascii="Arial" w:hAnsi="Arial" w:cs="Arial"/>
          <w:color w:val="000000"/>
          <w:shd w:val="clear" w:color="auto" w:fill="FFFFFF"/>
        </w:rPr>
        <w:t> </w:t>
      </w:r>
    </w:p>
    <w:p w14:paraId="7027D151" w14:textId="77777777" w:rsidR="00954B3C" w:rsidRPr="00575FE9" w:rsidRDefault="00954B3C" w:rsidP="00954B3C">
      <w:pPr>
        <w:rPr>
          <w:rFonts w:ascii="Arial" w:hAnsi="Arial" w:cs="Arial"/>
          <w:sz w:val="24"/>
          <w:szCs w:val="24"/>
        </w:rPr>
      </w:pPr>
      <w:r w:rsidRPr="00575FE9">
        <w:rPr>
          <w:rFonts w:ascii="Arial" w:hAnsi="Arial" w:cs="Arial"/>
          <w:sz w:val="24"/>
          <w:szCs w:val="24"/>
        </w:rPr>
        <w:t>Website:</w:t>
      </w:r>
      <w:r w:rsidRPr="00575FE9">
        <w:rPr>
          <w:rFonts w:ascii="Arial" w:hAnsi="Arial" w:cs="Arial"/>
          <w:sz w:val="24"/>
          <w:szCs w:val="24"/>
        </w:rPr>
        <w:tab/>
      </w:r>
      <w:hyperlink r:id="rId70" w:history="1">
        <w:r w:rsidRPr="009F699F">
          <w:rPr>
            <w:rStyle w:val="Hyperlink"/>
            <w:rFonts w:ascii="Arial" w:hAnsi="Arial" w:cs="Arial"/>
            <w:sz w:val="24"/>
            <w:szCs w:val="24"/>
          </w:rPr>
          <w:t>https://contact.org.uk/</w:t>
        </w:r>
      </w:hyperlink>
      <w:r>
        <w:t xml:space="preserve"> </w:t>
      </w:r>
      <w:r w:rsidRPr="00575FE9">
        <w:rPr>
          <w:rFonts w:ascii="Arial" w:hAnsi="Arial" w:cs="Arial"/>
          <w:sz w:val="24"/>
          <w:szCs w:val="24"/>
        </w:rPr>
        <w:t xml:space="preserve"> </w:t>
      </w:r>
    </w:p>
    <w:p w14:paraId="4296108E" w14:textId="77777777" w:rsidR="00954B3C" w:rsidRPr="00575FE9" w:rsidRDefault="00954B3C" w:rsidP="00954B3C">
      <w:pPr>
        <w:rPr>
          <w:rFonts w:ascii="Arial" w:hAnsi="Arial" w:cs="Arial"/>
          <w:sz w:val="24"/>
          <w:szCs w:val="24"/>
        </w:rPr>
      </w:pPr>
      <w:r w:rsidRPr="00575FE9">
        <w:rPr>
          <w:rFonts w:ascii="Arial" w:hAnsi="Arial" w:cs="Arial"/>
          <w:sz w:val="24"/>
          <w:szCs w:val="24"/>
        </w:rPr>
        <w:t>Telephone:</w:t>
      </w:r>
      <w:r w:rsidRPr="00575FE9">
        <w:rPr>
          <w:rFonts w:ascii="Arial" w:hAnsi="Arial" w:cs="Arial"/>
          <w:sz w:val="24"/>
          <w:szCs w:val="24"/>
        </w:rPr>
        <w:tab/>
      </w:r>
      <w:hyperlink r:id="rId71" w:history="1">
        <w:r w:rsidRPr="009E480E">
          <w:rPr>
            <w:rStyle w:val="Hyperlink"/>
            <w:rFonts w:ascii="Arial" w:hAnsi="Arial" w:cs="Arial"/>
            <w:b/>
            <w:bCs/>
            <w:sz w:val="24"/>
            <w:szCs w:val="24"/>
          </w:rPr>
          <w:t>0808 808 3555</w:t>
        </w:r>
      </w:hyperlink>
    </w:p>
    <w:p w14:paraId="1205E271" w14:textId="77777777" w:rsidR="00954B3C" w:rsidRPr="00575FE9" w:rsidRDefault="00954B3C" w:rsidP="00954B3C">
      <w:pPr>
        <w:jc w:val="both"/>
        <w:rPr>
          <w:rFonts w:ascii="Arial" w:hAnsi="Arial" w:cs="Arial"/>
          <w:sz w:val="24"/>
          <w:szCs w:val="24"/>
        </w:rPr>
      </w:pPr>
      <w:r w:rsidRPr="00575FE9">
        <w:rPr>
          <w:rFonts w:ascii="Arial" w:hAnsi="Arial" w:cs="Arial"/>
          <w:sz w:val="24"/>
          <w:szCs w:val="24"/>
        </w:rPr>
        <w:t xml:space="preserve">Contact a Family is a UK-wide charity, providing support, advice and information for families with disabled children. </w:t>
      </w:r>
    </w:p>
    <w:p w14:paraId="06CCCE23" w14:textId="77777777" w:rsidR="00954B3C" w:rsidRPr="00575FE9" w:rsidRDefault="00954B3C" w:rsidP="00954B3C">
      <w:pPr>
        <w:rPr>
          <w:rFonts w:ascii="Arial" w:hAnsi="Arial" w:cs="Arial"/>
          <w:sz w:val="24"/>
          <w:szCs w:val="24"/>
        </w:rPr>
      </w:pPr>
      <w:r w:rsidRPr="00575FE9">
        <w:rPr>
          <w:rFonts w:ascii="Arial" w:hAnsi="Arial" w:cs="Arial"/>
          <w:noProof/>
          <w:lang w:eastAsia="en-GB"/>
        </w:rPr>
        <w:drawing>
          <wp:anchor distT="0" distB="0" distL="114300" distR="114300" simplePos="0" relativeHeight="251722752" behindDoc="0" locked="0" layoutInCell="1" allowOverlap="1" wp14:anchorId="711E6045" wp14:editId="35603373">
            <wp:simplePos x="0" y="0"/>
            <wp:positionH relativeFrom="margin">
              <wp:posOffset>4446270</wp:posOffset>
            </wp:positionH>
            <wp:positionV relativeFrom="margin">
              <wp:posOffset>2757805</wp:posOffset>
            </wp:positionV>
            <wp:extent cx="1764665" cy="805180"/>
            <wp:effectExtent l="0" t="0" r="698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2">
                      <a:extLst>
                        <a:ext uri="{28A0092B-C50C-407E-A947-70E740481C1C}">
                          <a14:useLocalDpi xmlns:a14="http://schemas.microsoft.com/office/drawing/2010/main" val="0"/>
                        </a:ext>
                      </a:extLst>
                    </a:blip>
                    <a:srcRect l="25980" t="8051" r="60434" b="80932"/>
                    <a:stretch/>
                  </pic:blipFill>
                  <pic:spPr bwMode="auto">
                    <a:xfrm>
                      <a:off x="0" y="0"/>
                      <a:ext cx="1764665" cy="805180"/>
                    </a:xfrm>
                    <a:prstGeom prst="rect">
                      <a:avLst/>
                    </a:prstGeom>
                    <a:ln>
                      <a:noFill/>
                    </a:ln>
                    <a:extLst>
                      <a:ext uri="{53640926-AAD7-44D8-BBD7-CCE9431645EC}">
                        <a14:shadowObscured xmlns:a14="http://schemas.microsoft.com/office/drawing/2010/main"/>
                      </a:ext>
                    </a:extLst>
                  </pic:spPr>
                </pic:pic>
              </a:graphicData>
            </a:graphic>
          </wp:anchor>
        </w:drawing>
      </w:r>
    </w:p>
    <w:p w14:paraId="7A0CDA52" w14:textId="77777777" w:rsidR="00954B3C" w:rsidRPr="00575FE9" w:rsidRDefault="00954B3C" w:rsidP="00954B3C">
      <w:pPr>
        <w:keepNext/>
        <w:keepLines/>
        <w:spacing w:before="200" w:after="0"/>
        <w:outlineLvl w:val="1"/>
        <w:rPr>
          <w:rFonts w:ascii="Arial" w:eastAsiaTheme="majorEastAsia" w:hAnsi="Arial" w:cs="Arial"/>
          <w:b/>
          <w:bCs/>
          <w:color w:val="4F81BD" w:themeColor="accent1"/>
          <w:sz w:val="26"/>
          <w:szCs w:val="26"/>
          <w:lang w:eastAsia="en-GB"/>
        </w:rPr>
      </w:pPr>
      <w:r w:rsidRPr="00575FE9">
        <w:rPr>
          <w:rFonts w:ascii="Arial" w:eastAsiaTheme="majorEastAsia" w:hAnsi="Arial" w:cs="Arial"/>
          <w:b/>
          <w:bCs/>
          <w:color w:val="4F81BD" w:themeColor="accent1"/>
          <w:sz w:val="26"/>
          <w:szCs w:val="26"/>
          <w:lang w:eastAsia="en-GB"/>
        </w:rPr>
        <w:t>Child Autism UK</w:t>
      </w:r>
    </w:p>
    <w:p w14:paraId="5A20722D" w14:textId="77777777" w:rsidR="00954B3C" w:rsidRPr="00575FE9" w:rsidRDefault="00954B3C" w:rsidP="00954B3C">
      <w:pPr>
        <w:jc w:val="both"/>
        <w:rPr>
          <w:rFonts w:ascii="Arial" w:hAnsi="Arial" w:cs="Arial"/>
          <w:sz w:val="24"/>
          <w:szCs w:val="24"/>
          <w:lang w:eastAsia="en-GB"/>
        </w:rPr>
      </w:pPr>
      <w:r w:rsidRPr="00575FE9">
        <w:rPr>
          <w:rFonts w:ascii="Arial" w:hAnsi="Arial" w:cs="Arial"/>
          <w:sz w:val="24"/>
          <w:szCs w:val="24"/>
          <w:lang w:eastAsia="en-GB"/>
        </w:rPr>
        <w:t>Website:</w:t>
      </w:r>
      <w:r w:rsidRPr="00575FE9">
        <w:rPr>
          <w:rFonts w:ascii="Arial" w:hAnsi="Arial" w:cs="Arial"/>
          <w:sz w:val="24"/>
          <w:szCs w:val="24"/>
          <w:lang w:eastAsia="en-GB"/>
        </w:rPr>
        <w:tab/>
      </w:r>
      <w:hyperlink r:id="rId73" w:history="1">
        <w:r w:rsidRPr="00575FE9">
          <w:rPr>
            <w:rFonts w:ascii="Arial" w:hAnsi="Arial" w:cs="Arial"/>
            <w:color w:val="286EA0"/>
            <w:sz w:val="24"/>
            <w:szCs w:val="24"/>
            <w:lang w:eastAsia="en-GB"/>
          </w:rPr>
          <w:t>www.childautism.org.uk</w:t>
        </w:r>
      </w:hyperlink>
      <w:r w:rsidRPr="00575FE9">
        <w:rPr>
          <w:rFonts w:ascii="Arial" w:hAnsi="Arial" w:cs="Arial"/>
          <w:sz w:val="24"/>
          <w:szCs w:val="24"/>
          <w:lang w:eastAsia="en-GB"/>
        </w:rPr>
        <w:t xml:space="preserve"> </w:t>
      </w:r>
    </w:p>
    <w:p w14:paraId="29C901E3" w14:textId="77777777" w:rsidR="00954B3C" w:rsidRPr="00575FE9" w:rsidRDefault="00954B3C" w:rsidP="00954B3C">
      <w:pPr>
        <w:jc w:val="both"/>
        <w:rPr>
          <w:rFonts w:ascii="Arial" w:hAnsi="Arial" w:cs="Arial"/>
          <w:sz w:val="24"/>
          <w:szCs w:val="24"/>
          <w:lang w:eastAsia="en-GB"/>
        </w:rPr>
      </w:pPr>
      <w:r w:rsidRPr="00575FE9">
        <w:rPr>
          <w:rFonts w:ascii="Arial" w:hAnsi="Arial" w:cs="Arial"/>
          <w:sz w:val="24"/>
          <w:szCs w:val="24"/>
          <w:lang w:eastAsia="en-GB"/>
        </w:rPr>
        <w:t>Telephone:</w:t>
      </w:r>
      <w:r w:rsidRPr="00575FE9">
        <w:rPr>
          <w:rFonts w:ascii="Arial" w:hAnsi="Arial" w:cs="Arial"/>
          <w:sz w:val="24"/>
          <w:szCs w:val="24"/>
          <w:lang w:eastAsia="en-GB"/>
        </w:rPr>
        <w:tab/>
      </w:r>
      <w:r w:rsidRPr="00A461CD">
        <w:rPr>
          <w:rFonts w:ascii="Arial" w:hAnsi="Arial" w:cs="Arial"/>
          <w:sz w:val="24"/>
          <w:szCs w:val="24"/>
          <w:lang w:eastAsia="en-GB"/>
        </w:rPr>
        <w:t>01344 882248</w:t>
      </w:r>
    </w:p>
    <w:p w14:paraId="1F5A3DA1" w14:textId="77777777" w:rsidR="00954B3C" w:rsidRPr="00575FE9" w:rsidRDefault="00954B3C" w:rsidP="00954B3C">
      <w:pPr>
        <w:jc w:val="both"/>
        <w:rPr>
          <w:rFonts w:ascii="Arial" w:hAnsi="Arial" w:cs="Arial"/>
          <w:sz w:val="24"/>
          <w:szCs w:val="24"/>
          <w:lang w:eastAsia="en-GB"/>
        </w:rPr>
      </w:pPr>
      <w:r w:rsidRPr="00575FE9">
        <w:rPr>
          <w:rFonts w:ascii="Arial" w:hAnsi="Arial" w:cs="Arial"/>
          <w:sz w:val="24"/>
          <w:szCs w:val="24"/>
          <w:lang w:eastAsia="en-GB"/>
        </w:rPr>
        <w:t xml:space="preserve">Child Autism UK provides services and advice for families of </w:t>
      </w:r>
      <w:r>
        <w:rPr>
          <w:rFonts w:ascii="Arial" w:hAnsi="Arial" w:cs="Arial"/>
          <w:sz w:val="24"/>
          <w:szCs w:val="24"/>
          <w:lang w:eastAsia="en-GB"/>
        </w:rPr>
        <w:t>autistic children</w:t>
      </w:r>
      <w:r w:rsidRPr="00575FE9">
        <w:rPr>
          <w:rFonts w:ascii="Arial" w:hAnsi="Arial" w:cs="Arial"/>
          <w:sz w:val="24"/>
          <w:szCs w:val="24"/>
          <w:lang w:eastAsia="en-GB"/>
        </w:rPr>
        <w:t xml:space="preserve">. These services include teaching children social skills, helping to reduce their anxiety and providing Applied Behaviour Analysis (ABA) training for parents and carers. </w:t>
      </w:r>
    </w:p>
    <w:p w14:paraId="63FB0CFF" w14:textId="77777777" w:rsidR="00954B3C" w:rsidRPr="00575FE9" w:rsidRDefault="00954B3C" w:rsidP="00954B3C">
      <w:pPr>
        <w:rPr>
          <w:rFonts w:ascii="Arial" w:hAnsi="Arial" w:cs="Arial"/>
          <w:sz w:val="24"/>
          <w:szCs w:val="24"/>
        </w:rPr>
      </w:pPr>
    </w:p>
    <w:p w14:paraId="312E85BA" w14:textId="77777777" w:rsidR="00954B3C" w:rsidRPr="00575FE9" w:rsidRDefault="00954B3C" w:rsidP="00954B3C">
      <w:pPr>
        <w:keepNext/>
        <w:keepLines/>
        <w:spacing w:before="200" w:after="0"/>
        <w:outlineLvl w:val="1"/>
        <w:rPr>
          <w:rFonts w:ascii="Arial" w:eastAsiaTheme="majorEastAsia" w:hAnsi="Arial" w:cs="Arial"/>
          <w:b/>
          <w:bCs/>
          <w:color w:val="4F81BD" w:themeColor="accent1"/>
          <w:sz w:val="26"/>
          <w:szCs w:val="26"/>
          <w:lang w:eastAsia="en-GB"/>
        </w:rPr>
      </w:pPr>
      <w:r w:rsidRPr="00575FE9">
        <w:rPr>
          <w:rFonts w:ascii="Arial" w:eastAsiaTheme="majorEastAsia" w:hAnsi="Arial" w:cs="Arial"/>
          <w:b/>
          <w:bCs/>
          <w:color w:val="4F81BD" w:themeColor="accent1"/>
          <w:sz w:val="26"/>
          <w:szCs w:val="26"/>
          <w:lang w:eastAsia="en-GB"/>
        </w:rPr>
        <w:t>Ambitious About Autism</w:t>
      </w:r>
    </w:p>
    <w:p w14:paraId="60CD0A68" w14:textId="77777777" w:rsidR="00954B3C" w:rsidRPr="00575FE9" w:rsidRDefault="00954B3C" w:rsidP="00954B3C">
      <w:pPr>
        <w:rPr>
          <w:rFonts w:ascii="Arial" w:hAnsi="Arial" w:cs="Arial"/>
          <w:sz w:val="24"/>
          <w:szCs w:val="24"/>
          <w:lang w:eastAsia="en-GB"/>
        </w:rPr>
      </w:pPr>
      <w:r w:rsidRPr="00575FE9">
        <w:rPr>
          <w:noProof/>
          <w:lang w:eastAsia="en-GB"/>
        </w:rPr>
        <w:drawing>
          <wp:anchor distT="0" distB="0" distL="114300" distR="114300" simplePos="0" relativeHeight="251726848" behindDoc="1" locked="0" layoutInCell="1" allowOverlap="1" wp14:anchorId="46A28A55" wp14:editId="64A1CAA0">
            <wp:simplePos x="0" y="0"/>
            <wp:positionH relativeFrom="column">
              <wp:posOffset>4105275</wp:posOffset>
            </wp:positionH>
            <wp:positionV relativeFrom="paragraph">
              <wp:posOffset>110490</wp:posOffset>
            </wp:positionV>
            <wp:extent cx="2101215" cy="496570"/>
            <wp:effectExtent l="0" t="0" r="0" b="0"/>
            <wp:wrapTight wrapText="bothSides">
              <wp:wrapPolygon edited="0">
                <wp:start x="0" y="0"/>
                <wp:lineTo x="0" y="20716"/>
                <wp:lineTo x="21345" y="20716"/>
                <wp:lineTo x="21345"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4">
                      <a:extLst>
                        <a:ext uri="{28A0092B-C50C-407E-A947-70E740481C1C}">
                          <a14:useLocalDpi xmlns:a14="http://schemas.microsoft.com/office/drawing/2010/main" val="0"/>
                        </a:ext>
                      </a:extLst>
                    </a:blip>
                    <a:srcRect t="44540" r="79575" b="49426"/>
                    <a:stretch/>
                  </pic:blipFill>
                  <pic:spPr bwMode="auto">
                    <a:xfrm>
                      <a:off x="0" y="0"/>
                      <a:ext cx="2101215" cy="496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5FE9">
        <w:rPr>
          <w:rFonts w:ascii="Arial" w:hAnsi="Arial" w:cs="Arial"/>
          <w:sz w:val="24"/>
          <w:szCs w:val="24"/>
          <w:lang w:eastAsia="en-GB"/>
        </w:rPr>
        <w:t>Website:</w:t>
      </w:r>
      <w:r w:rsidRPr="00575FE9">
        <w:rPr>
          <w:rFonts w:ascii="Arial" w:hAnsi="Arial" w:cs="Arial"/>
          <w:sz w:val="24"/>
          <w:szCs w:val="24"/>
          <w:lang w:eastAsia="en-GB"/>
        </w:rPr>
        <w:tab/>
      </w:r>
      <w:hyperlink r:id="rId75" w:history="1">
        <w:r w:rsidRPr="00575FE9">
          <w:rPr>
            <w:rFonts w:ascii="Arial" w:hAnsi="Arial" w:cs="Arial"/>
            <w:color w:val="286EA0"/>
            <w:sz w:val="24"/>
            <w:szCs w:val="24"/>
            <w:lang w:eastAsia="en-GB"/>
          </w:rPr>
          <w:t>www.ambitiousaboutautism.org.uk</w:t>
        </w:r>
      </w:hyperlink>
    </w:p>
    <w:p w14:paraId="35152FD1" w14:textId="77777777" w:rsidR="00954B3C" w:rsidRPr="00575FE9" w:rsidRDefault="00954B3C" w:rsidP="00954B3C">
      <w:pPr>
        <w:rPr>
          <w:rFonts w:ascii="Arial" w:hAnsi="Arial" w:cs="Arial"/>
          <w:sz w:val="24"/>
          <w:szCs w:val="24"/>
          <w:lang w:val="en"/>
        </w:rPr>
      </w:pPr>
      <w:r w:rsidRPr="00575FE9">
        <w:rPr>
          <w:rFonts w:ascii="Arial" w:hAnsi="Arial" w:cs="Arial"/>
          <w:sz w:val="24"/>
          <w:szCs w:val="24"/>
          <w:lang w:eastAsia="en-GB"/>
        </w:rPr>
        <w:t>Email:</w:t>
      </w:r>
      <w:r w:rsidRPr="00575FE9">
        <w:rPr>
          <w:rFonts w:ascii="Arial" w:hAnsi="Arial" w:cs="Arial"/>
          <w:sz w:val="24"/>
          <w:szCs w:val="24"/>
          <w:lang w:eastAsia="en-GB"/>
        </w:rPr>
        <w:tab/>
      </w:r>
      <w:r w:rsidRPr="00575FE9">
        <w:rPr>
          <w:rFonts w:ascii="Arial" w:hAnsi="Arial" w:cs="Arial"/>
          <w:sz w:val="24"/>
          <w:szCs w:val="24"/>
          <w:lang w:eastAsia="en-GB"/>
        </w:rPr>
        <w:tab/>
      </w:r>
      <w:hyperlink r:id="rId76" w:history="1">
        <w:r w:rsidRPr="00575FE9">
          <w:rPr>
            <w:rFonts w:ascii="Arial" w:hAnsi="Arial" w:cs="Arial"/>
            <w:color w:val="286EA0"/>
            <w:sz w:val="24"/>
            <w:szCs w:val="24"/>
            <w:lang w:val="en"/>
          </w:rPr>
          <w:t>info@ambitiousaboutautism.org.uk</w:t>
        </w:r>
      </w:hyperlink>
    </w:p>
    <w:p w14:paraId="08D83E52" w14:textId="77777777" w:rsidR="00954B3C" w:rsidRPr="00575FE9" w:rsidRDefault="00954B3C" w:rsidP="00954B3C">
      <w:pPr>
        <w:rPr>
          <w:rFonts w:ascii="Arial" w:hAnsi="Arial" w:cs="Arial"/>
          <w:bCs/>
          <w:sz w:val="24"/>
          <w:szCs w:val="24"/>
          <w:lang w:val="en"/>
        </w:rPr>
      </w:pPr>
      <w:r w:rsidRPr="00575FE9">
        <w:rPr>
          <w:rFonts w:ascii="Arial" w:hAnsi="Arial" w:cs="Arial"/>
          <w:sz w:val="24"/>
          <w:szCs w:val="24"/>
          <w:lang w:val="en"/>
        </w:rPr>
        <w:t xml:space="preserve">Telephone: </w:t>
      </w:r>
      <w:r w:rsidRPr="00575FE9">
        <w:rPr>
          <w:rFonts w:ascii="Arial" w:hAnsi="Arial" w:cs="Arial"/>
          <w:sz w:val="24"/>
          <w:szCs w:val="24"/>
          <w:lang w:val="en"/>
        </w:rPr>
        <w:tab/>
      </w:r>
      <w:r w:rsidRPr="00575FE9">
        <w:rPr>
          <w:rFonts w:ascii="Arial" w:hAnsi="Arial" w:cs="Arial"/>
          <w:bCs/>
          <w:sz w:val="24"/>
          <w:szCs w:val="24"/>
          <w:lang w:val="en"/>
        </w:rPr>
        <w:t>020 8815 5444</w:t>
      </w:r>
    </w:p>
    <w:p w14:paraId="6ADB77A6" w14:textId="77777777" w:rsidR="00954B3C" w:rsidRPr="00575FE9" w:rsidRDefault="00954B3C" w:rsidP="00954B3C">
      <w:pPr>
        <w:jc w:val="both"/>
        <w:rPr>
          <w:rFonts w:ascii="Arial" w:hAnsi="Arial" w:cs="Arial"/>
          <w:bCs/>
          <w:sz w:val="24"/>
          <w:szCs w:val="24"/>
          <w:lang w:val="en"/>
        </w:rPr>
      </w:pPr>
      <w:r w:rsidRPr="00575FE9">
        <w:rPr>
          <w:rFonts w:ascii="Arial" w:hAnsi="Arial" w:cs="Arial"/>
          <w:bCs/>
          <w:sz w:val="24"/>
          <w:szCs w:val="24"/>
          <w:lang w:val="en"/>
        </w:rPr>
        <w:t xml:space="preserve">Ambitious about Autism are a national charity for </w:t>
      </w:r>
      <w:r>
        <w:rPr>
          <w:rFonts w:ascii="Arial" w:hAnsi="Arial" w:cs="Arial"/>
          <w:bCs/>
          <w:sz w:val="24"/>
          <w:szCs w:val="24"/>
          <w:lang w:val="en"/>
        </w:rPr>
        <w:t>autistic children and adolescents</w:t>
      </w:r>
      <w:r w:rsidRPr="00575FE9">
        <w:rPr>
          <w:rFonts w:ascii="Arial" w:hAnsi="Arial" w:cs="Arial"/>
          <w:bCs/>
          <w:sz w:val="24"/>
          <w:szCs w:val="24"/>
          <w:lang w:val="en"/>
        </w:rPr>
        <w:t xml:space="preserve">. They provide services, raise awareness and understanding, and campaign for change. Their vision is to make the ordinary possible for </w:t>
      </w:r>
      <w:r>
        <w:rPr>
          <w:rFonts w:ascii="Arial" w:hAnsi="Arial" w:cs="Arial"/>
          <w:bCs/>
          <w:sz w:val="24"/>
          <w:szCs w:val="24"/>
          <w:lang w:val="en"/>
        </w:rPr>
        <w:t>autistic children</w:t>
      </w:r>
      <w:r w:rsidRPr="00575FE9">
        <w:rPr>
          <w:rFonts w:ascii="Arial" w:hAnsi="Arial" w:cs="Arial"/>
          <w:bCs/>
          <w:sz w:val="24"/>
          <w:szCs w:val="24"/>
          <w:lang w:val="en"/>
        </w:rPr>
        <w:t xml:space="preserve">, and their mission is to help them to learn, thrive and achieve. </w:t>
      </w:r>
    </w:p>
    <w:p w14:paraId="008A0D6D" w14:textId="77777777" w:rsidR="00954B3C" w:rsidRPr="00575FE9" w:rsidRDefault="00954B3C" w:rsidP="00954B3C">
      <w:pPr>
        <w:keepNext/>
        <w:keepLines/>
        <w:spacing w:before="200" w:after="0"/>
        <w:outlineLvl w:val="1"/>
        <w:rPr>
          <w:rFonts w:ascii="Arial" w:eastAsiaTheme="majorEastAsia" w:hAnsi="Arial" w:cs="Arial"/>
          <w:b/>
          <w:bCs/>
          <w:color w:val="4F81BD" w:themeColor="accent1"/>
          <w:sz w:val="26"/>
          <w:szCs w:val="26"/>
          <w:lang w:eastAsia="en-GB"/>
        </w:rPr>
      </w:pPr>
    </w:p>
    <w:p w14:paraId="4B31B449" w14:textId="77777777" w:rsidR="00954B3C" w:rsidRPr="00575FE9" w:rsidRDefault="00954B3C" w:rsidP="00954B3C">
      <w:pPr>
        <w:keepNext/>
        <w:keepLines/>
        <w:spacing w:before="200" w:after="0"/>
        <w:outlineLvl w:val="1"/>
        <w:rPr>
          <w:rFonts w:ascii="Arial" w:eastAsiaTheme="majorEastAsia" w:hAnsi="Arial" w:cs="Arial"/>
          <w:b/>
          <w:bCs/>
          <w:color w:val="4F81BD" w:themeColor="accent1"/>
          <w:sz w:val="26"/>
          <w:szCs w:val="26"/>
        </w:rPr>
      </w:pPr>
      <w:r w:rsidRPr="00575FE9">
        <w:rPr>
          <w:rFonts w:ascii="Arial" w:eastAsiaTheme="majorEastAsia" w:hAnsi="Arial" w:cs="Arial"/>
          <w:b/>
          <w:bCs/>
          <w:noProof/>
          <w:color w:val="4F81BD" w:themeColor="accent1"/>
          <w:sz w:val="26"/>
          <w:szCs w:val="26"/>
          <w:lang w:eastAsia="en-GB"/>
        </w:rPr>
        <w:drawing>
          <wp:anchor distT="0" distB="0" distL="114300" distR="114300" simplePos="0" relativeHeight="251728896" behindDoc="1" locked="0" layoutInCell="1" allowOverlap="1" wp14:anchorId="2DE73D9C" wp14:editId="1B334937">
            <wp:simplePos x="0" y="0"/>
            <wp:positionH relativeFrom="column">
              <wp:posOffset>4188460</wp:posOffset>
            </wp:positionH>
            <wp:positionV relativeFrom="paragraph">
              <wp:posOffset>34290</wp:posOffset>
            </wp:positionV>
            <wp:extent cx="2005965" cy="832485"/>
            <wp:effectExtent l="0" t="0" r="0" b="5715"/>
            <wp:wrapTight wrapText="bothSides">
              <wp:wrapPolygon edited="0">
                <wp:start x="0" y="0"/>
                <wp:lineTo x="0" y="21254"/>
                <wp:lineTo x="21333" y="21254"/>
                <wp:lineTo x="21333"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7">
                      <a:extLst>
                        <a:ext uri="{28A0092B-C50C-407E-A947-70E740481C1C}">
                          <a14:useLocalDpi xmlns:a14="http://schemas.microsoft.com/office/drawing/2010/main" val="0"/>
                        </a:ext>
                      </a:extLst>
                    </a:blip>
                    <a:srcRect b="15999"/>
                    <a:stretch/>
                  </pic:blipFill>
                  <pic:spPr bwMode="auto">
                    <a:xfrm>
                      <a:off x="0" y="0"/>
                      <a:ext cx="2005965" cy="8324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Theme="majorEastAsia" w:hAnsi="Arial" w:cs="Arial"/>
          <w:b/>
          <w:bCs/>
          <w:color w:val="4F81BD" w:themeColor="accent1"/>
          <w:sz w:val="26"/>
          <w:szCs w:val="26"/>
        </w:rPr>
        <w:t xml:space="preserve">SOS </w:t>
      </w:r>
      <w:r w:rsidRPr="00575FE9">
        <w:rPr>
          <w:rFonts w:ascii="Arial" w:eastAsiaTheme="majorEastAsia" w:hAnsi="Arial" w:cs="Arial"/>
          <w:b/>
          <w:bCs/>
          <w:color w:val="4F81BD" w:themeColor="accent1"/>
          <w:sz w:val="26"/>
          <w:szCs w:val="26"/>
        </w:rPr>
        <w:t>SEN</w:t>
      </w:r>
    </w:p>
    <w:p w14:paraId="4CDE3C5F" w14:textId="77777777" w:rsidR="00954B3C" w:rsidRPr="00575FE9" w:rsidRDefault="00954B3C" w:rsidP="00954B3C">
      <w:pPr>
        <w:rPr>
          <w:rFonts w:ascii="Arial" w:hAnsi="Arial" w:cs="Arial"/>
          <w:sz w:val="24"/>
          <w:szCs w:val="24"/>
        </w:rPr>
      </w:pPr>
      <w:r w:rsidRPr="00575FE9">
        <w:rPr>
          <w:rFonts w:ascii="Arial" w:hAnsi="Arial" w:cs="Arial"/>
          <w:sz w:val="24"/>
          <w:szCs w:val="24"/>
        </w:rPr>
        <w:t>Website:</w:t>
      </w:r>
      <w:r w:rsidRPr="00575FE9">
        <w:rPr>
          <w:rFonts w:ascii="Arial" w:hAnsi="Arial" w:cs="Arial"/>
          <w:sz w:val="24"/>
          <w:szCs w:val="24"/>
        </w:rPr>
        <w:tab/>
      </w:r>
      <w:hyperlink r:id="rId78" w:history="1">
        <w:r w:rsidRPr="00575FE9">
          <w:rPr>
            <w:rFonts w:ascii="Arial" w:hAnsi="Arial" w:cs="Arial"/>
            <w:color w:val="286EA0"/>
            <w:sz w:val="24"/>
            <w:szCs w:val="24"/>
          </w:rPr>
          <w:t>www.sossen.org.uk</w:t>
        </w:r>
      </w:hyperlink>
    </w:p>
    <w:p w14:paraId="04BEE461" w14:textId="77777777" w:rsidR="00954B3C" w:rsidRPr="00575FE9" w:rsidRDefault="00954B3C" w:rsidP="00954B3C">
      <w:pPr>
        <w:rPr>
          <w:rFonts w:ascii="Arial" w:hAnsi="Arial" w:cs="Arial"/>
          <w:sz w:val="24"/>
          <w:szCs w:val="24"/>
        </w:rPr>
      </w:pPr>
      <w:r w:rsidRPr="00575FE9">
        <w:rPr>
          <w:rFonts w:ascii="Arial" w:hAnsi="Arial" w:cs="Arial"/>
          <w:sz w:val="24"/>
          <w:szCs w:val="24"/>
        </w:rPr>
        <w:t>Telephone:</w:t>
      </w:r>
      <w:r w:rsidRPr="00575FE9">
        <w:rPr>
          <w:rFonts w:ascii="Arial" w:hAnsi="Arial" w:cs="Arial"/>
          <w:sz w:val="24"/>
          <w:szCs w:val="24"/>
        </w:rPr>
        <w:tab/>
        <w:t>02085383731</w:t>
      </w:r>
    </w:p>
    <w:p w14:paraId="2A4C04E1" w14:textId="77777777" w:rsidR="00954B3C" w:rsidRPr="00575FE9" w:rsidRDefault="00954B3C" w:rsidP="00954B3C">
      <w:pPr>
        <w:autoSpaceDE w:val="0"/>
        <w:autoSpaceDN w:val="0"/>
        <w:adjustRightInd w:val="0"/>
        <w:spacing w:after="480"/>
        <w:jc w:val="both"/>
        <w:rPr>
          <w:rFonts w:ascii="Arial" w:hAnsi="Arial" w:cs="Arial"/>
          <w:color w:val="000000"/>
          <w:sz w:val="24"/>
          <w:szCs w:val="24"/>
        </w:rPr>
      </w:pPr>
      <w:r>
        <w:rPr>
          <w:rFonts w:ascii="Arial" w:hAnsi="Arial" w:cs="Arial"/>
          <w:sz w:val="24"/>
          <w:szCs w:val="24"/>
        </w:rPr>
        <w:t xml:space="preserve">SOS </w:t>
      </w:r>
      <w:r w:rsidRPr="00575FE9">
        <w:rPr>
          <w:rFonts w:ascii="Arial" w:hAnsi="Arial" w:cs="Arial"/>
          <w:sz w:val="24"/>
          <w:szCs w:val="24"/>
        </w:rPr>
        <w:t xml:space="preserve">SEN is an independent telephone </w:t>
      </w:r>
      <w:r w:rsidRPr="00575FE9">
        <w:rPr>
          <w:rFonts w:ascii="Arial" w:hAnsi="Arial" w:cs="Arial"/>
          <w:color w:val="000000"/>
          <w:sz w:val="24"/>
          <w:szCs w:val="24"/>
        </w:rPr>
        <w:t xml:space="preserve">helpline for parents and others looking for information and advice about Special Educational Needs (SEN). Support is centred on the legal and procedural processes that are associated with finding provision for children with SEN. </w:t>
      </w:r>
    </w:p>
    <w:p w14:paraId="4163E296" w14:textId="77777777" w:rsidR="00954B3C" w:rsidRPr="00575FE9" w:rsidRDefault="00954B3C" w:rsidP="00954B3C">
      <w:pPr>
        <w:keepNext/>
        <w:keepLines/>
        <w:spacing w:before="200" w:after="0"/>
        <w:outlineLvl w:val="1"/>
        <w:rPr>
          <w:rFonts w:ascii="Arial" w:eastAsiaTheme="majorEastAsia" w:hAnsi="Arial" w:cs="Arial"/>
          <w:b/>
          <w:bCs/>
          <w:color w:val="4F81BD" w:themeColor="accent1"/>
          <w:sz w:val="26"/>
          <w:szCs w:val="26"/>
          <w:lang w:eastAsia="en-GB"/>
        </w:rPr>
      </w:pPr>
      <w:r w:rsidRPr="00575FE9">
        <w:rPr>
          <w:rFonts w:ascii="Helvetica" w:eastAsiaTheme="majorEastAsia" w:hAnsi="Helvetica" w:cs="Helvetica"/>
          <w:b/>
          <w:bCs/>
          <w:noProof/>
          <w:color w:val="0000FF"/>
          <w:sz w:val="26"/>
          <w:szCs w:val="26"/>
          <w:lang w:eastAsia="en-GB"/>
        </w:rPr>
        <w:lastRenderedPageBreak/>
        <w:drawing>
          <wp:anchor distT="0" distB="0" distL="114300" distR="114300" simplePos="0" relativeHeight="251723776" behindDoc="1" locked="0" layoutInCell="1" allowOverlap="1" wp14:anchorId="198C77A8" wp14:editId="3CD7361B">
            <wp:simplePos x="0" y="0"/>
            <wp:positionH relativeFrom="column">
              <wp:posOffset>4345940</wp:posOffset>
            </wp:positionH>
            <wp:positionV relativeFrom="paragraph">
              <wp:posOffset>-1905</wp:posOffset>
            </wp:positionV>
            <wp:extent cx="1610360" cy="961390"/>
            <wp:effectExtent l="0" t="0" r="8890" b="0"/>
            <wp:wrapTight wrapText="bothSides">
              <wp:wrapPolygon edited="0">
                <wp:start x="0" y="0"/>
                <wp:lineTo x="0" y="20972"/>
                <wp:lineTo x="21464" y="20972"/>
                <wp:lineTo x="21464" y="0"/>
                <wp:lineTo x="0" y="0"/>
              </wp:wrapPolygon>
            </wp:wrapTight>
            <wp:docPr id="53" name="Picture 53" descr="Homepage - Scope logo">
              <a:hlinkClick xmlns:a="http://schemas.openxmlformats.org/drawingml/2006/main" r:id="rId79" tooltip="&quot;Scope hom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page - Scope logo">
                      <a:hlinkClick r:id="rId79" tooltip="&quot;Scope home&quot;"/>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610360" cy="961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5FE9">
        <w:rPr>
          <w:rFonts w:ascii="Arial" w:eastAsiaTheme="majorEastAsia" w:hAnsi="Arial" w:cs="Arial"/>
          <w:b/>
          <w:bCs/>
          <w:color w:val="4F81BD" w:themeColor="accent1"/>
          <w:sz w:val="26"/>
          <w:szCs w:val="26"/>
          <w:lang w:eastAsia="en-GB"/>
        </w:rPr>
        <w:t>Scope</w:t>
      </w:r>
    </w:p>
    <w:p w14:paraId="2FF86CD5" w14:textId="77777777" w:rsidR="00954B3C" w:rsidRPr="00575FE9" w:rsidRDefault="00954B3C" w:rsidP="00954B3C">
      <w:pPr>
        <w:jc w:val="both"/>
        <w:rPr>
          <w:rFonts w:ascii="Arial" w:hAnsi="Arial" w:cs="Arial"/>
          <w:sz w:val="24"/>
          <w:szCs w:val="24"/>
          <w:lang w:eastAsia="en-GB"/>
        </w:rPr>
      </w:pPr>
      <w:r w:rsidRPr="00575FE9">
        <w:rPr>
          <w:rFonts w:ascii="Arial" w:hAnsi="Arial" w:cs="Arial"/>
          <w:sz w:val="24"/>
          <w:szCs w:val="24"/>
          <w:lang w:eastAsia="en-GB"/>
        </w:rPr>
        <w:t>Website:</w:t>
      </w:r>
      <w:r w:rsidRPr="00575FE9">
        <w:rPr>
          <w:rFonts w:ascii="Arial" w:hAnsi="Arial" w:cs="Arial"/>
          <w:sz w:val="24"/>
          <w:szCs w:val="24"/>
          <w:lang w:eastAsia="en-GB"/>
        </w:rPr>
        <w:tab/>
      </w:r>
      <w:hyperlink r:id="rId81" w:history="1">
        <w:r w:rsidRPr="00575FE9">
          <w:rPr>
            <w:rFonts w:ascii="Arial" w:hAnsi="Arial" w:cs="Arial"/>
            <w:color w:val="286EA0"/>
            <w:sz w:val="24"/>
            <w:szCs w:val="24"/>
            <w:lang w:eastAsia="en-GB"/>
          </w:rPr>
          <w:t>www.scope.org.uk</w:t>
        </w:r>
      </w:hyperlink>
    </w:p>
    <w:p w14:paraId="68740723" w14:textId="77777777" w:rsidR="00954B3C" w:rsidRPr="00575FE9" w:rsidRDefault="00954B3C" w:rsidP="00954B3C">
      <w:pPr>
        <w:jc w:val="both"/>
        <w:rPr>
          <w:rFonts w:ascii="Arial" w:hAnsi="Arial" w:cs="Arial"/>
          <w:sz w:val="24"/>
          <w:szCs w:val="24"/>
          <w:lang w:eastAsia="en-GB"/>
        </w:rPr>
      </w:pPr>
      <w:r w:rsidRPr="00575FE9">
        <w:rPr>
          <w:rFonts w:ascii="Arial" w:hAnsi="Arial" w:cs="Arial"/>
          <w:sz w:val="24"/>
          <w:szCs w:val="24"/>
          <w:lang w:eastAsia="en-GB"/>
        </w:rPr>
        <w:t>Email:</w:t>
      </w:r>
      <w:r w:rsidRPr="00575FE9">
        <w:rPr>
          <w:rFonts w:ascii="Arial" w:hAnsi="Arial" w:cs="Arial"/>
          <w:sz w:val="24"/>
          <w:szCs w:val="24"/>
          <w:lang w:eastAsia="en-GB"/>
        </w:rPr>
        <w:tab/>
      </w:r>
      <w:r w:rsidRPr="00575FE9">
        <w:rPr>
          <w:rFonts w:ascii="Arial" w:hAnsi="Arial" w:cs="Arial"/>
          <w:sz w:val="24"/>
          <w:szCs w:val="24"/>
          <w:lang w:eastAsia="en-GB"/>
        </w:rPr>
        <w:tab/>
        <w:t>helpline@scope.org.uk</w:t>
      </w:r>
    </w:p>
    <w:p w14:paraId="4642A8CC" w14:textId="77777777" w:rsidR="00954B3C" w:rsidRPr="00575FE9" w:rsidRDefault="00954B3C" w:rsidP="00954B3C">
      <w:pPr>
        <w:jc w:val="both"/>
        <w:rPr>
          <w:rFonts w:ascii="Arial" w:hAnsi="Arial" w:cs="Arial"/>
          <w:sz w:val="24"/>
          <w:szCs w:val="24"/>
          <w:lang w:eastAsia="en-GB"/>
        </w:rPr>
      </w:pPr>
      <w:r w:rsidRPr="00575FE9">
        <w:rPr>
          <w:rFonts w:ascii="Arial" w:hAnsi="Arial" w:cs="Arial"/>
          <w:sz w:val="24"/>
          <w:szCs w:val="24"/>
          <w:lang w:eastAsia="en-GB"/>
        </w:rPr>
        <w:t>Telephone:</w:t>
      </w:r>
      <w:r w:rsidRPr="00575FE9">
        <w:rPr>
          <w:rFonts w:ascii="Arial" w:hAnsi="Arial" w:cs="Arial"/>
          <w:sz w:val="24"/>
          <w:szCs w:val="24"/>
          <w:lang w:eastAsia="en-GB"/>
        </w:rPr>
        <w:tab/>
        <w:t>08088003333</w:t>
      </w:r>
    </w:p>
    <w:p w14:paraId="06528735" w14:textId="77777777" w:rsidR="00954B3C" w:rsidRPr="00575FE9" w:rsidRDefault="00954B3C" w:rsidP="00954B3C">
      <w:pPr>
        <w:jc w:val="both"/>
        <w:rPr>
          <w:rFonts w:ascii="Arial" w:hAnsi="Arial" w:cs="Arial"/>
          <w:sz w:val="24"/>
          <w:szCs w:val="24"/>
        </w:rPr>
      </w:pPr>
      <w:r w:rsidRPr="00575FE9">
        <w:rPr>
          <w:rFonts w:ascii="Arial" w:hAnsi="Arial" w:cs="Arial"/>
          <w:sz w:val="24"/>
          <w:szCs w:val="24"/>
        </w:rPr>
        <w:t>Scope is a charity with the aim ‘</w:t>
      </w:r>
      <w:r w:rsidRPr="00575FE9">
        <w:rPr>
          <w:rFonts w:ascii="Arial" w:hAnsi="Arial" w:cs="Arial"/>
          <w:sz w:val="24"/>
          <w:szCs w:val="24"/>
          <w:lang w:val="en"/>
        </w:rPr>
        <w:t>to drive change across society so that disabled people have the same opportunities as everyone else’</w:t>
      </w:r>
      <w:r w:rsidRPr="00575FE9">
        <w:rPr>
          <w:rFonts w:ascii="Arial" w:hAnsi="Arial" w:cs="Arial"/>
          <w:sz w:val="24"/>
          <w:szCs w:val="24"/>
        </w:rPr>
        <w:t xml:space="preserve">. They provide support, information and advice to more than a quarter of a million disabled people and their families every year. The website has areas exploring ASD and the various support available to </w:t>
      </w:r>
      <w:r>
        <w:rPr>
          <w:rFonts w:ascii="Arial" w:hAnsi="Arial" w:cs="Arial"/>
          <w:sz w:val="24"/>
          <w:szCs w:val="24"/>
        </w:rPr>
        <w:t>autistic people</w:t>
      </w:r>
      <w:r w:rsidRPr="00575FE9">
        <w:rPr>
          <w:rFonts w:ascii="Arial" w:hAnsi="Arial" w:cs="Arial"/>
          <w:sz w:val="24"/>
          <w:szCs w:val="24"/>
        </w:rPr>
        <w:t xml:space="preserve"> and their families. </w:t>
      </w:r>
      <w:r>
        <w:rPr>
          <w:rFonts w:ascii="Arial" w:hAnsi="Arial" w:cs="Arial"/>
          <w:sz w:val="24"/>
          <w:szCs w:val="24"/>
        </w:rPr>
        <w:t xml:space="preserve">For young people approaching the age where they may be seeking employment, Scope provide guidance and advice on gaining employment and the rights of </w:t>
      </w:r>
      <w:proofErr w:type="spellStart"/>
      <w:r>
        <w:rPr>
          <w:rFonts w:ascii="Arial" w:hAnsi="Arial" w:cs="Arial"/>
          <w:sz w:val="24"/>
          <w:szCs w:val="24"/>
        </w:rPr>
        <w:t>emloyees</w:t>
      </w:r>
      <w:proofErr w:type="spellEnd"/>
      <w:r>
        <w:rPr>
          <w:rFonts w:ascii="Arial" w:hAnsi="Arial" w:cs="Arial"/>
          <w:sz w:val="24"/>
          <w:szCs w:val="24"/>
        </w:rPr>
        <w:t xml:space="preserve"> with additional needs. </w:t>
      </w:r>
    </w:p>
    <w:p w14:paraId="2719C1B7" w14:textId="77777777" w:rsidR="00954B3C" w:rsidRPr="00575FE9" w:rsidRDefault="00954B3C" w:rsidP="00954B3C">
      <w:pPr>
        <w:keepNext/>
        <w:keepLines/>
        <w:spacing w:before="200" w:after="0"/>
        <w:outlineLvl w:val="1"/>
        <w:rPr>
          <w:rFonts w:ascii="Arial" w:eastAsiaTheme="majorEastAsia" w:hAnsi="Arial" w:cs="Arial"/>
          <w:b/>
          <w:bCs/>
          <w:color w:val="4F81BD" w:themeColor="accent1"/>
          <w:sz w:val="26"/>
          <w:szCs w:val="26"/>
        </w:rPr>
      </w:pPr>
      <w:r w:rsidRPr="00575FE9">
        <w:rPr>
          <w:rFonts w:ascii="Arial" w:eastAsiaTheme="majorEastAsia" w:hAnsi="Arial" w:cs="Arial"/>
          <w:b/>
          <w:bCs/>
          <w:noProof/>
          <w:color w:val="4F81BD" w:themeColor="accent1"/>
          <w:sz w:val="26"/>
          <w:szCs w:val="26"/>
          <w:lang w:eastAsia="en-GB"/>
        </w:rPr>
        <w:drawing>
          <wp:anchor distT="0" distB="0" distL="114300" distR="114300" simplePos="0" relativeHeight="251719680" behindDoc="1" locked="0" layoutInCell="1" allowOverlap="1" wp14:anchorId="27438DFD" wp14:editId="65AAF721">
            <wp:simplePos x="0" y="0"/>
            <wp:positionH relativeFrom="column">
              <wp:posOffset>4528820</wp:posOffset>
            </wp:positionH>
            <wp:positionV relativeFrom="paragraph">
              <wp:posOffset>132715</wp:posOffset>
            </wp:positionV>
            <wp:extent cx="1433195" cy="1312545"/>
            <wp:effectExtent l="0" t="0" r="0" b="1905"/>
            <wp:wrapTight wrapText="bothSides">
              <wp:wrapPolygon edited="0">
                <wp:start x="0" y="0"/>
                <wp:lineTo x="0" y="21318"/>
                <wp:lineTo x="21246" y="21318"/>
                <wp:lineTo x="21246" y="0"/>
                <wp:lineTo x="0" y="0"/>
              </wp:wrapPolygon>
            </wp:wrapTight>
            <wp:docPr id="54" name="Picture 54" descr="http://ts1.mm.bing.net/th?id=HN.607988381025501368&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s1.mm.bing.net/th?id=HN.607988381025501368&amp;pid=1.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433195" cy="1312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5FE9">
        <w:rPr>
          <w:rFonts w:ascii="Arial" w:eastAsiaTheme="majorEastAsia" w:hAnsi="Arial" w:cs="Arial"/>
          <w:b/>
          <w:bCs/>
          <w:color w:val="4F81BD" w:themeColor="accent1"/>
          <w:sz w:val="26"/>
          <w:szCs w:val="26"/>
        </w:rPr>
        <w:t>Challenging Behaviour Foundation</w:t>
      </w:r>
    </w:p>
    <w:p w14:paraId="22294B92" w14:textId="77777777" w:rsidR="00954B3C" w:rsidRPr="00575FE9" w:rsidRDefault="00954B3C" w:rsidP="00954B3C">
      <w:pPr>
        <w:rPr>
          <w:rFonts w:ascii="Arial" w:hAnsi="Arial" w:cs="Arial"/>
          <w:sz w:val="24"/>
          <w:szCs w:val="24"/>
        </w:rPr>
      </w:pPr>
      <w:r w:rsidRPr="00575FE9">
        <w:rPr>
          <w:rFonts w:ascii="Arial" w:hAnsi="Arial" w:cs="Arial"/>
          <w:sz w:val="24"/>
          <w:szCs w:val="24"/>
        </w:rPr>
        <w:t>Address:</w:t>
      </w:r>
      <w:r w:rsidRPr="00575FE9">
        <w:rPr>
          <w:rFonts w:ascii="Arial" w:hAnsi="Arial" w:cs="Arial"/>
          <w:sz w:val="24"/>
          <w:szCs w:val="24"/>
        </w:rPr>
        <w:tab/>
        <w:t>The Old Court House, New Road Avenue,</w:t>
      </w:r>
    </w:p>
    <w:p w14:paraId="2544DB76" w14:textId="77777777" w:rsidR="00954B3C" w:rsidRPr="00575FE9" w:rsidRDefault="00954B3C" w:rsidP="00954B3C">
      <w:pPr>
        <w:ind w:left="720" w:firstLine="720"/>
        <w:rPr>
          <w:rFonts w:ascii="Arial" w:hAnsi="Arial" w:cs="Arial"/>
          <w:sz w:val="24"/>
          <w:szCs w:val="24"/>
        </w:rPr>
      </w:pPr>
      <w:r w:rsidRPr="00575FE9">
        <w:rPr>
          <w:rFonts w:ascii="Arial" w:hAnsi="Arial" w:cs="Arial"/>
          <w:sz w:val="24"/>
          <w:szCs w:val="24"/>
        </w:rPr>
        <w:t>Chatham, Kent, ME46BE</w:t>
      </w:r>
    </w:p>
    <w:p w14:paraId="5DA3F2EA" w14:textId="77777777" w:rsidR="00954B3C" w:rsidRPr="00575FE9" w:rsidRDefault="00954B3C" w:rsidP="00954B3C">
      <w:pPr>
        <w:rPr>
          <w:rFonts w:ascii="Arial" w:hAnsi="Arial" w:cs="Arial"/>
          <w:sz w:val="24"/>
          <w:szCs w:val="24"/>
        </w:rPr>
      </w:pPr>
      <w:r w:rsidRPr="00575FE9">
        <w:rPr>
          <w:rFonts w:ascii="Arial" w:hAnsi="Arial" w:cs="Arial"/>
          <w:sz w:val="24"/>
          <w:szCs w:val="24"/>
        </w:rPr>
        <w:t>Website:</w:t>
      </w:r>
      <w:r w:rsidRPr="00575FE9">
        <w:rPr>
          <w:rFonts w:ascii="Arial" w:hAnsi="Arial" w:cs="Arial"/>
          <w:sz w:val="24"/>
          <w:szCs w:val="24"/>
        </w:rPr>
        <w:tab/>
      </w:r>
      <w:hyperlink r:id="rId83" w:history="1">
        <w:r w:rsidRPr="00AD0BD1">
          <w:rPr>
            <w:rStyle w:val="Hyperlink"/>
            <w:rFonts w:ascii="Arial" w:hAnsi="Arial" w:cs="Arial"/>
            <w:sz w:val="24"/>
            <w:szCs w:val="24"/>
          </w:rPr>
          <w:t>https://www.challengingbehaviour.org.uk/</w:t>
        </w:r>
      </w:hyperlink>
      <w:r>
        <w:rPr>
          <w:rFonts w:ascii="Arial" w:hAnsi="Arial" w:cs="Arial"/>
          <w:color w:val="286EA0"/>
          <w:sz w:val="24"/>
          <w:szCs w:val="24"/>
        </w:rPr>
        <w:t xml:space="preserve"> </w:t>
      </w:r>
    </w:p>
    <w:p w14:paraId="75AAEBEC" w14:textId="77777777" w:rsidR="00954B3C" w:rsidRPr="00575FE9" w:rsidRDefault="00954B3C" w:rsidP="00954B3C">
      <w:pPr>
        <w:rPr>
          <w:rFonts w:ascii="Arial" w:hAnsi="Arial" w:cs="Arial"/>
          <w:sz w:val="24"/>
          <w:szCs w:val="24"/>
        </w:rPr>
      </w:pPr>
      <w:r w:rsidRPr="00575FE9">
        <w:rPr>
          <w:rFonts w:ascii="Arial" w:hAnsi="Arial" w:cs="Arial"/>
          <w:sz w:val="24"/>
          <w:szCs w:val="24"/>
        </w:rPr>
        <w:t>Email:</w:t>
      </w:r>
      <w:r w:rsidRPr="00575FE9">
        <w:rPr>
          <w:rFonts w:ascii="Arial" w:hAnsi="Arial" w:cs="Arial"/>
          <w:sz w:val="24"/>
          <w:szCs w:val="24"/>
        </w:rPr>
        <w:tab/>
      </w:r>
      <w:r w:rsidRPr="00575FE9">
        <w:rPr>
          <w:rFonts w:ascii="Arial" w:hAnsi="Arial" w:cs="Arial"/>
          <w:sz w:val="24"/>
          <w:szCs w:val="24"/>
        </w:rPr>
        <w:tab/>
      </w:r>
      <w:hyperlink r:id="rId84" w:history="1">
        <w:r w:rsidRPr="00575FE9">
          <w:rPr>
            <w:rFonts w:ascii="Arial" w:hAnsi="Arial" w:cs="Arial"/>
            <w:color w:val="286EA0"/>
            <w:sz w:val="24"/>
            <w:szCs w:val="24"/>
          </w:rPr>
          <w:t>support@thecbf.org.uk</w:t>
        </w:r>
      </w:hyperlink>
      <w:r w:rsidRPr="00575FE9">
        <w:rPr>
          <w:rFonts w:ascii="Arial" w:hAnsi="Arial" w:cs="Arial"/>
          <w:sz w:val="24"/>
          <w:szCs w:val="24"/>
        </w:rPr>
        <w:t xml:space="preserve"> </w:t>
      </w:r>
    </w:p>
    <w:p w14:paraId="3929B2AC" w14:textId="77777777" w:rsidR="00954B3C" w:rsidRPr="00575FE9" w:rsidRDefault="00954B3C" w:rsidP="00954B3C">
      <w:pPr>
        <w:rPr>
          <w:rFonts w:ascii="Arial" w:hAnsi="Arial" w:cs="Arial"/>
          <w:sz w:val="24"/>
          <w:szCs w:val="24"/>
        </w:rPr>
      </w:pPr>
      <w:r w:rsidRPr="00575FE9">
        <w:rPr>
          <w:rFonts w:ascii="Arial" w:hAnsi="Arial" w:cs="Arial"/>
          <w:sz w:val="24"/>
          <w:szCs w:val="24"/>
        </w:rPr>
        <w:t>Telephone:</w:t>
      </w:r>
      <w:r w:rsidRPr="00575FE9">
        <w:rPr>
          <w:rFonts w:ascii="Arial" w:hAnsi="Arial" w:cs="Arial"/>
          <w:sz w:val="24"/>
          <w:szCs w:val="24"/>
        </w:rPr>
        <w:tab/>
        <w:t>03006660126</w:t>
      </w:r>
    </w:p>
    <w:p w14:paraId="0FB846BB" w14:textId="77777777" w:rsidR="00954B3C" w:rsidRPr="00575FE9" w:rsidRDefault="00954B3C" w:rsidP="00954B3C">
      <w:pPr>
        <w:jc w:val="both"/>
        <w:rPr>
          <w:rFonts w:ascii="Arial" w:hAnsi="Arial" w:cs="Arial"/>
          <w:sz w:val="24"/>
          <w:szCs w:val="24"/>
        </w:rPr>
      </w:pPr>
      <w:r w:rsidRPr="00575FE9">
        <w:rPr>
          <w:rFonts w:ascii="Arial" w:hAnsi="Arial" w:cs="Arial"/>
          <w:sz w:val="24"/>
          <w:szCs w:val="24"/>
        </w:rPr>
        <w:t xml:space="preserve">The Challenging Behaviour Foundation offers information about challenging behaviour to anyone who supports someone with a severe learning disability. They provide information on a range of topics, including: responding to challenging behaviour, education, exclusion, mental health, safeguarding and transition. </w:t>
      </w:r>
    </w:p>
    <w:p w14:paraId="2B7E2A09" w14:textId="77777777" w:rsidR="00954B3C" w:rsidRPr="00575FE9" w:rsidRDefault="00954B3C" w:rsidP="00954B3C">
      <w:pPr>
        <w:keepNext/>
        <w:keepLines/>
        <w:spacing w:before="200" w:after="0"/>
        <w:outlineLvl w:val="1"/>
        <w:rPr>
          <w:rFonts w:ascii="Arial" w:eastAsiaTheme="majorEastAsia" w:hAnsi="Arial" w:cs="Arial"/>
          <w:b/>
          <w:bCs/>
          <w:color w:val="4F81BD" w:themeColor="accent1"/>
          <w:sz w:val="26"/>
          <w:szCs w:val="26"/>
        </w:rPr>
      </w:pPr>
      <w:r w:rsidRPr="00575FE9">
        <w:rPr>
          <w:rFonts w:ascii="Arial" w:eastAsiaTheme="majorEastAsia" w:hAnsi="Arial" w:cs="Arial"/>
          <w:b/>
          <w:bCs/>
          <w:noProof/>
          <w:color w:val="4F81BD" w:themeColor="accent1"/>
          <w:sz w:val="26"/>
          <w:szCs w:val="26"/>
          <w:lang w:eastAsia="en-GB"/>
        </w:rPr>
        <w:drawing>
          <wp:anchor distT="0" distB="0" distL="114300" distR="114300" simplePos="0" relativeHeight="251720704" behindDoc="1" locked="0" layoutInCell="1" allowOverlap="1" wp14:anchorId="6AD78D1E" wp14:editId="6A4DB9D2">
            <wp:simplePos x="0" y="0"/>
            <wp:positionH relativeFrom="column">
              <wp:posOffset>4025900</wp:posOffset>
            </wp:positionH>
            <wp:positionV relativeFrom="paragraph">
              <wp:posOffset>206375</wp:posOffset>
            </wp:positionV>
            <wp:extent cx="1923415" cy="845820"/>
            <wp:effectExtent l="0" t="0" r="635" b="0"/>
            <wp:wrapTight wrapText="bothSides">
              <wp:wrapPolygon edited="0">
                <wp:start x="0" y="0"/>
                <wp:lineTo x="0" y="20919"/>
                <wp:lineTo x="21393" y="20919"/>
                <wp:lineTo x="21393"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5">
                      <a:extLst>
                        <a:ext uri="{28A0092B-C50C-407E-A947-70E740481C1C}">
                          <a14:useLocalDpi xmlns:a14="http://schemas.microsoft.com/office/drawing/2010/main" val="0"/>
                        </a:ext>
                      </a:extLst>
                    </a:blip>
                    <a:srcRect l="12957" t="7347" r="67774" b="81633"/>
                    <a:stretch/>
                  </pic:blipFill>
                  <pic:spPr bwMode="auto">
                    <a:xfrm>
                      <a:off x="0" y="0"/>
                      <a:ext cx="1923415" cy="845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5FE9">
        <w:rPr>
          <w:rFonts w:ascii="Arial" w:eastAsiaTheme="majorEastAsia" w:hAnsi="Arial" w:cs="Arial"/>
          <w:b/>
          <w:bCs/>
          <w:color w:val="4F81BD" w:themeColor="accent1"/>
          <w:sz w:val="26"/>
          <w:szCs w:val="26"/>
        </w:rPr>
        <w:t>The Autism Education Trust (AET)</w:t>
      </w:r>
    </w:p>
    <w:p w14:paraId="221F544B" w14:textId="77777777" w:rsidR="00954B3C" w:rsidRPr="00575FE9" w:rsidRDefault="00954B3C" w:rsidP="00954B3C">
      <w:pPr>
        <w:rPr>
          <w:rFonts w:ascii="Arial" w:hAnsi="Arial" w:cs="Arial"/>
          <w:sz w:val="24"/>
          <w:szCs w:val="24"/>
        </w:rPr>
      </w:pPr>
      <w:r w:rsidRPr="00575FE9">
        <w:rPr>
          <w:rFonts w:ascii="Arial" w:hAnsi="Arial" w:cs="Arial"/>
          <w:sz w:val="24"/>
          <w:szCs w:val="24"/>
        </w:rPr>
        <w:t>Address:</w:t>
      </w:r>
      <w:r w:rsidRPr="00575FE9">
        <w:rPr>
          <w:rFonts w:ascii="Arial" w:hAnsi="Arial" w:cs="Arial"/>
          <w:sz w:val="24"/>
          <w:szCs w:val="24"/>
        </w:rPr>
        <w:tab/>
        <w:t>AET, c/o National Autistic Society,</w:t>
      </w:r>
    </w:p>
    <w:p w14:paraId="26F17D7E" w14:textId="77777777" w:rsidR="00954B3C" w:rsidRPr="00575FE9" w:rsidRDefault="00954B3C" w:rsidP="00954B3C">
      <w:pPr>
        <w:ind w:left="720" w:firstLine="720"/>
        <w:rPr>
          <w:rFonts w:ascii="Arial" w:hAnsi="Arial" w:cs="Arial"/>
          <w:sz w:val="24"/>
          <w:szCs w:val="24"/>
        </w:rPr>
      </w:pPr>
      <w:r w:rsidRPr="00575FE9">
        <w:rPr>
          <w:rFonts w:ascii="Arial" w:hAnsi="Arial" w:cs="Arial"/>
          <w:sz w:val="24"/>
          <w:szCs w:val="24"/>
        </w:rPr>
        <w:t>393 City Road, London, EC1V1NG</w:t>
      </w:r>
    </w:p>
    <w:p w14:paraId="1967FFC0" w14:textId="77777777" w:rsidR="00954B3C" w:rsidRPr="00575FE9" w:rsidRDefault="00954B3C" w:rsidP="00954B3C">
      <w:pPr>
        <w:rPr>
          <w:rFonts w:ascii="Arial" w:hAnsi="Arial" w:cs="Arial"/>
          <w:sz w:val="24"/>
          <w:szCs w:val="24"/>
        </w:rPr>
      </w:pPr>
      <w:r w:rsidRPr="00575FE9">
        <w:rPr>
          <w:rFonts w:ascii="Arial" w:hAnsi="Arial" w:cs="Arial"/>
          <w:sz w:val="24"/>
          <w:szCs w:val="24"/>
        </w:rPr>
        <w:t>Website:</w:t>
      </w:r>
      <w:r w:rsidRPr="00575FE9">
        <w:rPr>
          <w:rFonts w:ascii="Arial" w:hAnsi="Arial" w:cs="Arial"/>
          <w:sz w:val="24"/>
          <w:szCs w:val="24"/>
        </w:rPr>
        <w:tab/>
      </w:r>
      <w:hyperlink r:id="rId86" w:history="1">
        <w:r w:rsidRPr="00575FE9">
          <w:rPr>
            <w:rFonts w:ascii="Arial" w:hAnsi="Arial" w:cs="Arial"/>
            <w:color w:val="286EA0"/>
            <w:sz w:val="24"/>
            <w:szCs w:val="24"/>
          </w:rPr>
          <w:t>www.autismeducationtrust.org.uk</w:t>
        </w:r>
      </w:hyperlink>
    </w:p>
    <w:p w14:paraId="45CB2C56" w14:textId="77777777" w:rsidR="00954B3C" w:rsidRPr="00575FE9" w:rsidRDefault="00954B3C" w:rsidP="00954B3C">
      <w:pPr>
        <w:rPr>
          <w:rFonts w:ascii="Arial" w:hAnsi="Arial" w:cs="Arial"/>
          <w:sz w:val="24"/>
          <w:szCs w:val="24"/>
        </w:rPr>
      </w:pPr>
      <w:r w:rsidRPr="00575FE9">
        <w:rPr>
          <w:rFonts w:ascii="Arial" w:hAnsi="Arial" w:cs="Arial"/>
          <w:sz w:val="24"/>
          <w:szCs w:val="24"/>
        </w:rPr>
        <w:t>Email:</w:t>
      </w:r>
      <w:r w:rsidRPr="00575FE9">
        <w:rPr>
          <w:rFonts w:ascii="Arial" w:hAnsi="Arial" w:cs="Arial"/>
          <w:sz w:val="24"/>
          <w:szCs w:val="24"/>
        </w:rPr>
        <w:tab/>
      </w:r>
      <w:r w:rsidRPr="00575FE9">
        <w:rPr>
          <w:rFonts w:ascii="Arial" w:hAnsi="Arial" w:cs="Arial"/>
          <w:sz w:val="24"/>
          <w:szCs w:val="24"/>
        </w:rPr>
        <w:tab/>
      </w:r>
      <w:hyperlink r:id="rId87" w:history="1">
        <w:r w:rsidRPr="00575FE9">
          <w:rPr>
            <w:rFonts w:ascii="Arial" w:hAnsi="Arial" w:cs="Arial"/>
            <w:color w:val="286EA0"/>
            <w:sz w:val="24"/>
            <w:szCs w:val="24"/>
          </w:rPr>
          <w:t>info@autismeducationtrust.org.uk</w:t>
        </w:r>
      </w:hyperlink>
    </w:p>
    <w:p w14:paraId="1E70B2F1" w14:textId="77777777" w:rsidR="00954B3C" w:rsidRPr="00575FE9" w:rsidRDefault="00954B3C" w:rsidP="00954B3C">
      <w:pPr>
        <w:rPr>
          <w:rFonts w:ascii="Arial" w:hAnsi="Arial" w:cs="Arial"/>
          <w:sz w:val="24"/>
          <w:szCs w:val="24"/>
        </w:rPr>
      </w:pPr>
      <w:r w:rsidRPr="00575FE9">
        <w:rPr>
          <w:rFonts w:ascii="Arial" w:hAnsi="Arial" w:cs="Arial"/>
          <w:sz w:val="24"/>
          <w:szCs w:val="24"/>
        </w:rPr>
        <w:t>Telephone:</w:t>
      </w:r>
      <w:r w:rsidRPr="00575FE9">
        <w:rPr>
          <w:rFonts w:ascii="Arial" w:hAnsi="Arial" w:cs="Arial"/>
          <w:sz w:val="24"/>
          <w:szCs w:val="24"/>
        </w:rPr>
        <w:tab/>
        <w:t>02079033650</w:t>
      </w:r>
    </w:p>
    <w:p w14:paraId="648D76E7" w14:textId="77777777" w:rsidR="00954B3C" w:rsidRPr="00575FE9" w:rsidRDefault="00954B3C" w:rsidP="00954B3C">
      <w:pPr>
        <w:jc w:val="both"/>
        <w:rPr>
          <w:rFonts w:ascii="Arial" w:hAnsi="Arial" w:cs="Arial"/>
          <w:sz w:val="24"/>
          <w:szCs w:val="24"/>
        </w:rPr>
      </w:pPr>
      <w:r w:rsidRPr="00575FE9">
        <w:rPr>
          <w:rFonts w:ascii="Arial" w:hAnsi="Arial" w:cs="Arial"/>
          <w:sz w:val="24"/>
          <w:szCs w:val="24"/>
        </w:rPr>
        <w:t xml:space="preserve">The AET is a </w:t>
      </w:r>
      <w:r w:rsidRPr="00575FE9">
        <w:rPr>
          <w:rFonts w:ascii="Arial" w:hAnsi="Arial" w:cs="Arial"/>
          <w:sz w:val="24"/>
          <w:szCs w:val="24"/>
          <w:lang w:eastAsia="en-GB"/>
        </w:rPr>
        <w:t>government funded organisation which aims to co-ordinate and improve educational support for all children on the autism spectrum. It gives advice on everything from support in schools to respite breaks.</w:t>
      </w:r>
    </w:p>
    <w:p w14:paraId="22177454" w14:textId="77777777" w:rsidR="00954B3C" w:rsidRPr="00553DC7" w:rsidRDefault="00954B3C" w:rsidP="00954B3C">
      <w:pPr>
        <w:spacing w:before="100" w:beforeAutospacing="1" w:after="100" w:afterAutospacing="1"/>
        <w:rPr>
          <w:rFonts w:ascii="Garamond" w:hAnsi="Garamond"/>
          <w:sz w:val="24"/>
          <w:szCs w:val="24"/>
          <w:lang w:eastAsia="en-GB"/>
        </w:rPr>
      </w:pPr>
      <w:r w:rsidRPr="00575FE9">
        <w:rPr>
          <w:rFonts w:ascii="Garamond" w:hAnsi="Garamond"/>
          <w:noProof/>
          <w:sz w:val="24"/>
          <w:szCs w:val="24"/>
          <w:lang w:eastAsia="en-GB"/>
        </w:rPr>
        <w:lastRenderedPageBreak/>
        <w:drawing>
          <wp:anchor distT="0" distB="0" distL="114300" distR="114300" simplePos="0" relativeHeight="251721728" behindDoc="0" locked="0" layoutInCell="1" allowOverlap="1" wp14:anchorId="42DEAC4B" wp14:editId="73848E83">
            <wp:simplePos x="0" y="0"/>
            <wp:positionH relativeFrom="column">
              <wp:posOffset>4509770</wp:posOffset>
            </wp:positionH>
            <wp:positionV relativeFrom="paragraph">
              <wp:posOffset>114935</wp:posOffset>
            </wp:positionV>
            <wp:extent cx="1320800" cy="1028700"/>
            <wp:effectExtent l="0" t="0" r="0" b="0"/>
            <wp:wrapTight wrapText="bothSides">
              <wp:wrapPolygon edited="0">
                <wp:start x="0" y="0"/>
                <wp:lineTo x="0" y="21200"/>
                <wp:lineTo x="21185" y="21200"/>
                <wp:lineTo x="21185" y="0"/>
                <wp:lineTo x="0" y="0"/>
              </wp:wrapPolygon>
            </wp:wrapTight>
            <wp:docPr id="56" name="Picture 56" descr="http://www.wetherspoonjobs.co.uk/home/about/our-partners/dwp-logo--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wetherspoonjobs.co.uk/home/about/our-partners/dwp-logo--2--2.jpg"/>
                    <pic:cNvPicPr>
                      <a:picLocks noChangeAspect="1" noChangeArrowheads="1"/>
                    </pic:cNvPicPr>
                  </pic:nvPicPr>
                  <pic:blipFill rotWithShape="1">
                    <a:blip r:embed="rId88">
                      <a:extLst>
                        <a:ext uri="{28A0092B-C50C-407E-A947-70E740481C1C}">
                          <a14:useLocalDpi xmlns:a14="http://schemas.microsoft.com/office/drawing/2010/main" val="0"/>
                        </a:ext>
                      </a:extLst>
                    </a:blip>
                    <a:srcRect r="30380"/>
                    <a:stretch/>
                  </pic:blipFill>
                  <pic:spPr bwMode="auto">
                    <a:xfrm>
                      <a:off x="0" y="0"/>
                      <a:ext cx="1320800" cy="1028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D69061" w14:textId="77777777" w:rsidR="00954B3C" w:rsidRPr="00575FE9" w:rsidRDefault="00954B3C" w:rsidP="00954B3C">
      <w:pPr>
        <w:keepNext/>
        <w:keepLines/>
        <w:spacing w:before="200" w:after="0"/>
        <w:outlineLvl w:val="1"/>
        <w:rPr>
          <w:rFonts w:ascii="Arial" w:eastAsiaTheme="majorEastAsia" w:hAnsi="Arial" w:cs="Arial"/>
          <w:b/>
          <w:bCs/>
          <w:color w:val="4F81BD" w:themeColor="accent1"/>
          <w:sz w:val="26"/>
          <w:szCs w:val="26"/>
          <w:lang w:eastAsia="en-GB"/>
        </w:rPr>
      </w:pPr>
      <w:r w:rsidRPr="00575FE9">
        <w:rPr>
          <w:rFonts w:ascii="Arial" w:eastAsiaTheme="majorEastAsia" w:hAnsi="Arial" w:cs="Arial"/>
          <w:b/>
          <w:bCs/>
          <w:color w:val="4F81BD" w:themeColor="accent1"/>
          <w:sz w:val="26"/>
          <w:szCs w:val="26"/>
          <w:lang w:eastAsia="en-GB"/>
        </w:rPr>
        <w:t>The Department for Work and Pensions</w:t>
      </w:r>
    </w:p>
    <w:p w14:paraId="5A6DDF95" w14:textId="77777777" w:rsidR="00954B3C" w:rsidRPr="00575FE9" w:rsidRDefault="00954B3C" w:rsidP="00954B3C">
      <w:pPr>
        <w:jc w:val="both"/>
        <w:rPr>
          <w:rFonts w:ascii="Arial" w:hAnsi="Arial" w:cs="Arial"/>
          <w:sz w:val="24"/>
          <w:szCs w:val="24"/>
          <w:lang w:eastAsia="en-GB"/>
        </w:rPr>
      </w:pPr>
      <w:r w:rsidRPr="00575FE9">
        <w:rPr>
          <w:rFonts w:ascii="Arial" w:hAnsi="Arial" w:cs="Arial"/>
          <w:sz w:val="24"/>
          <w:szCs w:val="24"/>
          <w:lang w:eastAsia="en-GB"/>
        </w:rPr>
        <w:t>Website:</w:t>
      </w:r>
      <w:r w:rsidRPr="00575FE9">
        <w:rPr>
          <w:rFonts w:ascii="Arial" w:hAnsi="Arial" w:cs="Arial"/>
          <w:sz w:val="24"/>
          <w:szCs w:val="24"/>
          <w:lang w:eastAsia="en-GB"/>
        </w:rPr>
        <w:tab/>
      </w:r>
      <w:hyperlink r:id="rId89" w:history="1">
        <w:r w:rsidRPr="00575FE9">
          <w:rPr>
            <w:rFonts w:ascii="Arial" w:hAnsi="Arial" w:cs="Arial"/>
            <w:color w:val="286EA0"/>
            <w:sz w:val="24"/>
            <w:szCs w:val="24"/>
            <w:lang w:eastAsia="en-GB"/>
          </w:rPr>
          <w:t>www.gov.uk/browse/benefits/disability</w:t>
        </w:r>
      </w:hyperlink>
      <w:r w:rsidRPr="00575FE9">
        <w:rPr>
          <w:rFonts w:ascii="Arial" w:hAnsi="Arial" w:cs="Arial"/>
          <w:sz w:val="24"/>
          <w:szCs w:val="24"/>
          <w:lang w:eastAsia="en-GB"/>
        </w:rPr>
        <w:t xml:space="preserve"> </w:t>
      </w:r>
    </w:p>
    <w:p w14:paraId="44274B31" w14:textId="77777777" w:rsidR="00954B3C" w:rsidRPr="00575FE9" w:rsidRDefault="00954B3C" w:rsidP="00954B3C">
      <w:pPr>
        <w:jc w:val="both"/>
        <w:rPr>
          <w:rFonts w:ascii="Arial" w:hAnsi="Arial" w:cs="Arial"/>
          <w:sz w:val="24"/>
          <w:szCs w:val="24"/>
          <w:lang w:eastAsia="en-GB"/>
        </w:rPr>
      </w:pPr>
      <w:r w:rsidRPr="00575FE9">
        <w:rPr>
          <w:rFonts w:ascii="Arial" w:hAnsi="Arial" w:cs="Arial"/>
          <w:sz w:val="24"/>
          <w:szCs w:val="24"/>
          <w:lang w:eastAsia="en-GB"/>
        </w:rPr>
        <w:t>Telephone:</w:t>
      </w:r>
      <w:r w:rsidRPr="00575FE9">
        <w:rPr>
          <w:rFonts w:ascii="Arial" w:hAnsi="Arial" w:cs="Arial"/>
          <w:sz w:val="24"/>
          <w:szCs w:val="24"/>
          <w:lang w:eastAsia="en-GB"/>
        </w:rPr>
        <w:tab/>
        <w:t>03457123456</w:t>
      </w:r>
    </w:p>
    <w:p w14:paraId="327C7E81" w14:textId="77777777" w:rsidR="00954B3C" w:rsidRPr="00575FE9" w:rsidRDefault="00954B3C" w:rsidP="00954B3C">
      <w:pPr>
        <w:jc w:val="both"/>
        <w:rPr>
          <w:rFonts w:ascii="Arial" w:hAnsi="Arial" w:cs="Arial"/>
          <w:sz w:val="24"/>
        </w:rPr>
      </w:pPr>
      <w:r w:rsidRPr="00575FE9">
        <w:rPr>
          <w:rFonts w:ascii="Arial" w:hAnsi="Arial" w:cs="Arial"/>
          <w:sz w:val="24"/>
          <w:szCs w:val="24"/>
          <w:lang w:eastAsia="en-GB"/>
        </w:rPr>
        <w:t xml:space="preserve">The Department for Work and Pensions will be able to advise you about the various benefits you may be able to apply for, including </w:t>
      </w:r>
      <w:r w:rsidRPr="00575FE9">
        <w:rPr>
          <w:rFonts w:ascii="Arial" w:hAnsi="Arial" w:cs="Arial"/>
          <w:sz w:val="24"/>
        </w:rPr>
        <w:t>Disability Living Allowance.  This is a weekly tax-free benefit paid to help with the extra costs of bringing up a child who has special needs.</w:t>
      </w:r>
    </w:p>
    <w:p w14:paraId="6D0DDD52" w14:textId="77777777" w:rsidR="00954B3C" w:rsidRPr="00575FE9" w:rsidRDefault="00954B3C" w:rsidP="00954B3C">
      <w:pPr>
        <w:rPr>
          <w:rFonts w:ascii="Arial" w:hAnsi="Arial" w:cs="Arial"/>
          <w:sz w:val="24"/>
        </w:rPr>
      </w:pPr>
    </w:p>
    <w:p w14:paraId="47F09769" w14:textId="77777777" w:rsidR="00954B3C" w:rsidRPr="00575FE9" w:rsidRDefault="00954B3C" w:rsidP="00954B3C">
      <w:pPr>
        <w:keepNext/>
        <w:keepLines/>
        <w:spacing w:before="200" w:after="0"/>
        <w:outlineLvl w:val="1"/>
        <w:rPr>
          <w:rFonts w:ascii="Arial" w:eastAsiaTheme="majorEastAsia" w:hAnsi="Arial" w:cs="Arial"/>
          <w:b/>
          <w:bCs/>
          <w:color w:val="4F81BD" w:themeColor="accent1"/>
          <w:sz w:val="26"/>
          <w:szCs w:val="26"/>
          <w:lang w:eastAsia="en-GB"/>
        </w:rPr>
      </w:pPr>
      <w:r>
        <w:rPr>
          <w:noProof/>
        </w:rPr>
        <w:drawing>
          <wp:anchor distT="0" distB="0" distL="114300" distR="114300" simplePos="0" relativeHeight="251731968" behindDoc="1" locked="0" layoutInCell="1" allowOverlap="1" wp14:anchorId="3F5C2C8E" wp14:editId="4E260BE4">
            <wp:simplePos x="0" y="0"/>
            <wp:positionH relativeFrom="margin">
              <wp:posOffset>3449048</wp:posOffset>
            </wp:positionH>
            <wp:positionV relativeFrom="paragraph">
              <wp:posOffset>116963</wp:posOffset>
            </wp:positionV>
            <wp:extent cx="2584450" cy="844550"/>
            <wp:effectExtent l="0" t="0" r="6350" b="0"/>
            <wp:wrapTight wrapText="bothSides">
              <wp:wrapPolygon edited="0">
                <wp:start x="0" y="0"/>
                <wp:lineTo x="0" y="20950"/>
                <wp:lineTo x="21494" y="20950"/>
                <wp:lineTo x="21494"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28A0092B-C50C-407E-A947-70E740481C1C}">
                          <a14:useLocalDpi xmlns:a14="http://schemas.microsoft.com/office/drawing/2010/main" val="0"/>
                        </a:ext>
                      </a:extLst>
                    </a:blip>
                    <a:stretch>
                      <a:fillRect/>
                    </a:stretch>
                  </pic:blipFill>
                  <pic:spPr>
                    <a:xfrm>
                      <a:off x="0" y="0"/>
                      <a:ext cx="2584450" cy="844550"/>
                    </a:xfrm>
                    <a:prstGeom prst="rect">
                      <a:avLst/>
                    </a:prstGeom>
                  </pic:spPr>
                </pic:pic>
              </a:graphicData>
            </a:graphic>
            <wp14:sizeRelH relativeFrom="margin">
              <wp14:pctWidth>0</wp14:pctWidth>
            </wp14:sizeRelH>
            <wp14:sizeRelV relativeFrom="margin">
              <wp14:pctHeight>0</wp14:pctHeight>
            </wp14:sizeRelV>
          </wp:anchor>
        </w:drawing>
      </w:r>
      <w:r w:rsidRPr="00575FE9">
        <w:rPr>
          <w:rFonts w:ascii="Arial" w:eastAsiaTheme="majorEastAsia" w:hAnsi="Arial" w:cs="Arial"/>
          <w:b/>
          <w:bCs/>
          <w:color w:val="4F81BD" w:themeColor="accent1"/>
          <w:sz w:val="26"/>
          <w:szCs w:val="26"/>
          <w:lang w:eastAsia="en-GB"/>
        </w:rPr>
        <w:t>The Family Fund</w:t>
      </w:r>
    </w:p>
    <w:p w14:paraId="73ED8476" w14:textId="77777777" w:rsidR="00954B3C" w:rsidRPr="00575FE9" w:rsidRDefault="00954B3C" w:rsidP="00954B3C">
      <w:pPr>
        <w:jc w:val="both"/>
        <w:rPr>
          <w:rFonts w:ascii="Arial" w:hAnsi="Arial" w:cs="Arial"/>
          <w:sz w:val="24"/>
          <w:szCs w:val="24"/>
          <w:lang w:eastAsia="en-GB"/>
        </w:rPr>
      </w:pPr>
      <w:r w:rsidRPr="00575FE9">
        <w:rPr>
          <w:rFonts w:ascii="Arial" w:hAnsi="Arial" w:cs="Arial"/>
          <w:sz w:val="24"/>
          <w:szCs w:val="24"/>
          <w:lang w:eastAsia="en-GB"/>
        </w:rPr>
        <w:t>Address:</w:t>
      </w:r>
      <w:r w:rsidRPr="00575FE9">
        <w:rPr>
          <w:rFonts w:ascii="Arial" w:hAnsi="Arial" w:cs="Arial"/>
          <w:sz w:val="24"/>
          <w:szCs w:val="24"/>
          <w:lang w:eastAsia="en-GB"/>
        </w:rPr>
        <w:tab/>
        <w:t>4 Alpha Court, Monks Cross Drive,</w:t>
      </w:r>
    </w:p>
    <w:p w14:paraId="79FFA397" w14:textId="77777777" w:rsidR="00954B3C" w:rsidRPr="00575FE9" w:rsidRDefault="00954B3C" w:rsidP="00954B3C">
      <w:pPr>
        <w:ind w:left="720" w:firstLine="720"/>
        <w:jc w:val="both"/>
        <w:rPr>
          <w:rFonts w:ascii="Arial" w:hAnsi="Arial" w:cs="Arial"/>
          <w:sz w:val="24"/>
          <w:szCs w:val="24"/>
          <w:lang w:eastAsia="en-GB"/>
        </w:rPr>
      </w:pPr>
      <w:r w:rsidRPr="00575FE9">
        <w:rPr>
          <w:rFonts w:ascii="Arial" w:hAnsi="Arial" w:cs="Arial"/>
          <w:sz w:val="24"/>
          <w:szCs w:val="24"/>
          <w:lang w:eastAsia="en-GB"/>
        </w:rPr>
        <w:t xml:space="preserve"> York, YO329WN</w:t>
      </w:r>
    </w:p>
    <w:p w14:paraId="5F33DA74" w14:textId="77777777" w:rsidR="00954B3C" w:rsidRPr="00575FE9" w:rsidRDefault="00954B3C" w:rsidP="00954B3C">
      <w:pPr>
        <w:jc w:val="both"/>
        <w:rPr>
          <w:rFonts w:ascii="Arial" w:hAnsi="Arial" w:cs="Arial"/>
          <w:sz w:val="24"/>
          <w:szCs w:val="24"/>
          <w:lang w:eastAsia="en-GB"/>
        </w:rPr>
      </w:pPr>
      <w:r w:rsidRPr="00575FE9">
        <w:rPr>
          <w:rFonts w:ascii="Arial" w:hAnsi="Arial" w:cs="Arial"/>
          <w:sz w:val="24"/>
          <w:szCs w:val="24"/>
          <w:lang w:eastAsia="en-GB"/>
        </w:rPr>
        <w:t>Website:</w:t>
      </w:r>
      <w:r w:rsidRPr="00575FE9">
        <w:rPr>
          <w:rFonts w:ascii="Arial" w:hAnsi="Arial" w:cs="Arial"/>
          <w:sz w:val="24"/>
          <w:szCs w:val="24"/>
          <w:lang w:eastAsia="en-GB"/>
        </w:rPr>
        <w:tab/>
      </w:r>
      <w:hyperlink r:id="rId91" w:history="1">
        <w:r w:rsidRPr="00575FE9">
          <w:rPr>
            <w:rFonts w:ascii="Arial" w:hAnsi="Arial" w:cs="Arial"/>
            <w:color w:val="286EA0"/>
            <w:sz w:val="24"/>
            <w:szCs w:val="24"/>
            <w:lang w:eastAsia="en-GB"/>
          </w:rPr>
          <w:t>www.familyfund.org.uk</w:t>
        </w:r>
      </w:hyperlink>
    </w:p>
    <w:p w14:paraId="6350850E" w14:textId="77777777" w:rsidR="00954B3C" w:rsidRPr="00575FE9" w:rsidRDefault="00954B3C" w:rsidP="00954B3C">
      <w:pPr>
        <w:jc w:val="both"/>
        <w:rPr>
          <w:rFonts w:ascii="Arial" w:hAnsi="Arial" w:cs="Arial"/>
          <w:sz w:val="24"/>
          <w:szCs w:val="24"/>
          <w:lang w:eastAsia="en-GB"/>
        </w:rPr>
      </w:pPr>
      <w:r w:rsidRPr="00575FE9">
        <w:rPr>
          <w:rFonts w:ascii="Arial" w:hAnsi="Arial" w:cs="Arial"/>
          <w:sz w:val="24"/>
          <w:szCs w:val="24"/>
          <w:lang w:eastAsia="en-GB"/>
        </w:rPr>
        <w:t>Telephone:</w:t>
      </w:r>
      <w:r w:rsidRPr="00575FE9">
        <w:rPr>
          <w:rFonts w:ascii="Arial" w:hAnsi="Arial" w:cs="Arial"/>
          <w:sz w:val="24"/>
          <w:szCs w:val="24"/>
          <w:lang w:eastAsia="en-GB"/>
        </w:rPr>
        <w:tab/>
        <w:t>08449744099</w:t>
      </w:r>
    </w:p>
    <w:p w14:paraId="230D6006" w14:textId="77777777" w:rsidR="00954B3C" w:rsidRPr="00575FE9" w:rsidRDefault="00954B3C" w:rsidP="00954B3C">
      <w:pPr>
        <w:jc w:val="both"/>
        <w:rPr>
          <w:rFonts w:ascii="Arial" w:hAnsi="Arial" w:cs="Arial"/>
          <w:sz w:val="24"/>
          <w:szCs w:val="24"/>
          <w:lang w:eastAsia="en-GB"/>
        </w:rPr>
      </w:pPr>
      <w:r w:rsidRPr="00575FE9">
        <w:rPr>
          <w:rFonts w:ascii="Arial" w:hAnsi="Arial" w:cs="Arial"/>
          <w:sz w:val="24"/>
          <w:szCs w:val="24"/>
          <w:lang w:eastAsia="en-GB"/>
        </w:rPr>
        <w:t xml:space="preserve">The Family Fund is a charity which gives financial help to families with severely disabled children. This includes financial support for holidays, sensory toys, tablets and computers, clothing and kitchen appliances. </w:t>
      </w:r>
    </w:p>
    <w:p w14:paraId="53299C45" w14:textId="77777777" w:rsidR="00954B3C" w:rsidRPr="00575FE9" w:rsidRDefault="00954B3C" w:rsidP="00954B3C">
      <w:pPr>
        <w:rPr>
          <w:rFonts w:ascii="Arial" w:hAnsi="Arial" w:cs="Arial"/>
          <w:sz w:val="24"/>
          <w:szCs w:val="24"/>
          <w:lang w:eastAsia="en-GB"/>
        </w:rPr>
      </w:pPr>
      <w:r w:rsidRPr="00575FE9">
        <w:rPr>
          <w:rFonts w:ascii="HelveticaLT55Roman" w:hAnsi="HelveticaLT55Roman" w:cs="Arial"/>
          <w:noProof/>
          <w:color w:val="982632"/>
          <w:sz w:val="21"/>
          <w:szCs w:val="21"/>
          <w:lang w:eastAsia="en-GB"/>
        </w:rPr>
        <w:drawing>
          <wp:anchor distT="0" distB="0" distL="114300" distR="114300" simplePos="0" relativeHeight="251724800" behindDoc="1" locked="0" layoutInCell="1" allowOverlap="1" wp14:anchorId="24A30E89" wp14:editId="1E71560B">
            <wp:simplePos x="0" y="0"/>
            <wp:positionH relativeFrom="column">
              <wp:posOffset>4792345</wp:posOffset>
            </wp:positionH>
            <wp:positionV relativeFrom="paragraph">
              <wp:posOffset>84455</wp:posOffset>
            </wp:positionV>
            <wp:extent cx="846455" cy="777875"/>
            <wp:effectExtent l="0" t="0" r="0" b="3175"/>
            <wp:wrapTight wrapText="bothSides">
              <wp:wrapPolygon edited="0">
                <wp:start x="0" y="0"/>
                <wp:lineTo x="0" y="21159"/>
                <wp:lineTo x="20903" y="21159"/>
                <wp:lineTo x="20903" y="0"/>
                <wp:lineTo x="0" y="0"/>
              </wp:wrapPolygon>
            </wp:wrapTight>
            <wp:docPr id="58" name="Picture 58" descr="Autism Alli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ism Alliance">
                      <a:hlinkClick r:id="rId92"/>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846455" cy="777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5CF7F3" w14:textId="77777777" w:rsidR="00954B3C" w:rsidRPr="00575FE9" w:rsidRDefault="00954B3C" w:rsidP="00954B3C">
      <w:pPr>
        <w:keepNext/>
        <w:keepLines/>
        <w:spacing w:before="200" w:after="0"/>
        <w:outlineLvl w:val="1"/>
        <w:rPr>
          <w:rFonts w:ascii="Arial" w:eastAsiaTheme="majorEastAsia" w:hAnsi="Arial" w:cs="Arial"/>
          <w:b/>
          <w:bCs/>
          <w:noProof/>
          <w:color w:val="4F81BD" w:themeColor="accent1"/>
          <w:sz w:val="26"/>
          <w:szCs w:val="26"/>
          <w:lang w:eastAsia="en-GB"/>
        </w:rPr>
      </w:pPr>
      <w:r w:rsidRPr="00575FE9">
        <w:rPr>
          <w:rFonts w:ascii="Arial" w:eastAsiaTheme="majorEastAsia" w:hAnsi="Arial" w:cs="Arial"/>
          <w:b/>
          <w:bCs/>
          <w:noProof/>
          <w:color w:val="4F81BD" w:themeColor="accent1"/>
          <w:sz w:val="26"/>
          <w:szCs w:val="26"/>
          <w:lang w:eastAsia="en-GB"/>
        </w:rPr>
        <w:t>Autism Alliance</w:t>
      </w:r>
    </w:p>
    <w:p w14:paraId="4FA13344" w14:textId="77777777" w:rsidR="00954B3C" w:rsidRPr="00575FE9" w:rsidRDefault="00954B3C" w:rsidP="00954B3C">
      <w:pPr>
        <w:rPr>
          <w:sz w:val="24"/>
          <w:szCs w:val="24"/>
          <w:lang w:eastAsia="en-GB"/>
        </w:rPr>
      </w:pPr>
      <w:r w:rsidRPr="00575FE9">
        <w:rPr>
          <w:sz w:val="24"/>
          <w:szCs w:val="24"/>
          <w:lang w:eastAsia="en-GB"/>
        </w:rPr>
        <w:t>Website:</w:t>
      </w:r>
      <w:r w:rsidRPr="00575FE9">
        <w:rPr>
          <w:sz w:val="24"/>
          <w:szCs w:val="24"/>
          <w:lang w:eastAsia="en-GB"/>
        </w:rPr>
        <w:tab/>
      </w:r>
      <w:hyperlink r:id="rId94" w:history="1">
        <w:r w:rsidRPr="00557B79">
          <w:rPr>
            <w:rFonts w:ascii="Arial" w:hAnsi="Arial" w:cs="Arial"/>
            <w:color w:val="286EA0"/>
            <w:sz w:val="24"/>
            <w:szCs w:val="24"/>
            <w:lang w:eastAsia="en-GB"/>
          </w:rPr>
          <w:t>www.autism-alliance.org.uk</w:t>
        </w:r>
      </w:hyperlink>
    </w:p>
    <w:p w14:paraId="763899A2" w14:textId="77777777" w:rsidR="00954B3C" w:rsidRPr="00575FE9" w:rsidRDefault="00954B3C" w:rsidP="00954B3C">
      <w:pPr>
        <w:jc w:val="both"/>
        <w:rPr>
          <w:rFonts w:ascii="Arial" w:hAnsi="Arial" w:cs="Arial"/>
          <w:sz w:val="24"/>
          <w:szCs w:val="24"/>
        </w:rPr>
      </w:pPr>
      <w:r w:rsidRPr="00575FE9">
        <w:rPr>
          <w:rFonts w:ascii="Arial" w:hAnsi="Arial" w:cs="Arial"/>
          <w:sz w:val="24"/>
          <w:szCs w:val="24"/>
        </w:rPr>
        <w:t xml:space="preserve">Autism Alliance is a major UK network of specialist autism charities. They support thousands of </w:t>
      </w:r>
      <w:r>
        <w:rPr>
          <w:rFonts w:ascii="Arial" w:hAnsi="Arial" w:cs="Arial"/>
          <w:sz w:val="24"/>
          <w:szCs w:val="24"/>
        </w:rPr>
        <w:t>autistic individuals</w:t>
      </w:r>
      <w:r w:rsidRPr="00575FE9">
        <w:rPr>
          <w:rFonts w:ascii="Arial" w:hAnsi="Arial" w:cs="Arial"/>
          <w:sz w:val="24"/>
          <w:szCs w:val="24"/>
        </w:rPr>
        <w:t xml:space="preserve">, through both residential homes and outreach. They also run schools for </w:t>
      </w:r>
      <w:r>
        <w:rPr>
          <w:rFonts w:ascii="Arial" w:hAnsi="Arial" w:cs="Arial"/>
          <w:sz w:val="24"/>
          <w:szCs w:val="24"/>
        </w:rPr>
        <w:t>autistic children</w:t>
      </w:r>
      <w:r w:rsidRPr="00575FE9">
        <w:rPr>
          <w:rFonts w:ascii="Arial" w:hAnsi="Arial" w:cs="Arial"/>
          <w:sz w:val="24"/>
          <w:szCs w:val="24"/>
        </w:rPr>
        <w:t xml:space="preserve"> and provide training for staff in the public and private sector. They passionately believe that </w:t>
      </w:r>
      <w:r>
        <w:rPr>
          <w:rFonts w:ascii="Arial" w:hAnsi="Arial" w:cs="Arial"/>
          <w:sz w:val="24"/>
          <w:szCs w:val="24"/>
        </w:rPr>
        <w:t>autistic people</w:t>
      </w:r>
      <w:r w:rsidRPr="00575FE9">
        <w:rPr>
          <w:rFonts w:ascii="Arial" w:hAnsi="Arial" w:cs="Arial"/>
          <w:sz w:val="24"/>
          <w:szCs w:val="24"/>
        </w:rPr>
        <w:t xml:space="preserve"> should develop their full potential, and they believe that having specialist ASD knowledge and early specialist intervention, they can work towards that goal.</w:t>
      </w:r>
    </w:p>
    <w:p w14:paraId="746AC533" w14:textId="77777777" w:rsidR="00954B3C" w:rsidRPr="00575FE9" w:rsidRDefault="00954B3C" w:rsidP="00954B3C">
      <w:pPr>
        <w:rPr>
          <w:rFonts w:ascii="Arial" w:hAnsi="Arial" w:cs="Arial"/>
          <w:sz w:val="24"/>
          <w:szCs w:val="24"/>
          <w:lang w:eastAsia="en-GB"/>
        </w:rPr>
      </w:pPr>
    </w:p>
    <w:p w14:paraId="3F1C1E5A" w14:textId="77777777" w:rsidR="00954B3C" w:rsidRPr="00575FE9" w:rsidRDefault="00954B3C" w:rsidP="00954B3C">
      <w:pPr>
        <w:rPr>
          <w:rFonts w:ascii="Arial" w:eastAsiaTheme="majorEastAsia" w:hAnsi="Arial" w:cs="Arial"/>
          <w:b/>
          <w:bCs/>
          <w:color w:val="4F81BD" w:themeColor="accent1"/>
          <w:sz w:val="26"/>
          <w:szCs w:val="26"/>
          <w:lang w:eastAsia="en-GB"/>
        </w:rPr>
      </w:pPr>
      <w:r w:rsidRPr="00575FE9">
        <w:rPr>
          <w:rFonts w:ascii="Arial" w:hAnsi="Arial" w:cs="Arial"/>
          <w:lang w:eastAsia="en-GB"/>
        </w:rPr>
        <w:br w:type="page"/>
      </w:r>
    </w:p>
    <w:p w14:paraId="34C54108" w14:textId="77777777" w:rsidR="00954B3C" w:rsidRPr="00575FE9" w:rsidRDefault="00954B3C" w:rsidP="00954B3C">
      <w:pPr>
        <w:keepNext/>
        <w:keepLines/>
        <w:spacing w:before="200" w:after="0"/>
        <w:outlineLvl w:val="1"/>
        <w:rPr>
          <w:rFonts w:ascii="Arial" w:eastAsiaTheme="majorEastAsia" w:hAnsi="Arial" w:cs="Arial"/>
          <w:b/>
          <w:bCs/>
          <w:color w:val="4F81BD" w:themeColor="accent1"/>
          <w:sz w:val="24"/>
          <w:szCs w:val="24"/>
          <w:lang w:eastAsia="en-GB"/>
        </w:rPr>
      </w:pPr>
      <w:r>
        <w:rPr>
          <w:noProof/>
        </w:rPr>
        <w:lastRenderedPageBreak/>
        <w:drawing>
          <wp:anchor distT="0" distB="0" distL="114300" distR="114300" simplePos="0" relativeHeight="251732992" behindDoc="1" locked="0" layoutInCell="1" allowOverlap="1" wp14:anchorId="7CFEA747" wp14:editId="50645357">
            <wp:simplePos x="0" y="0"/>
            <wp:positionH relativeFrom="column">
              <wp:posOffset>3756355</wp:posOffset>
            </wp:positionH>
            <wp:positionV relativeFrom="paragraph">
              <wp:posOffset>11710</wp:posOffset>
            </wp:positionV>
            <wp:extent cx="2447925" cy="1114425"/>
            <wp:effectExtent l="0" t="0" r="9525" b="9525"/>
            <wp:wrapTight wrapText="bothSides">
              <wp:wrapPolygon edited="0">
                <wp:start x="0" y="0"/>
                <wp:lineTo x="0" y="21415"/>
                <wp:lineTo x="21516" y="21415"/>
                <wp:lineTo x="21516"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extLst>
                        <a:ext uri="{28A0092B-C50C-407E-A947-70E740481C1C}">
                          <a14:useLocalDpi xmlns:a14="http://schemas.microsoft.com/office/drawing/2010/main" val="0"/>
                        </a:ext>
                      </a:extLst>
                    </a:blip>
                    <a:stretch>
                      <a:fillRect/>
                    </a:stretch>
                  </pic:blipFill>
                  <pic:spPr>
                    <a:xfrm>
                      <a:off x="0" y="0"/>
                      <a:ext cx="2447925" cy="1114425"/>
                    </a:xfrm>
                    <a:prstGeom prst="rect">
                      <a:avLst/>
                    </a:prstGeom>
                  </pic:spPr>
                </pic:pic>
              </a:graphicData>
            </a:graphic>
          </wp:anchor>
        </w:drawing>
      </w:r>
      <w:r w:rsidRPr="00575FE9">
        <w:rPr>
          <w:rFonts w:ascii="Arial" w:eastAsiaTheme="majorEastAsia" w:hAnsi="Arial" w:cs="Arial"/>
          <w:b/>
          <w:bCs/>
          <w:color w:val="4F81BD" w:themeColor="accent1"/>
          <w:sz w:val="26"/>
          <w:szCs w:val="26"/>
          <w:lang w:eastAsia="en-GB"/>
        </w:rPr>
        <w:t>Cerebra</w:t>
      </w:r>
    </w:p>
    <w:p w14:paraId="0E5C9DAF" w14:textId="77777777" w:rsidR="00954B3C" w:rsidRPr="00575FE9" w:rsidRDefault="00954B3C" w:rsidP="00954B3C">
      <w:pPr>
        <w:rPr>
          <w:rFonts w:ascii="Arial" w:hAnsi="Arial" w:cs="Arial"/>
          <w:sz w:val="24"/>
          <w:szCs w:val="24"/>
          <w:lang w:eastAsia="en-GB"/>
        </w:rPr>
      </w:pPr>
      <w:r w:rsidRPr="00575FE9">
        <w:rPr>
          <w:rFonts w:ascii="Arial" w:hAnsi="Arial" w:cs="Arial"/>
          <w:sz w:val="24"/>
          <w:szCs w:val="24"/>
          <w:lang w:eastAsia="en-GB"/>
        </w:rPr>
        <w:t>Website:</w:t>
      </w:r>
      <w:r w:rsidRPr="00575FE9">
        <w:rPr>
          <w:rFonts w:ascii="Arial" w:hAnsi="Arial" w:cs="Arial"/>
          <w:sz w:val="24"/>
          <w:szCs w:val="24"/>
          <w:lang w:eastAsia="en-GB"/>
        </w:rPr>
        <w:tab/>
      </w:r>
      <w:hyperlink r:id="rId96" w:history="1">
        <w:r w:rsidRPr="00575FE9">
          <w:rPr>
            <w:rFonts w:ascii="Arial" w:hAnsi="Arial" w:cs="Arial"/>
            <w:color w:val="286EA0"/>
            <w:sz w:val="24"/>
            <w:szCs w:val="24"/>
            <w:lang w:eastAsia="en-GB"/>
          </w:rPr>
          <w:t>www.cerebra.org.uk</w:t>
        </w:r>
      </w:hyperlink>
    </w:p>
    <w:p w14:paraId="121A0AE2" w14:textId="77777777" w:rsidR="00954B3C" w:rsidRPr="00575FE9" w:rsidRDefault="00954B3C" w:rsidP="00954B3C">
      <w:pPr>
        <w:rPr>
          <w:rFonts w:ascii="Arial" w:hAnsi="Arial" w:cs="Arial"/>
          <w:color w:val="333333"/>
          <w:sz w:val="24"/>
          <w:szCs w:val="24"/>
        </w:rPr>
      </w:pPr>
      <w:r w:rsidRPr="00575FE9">
        <w:rPr>
          <w:rFonts w:ascii="Arial" w:hAnsi="Arial" w:cs="Arial"/>
          <w:sz w:val="24"/>
          <w:szCs w:val="24"/>
          <w:lang w:eastAsia="en-GB"/>
        </w:rPr>
        <w:t>Email:</w:t>
      </w:r>
      <w:r w:rsidRPr="00575FE9">
        <w:rPr>
          <w:rFonts w:ascii="Arial" w:hAnsi="Arial" w:cs="Arial"/>
          <w:sz w:val="24"/>
          <w:szCs w:val="24"/>
          <w:lang w:eastAsia="en-GB"/>
        </w:rPr>
        <w:tab/>
      </w:r>
      <w:r w:rsidRPr="00575FE9">
        <w:rPr>
          <w:rFonts w:ascii="Arial" w:hAnsi="Arial" w:cs="Arial"/>
          <w:sz w:val="24"/>
          <w:szCs w:val="24"/>
          <w:lang w:eastAsia="en-GB"/>
        </w:rPr>
        <w:tab/>
      </w:r>
      <w:hyperlink r:id="rId97" w:history="1">
        <w:r w:rsidRPr="00575FE9">
          <w:rPr>
            <w:rFonts w:ascii="Arial" w:hAnsi="Arial" w:cs="Arial"/>
            <w:color w:val="0066CC"/>
            <w:sz w:val="24"/>
            <w:szCs w:val="24"/>
          </w:rPr>
          <w:t>enquiries@cerebra.org.uk</w:t>
        </w:r>
      </w:hyperlink>
    </w:p>
    <w:p w14:paraId="0C203E72" w14:textId="77777777" w:rsidR="00954B3C" w:rsidRPr="00575FE9" w:rsidRDefault="00954B3C" w:rsidP="00954B3C">
      <w:pPr>
        <w:rPr>
          <w:rFonts w:ascii="Arial" w:hAnsi="Arial" w:cs="Arial"/>
          <w:sz w:val="24"/>
          <w:szCs w:val="24"/>
          <w:lang w:eastAsia="en-GB"/>
        </w:rPr>
      </w:pPr>
      <w:r w:rsidRPr="00575FE9">
        <w:rPr>
          <w:rFonts w:ascii="Arial" w:hAnsi="Arial" w:cs="Arial"/>
          <w:color w:val="333333"/>
          <w:sz w:val="24"/>
          <w:szCs w:val="24"/>
        </w:rPr>
        <w:t>Telephone:</w:t>
      </w:r>
      <w:r w:rsidRPr="00575FE9">
        <w:rPr>
          <w:rFonts w:ascii="Arial" w:hAnsi="Arial" w:cs="Arial"/>
          <w:color w:val="333333"/>
          <w:sz w:val="24"/>
          <w:szCs w:val="24"/>
        </w:rPr>
        <w:tab/>
        <w:t>01267 244200</w:t>
      </w:r>
    </w:p>
    <w:p w14:paraId="4C0853AF" w14:textId="77777777" w:rsidR="00954B3C" w:rsidRPr="00575FE9" w:rsidRDefault="00954B3C" w:rsidP="00954B3C">
      <w:pPr>
        <w:jc w:val="both"/>
        <w:rPr>
          <w:rFonts w:ascii="Arial" w:hAnsi="Arial" w:cs="Arial"/>
          <w:sz w:val="24"/>
          <w:szCs w:val="24"/>
          <w:lang w:eastAsia="en-GB"/>
        </w:rPr>
      </w:pPr>
      <w:r w:rsidRPr="00575FE9">
        <w:rPr>
          <w:rFonts w:ascii="Arial" w:hAnsi="Arial" w:cs="Arial"/>
          <w:sz w:val="24"/>
          <w:szCs w:val="24"/>
          <w:lang w:eastAsia="en-GB"/>
        </w:rPr>
        <w:t xml:space="preserve">Cerebra is a unique charity which aims to help improve the lives of children with brain related conditions through research, education and directly supporting the children and their carers’. They provide patient friendly information and guidance for families and professionals, give advice about welfare rights and benefits and run academic research programmes. </w:t>
      </w:r>
    </w:p>
    <w:p w14:paraId="767F4A38" w14:textId="77777777" w:rsidR="00954B3C" w:rsidRPr="00575FE9" w:rsidRDefault="00954B3C" w:rsidP="00954B3C">
      <w:pPr>
        <w:rPr>
          <w:rFonts w:ascii="Arial" w:hAnsi="Arial" w:cs="Arial"/>
          <w:sz w:val="24"/>
          <w:szCs w:val="24"/>
          <w:lang w:eastAsia="en-GB"/>
        </w:rPr>
      </w:pPr>
    </w:p>
    <w:p w14:paraId="0C4F4AE5" w14:textId="77777777" w:rsidR="00954B3C" w:rsidRPr="00575FE9" w:rsidRDefault="00954B3C" w:rsidP="00954B3C">
      <w:pPr>
        <w:keepNext/>
        <w:keepLines/>
        <w:spacing w:before="200" w:after="0"/>
        <w:outlineLvl w:val="1"/>
        <w:rPr>
          <w:rFonts w:ascii="Arial" w:eastAsiaTheme="majorEastAsia" w:hAnsi="Arial" w:cs="Arial"/>
          <w:b/>
          <w:bCs/>
          <w:color w:val="4F81BD" w:themeColor="accent1"/>
          <w:sz w:val="26"/>
          <w:szCs w:val="26"/>
        </w:rPr>
      </w:pPr>
      <w:r>
        <w:rPr>
          <w:noProof/>
        </w:rPr>
        <w:drawing>
          <wp:anchor distT="0" distB="0" distL="114300" distR="114300" simplePos="0" relativeHeight="251734016" behindDoc="1" locked="0" layoutInCell="1" allowOverlap="1" wp14:anchorId="33DE16E2" wp14:editId="6A20B39E">
            <wp:simplePos x="0" y="0"/>
            <wp:positionH relativeFrom="column">
              <wp:posOffset>4385904</wp:posOffset>
            </wp:positionH>
            <wp:positionV relativeFrom="paragraph">
              <wp:posOffset>15686</wp:posOffset>
            </wp:positionV>
            <wp:extent cx="1400175" cy="1476375"/>
            <wp:effectExtent l="0" t="0" r="9525" b="9525"/>
            <wp:wrapTight wrapText="bothSides">
              <wp:wrapPolygon edited="0">
                <wp:start x="0" y="0"/>
                <wp:lineTo x="0" y="21461"/>
                <wp:lineTo x="21453" y="21461"/>
                <wp:lineTo x="21453"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extLst>
                        <a:ext uri="{28A0092B-C50C-407E-A947-70E740481C1C}">
                          <a14:useLocalDpi xmlns:a14="http://schemas.microsoft.com/office/drawing/2010/main" val="0"/>
                        </a:ext>
                      </a:extLst>
                    </a:blip>
                    <a:stretch>
                      <a:fillRect/>
                    </a:stretch>
                  </pic:blipFill>
                  <pic:spPr>
                    <a:xfrm>
                      <a:off x="0" y="0"/>
                      <a:ext cx="1400175" cy="1476375"/>
                    </a:xfrm>
                    <a:prstGeom prst="rect">
                      <a:avLst/>
                    </a:prstGeom>
                  </pic:spPr>
                </pic:pic>
              </a:graphicData>
            </a:graphic>
          </wp:anchor>
        </w:drawing>
      </w:r>
      <w:r w:rsidRPr="00575FE9">
        <w:rPr>
          <w:rFonts w:ascii="Arial" w:eastAsiaTheme="majorEastAsia" w:hAnsi="Arial" w:cs="Arial"/>
          <w:b/>
          <w:bCs/>
          <w:color w:val="4F81BD" w:themeColor="accent1"/>
          <w:sz w:val="26"/>
          <w:szCs w:val="26"/>
        </w:rPr>
        <w:t>ICAN</w:t>
      </w:r>
    </w:p>
    <w:p w14:paraId="58F8F31B" w14:textId="77777777" w:rsidR="00954B3C" w:rsidRPr="00575FE9" w:rsidRDefault="00954B3C" w:rsidP="00954B3C">
      <w:pPr>
        <w:rPr>
          <w:rFonts w:ascii="Arial" w:hAnsi="Arial" w:cs="Arial"/>
          <w:sz w:val="24"/>
          <w:szCs w:val="24"/>
        </w:rPr>
      </w:pPr>
      <w:r w:rsidRPr="00575FE9">
        <w:rPr>
          <w:rFonts w:ascii="Arial" w:hAnsi="Arial" w:cs="Arial"/>
          <w:sz w:val="24"/>
          <w:szCs w:val="24"/>
        </w:rPr>
        <w:t xml:space="preserve">Address: </w:t>
      </w:r>
      <w:r w:rsidRPr="00575FE9">
        <w:rPr>
          <w:rFonts w:ascii="Arial" w:hAnsi="Arial" w:cs="Arial"/>
          <w:sz w:val="24"/>
          <w:szCs w:val="24"/>
        </w:rPr>
        <w:tab/>
        <w:t>Unit 31, Angel Gate (Gate 5), Goswell Road,</w:t>
      </w:r>
    </w:p>
    <w:p w14:paraId="61932A53" w14:textId="77777777" w:rsidR="00954B3C" w:rsidRPr="00575FE9" w:rsidRDefault="00954B3C" w:rsidP="00954B3C">
      <w:pPr>
        <w:ind w:left="720" w:firstLine="720"/>
        <w:rPr>
          <w:rFonts w:ascii="Arial" w:hAnsi="Arial" w:cs="Arial"/>
          <w:sz w:val="24"/>
          <w:szCs w:val="24"/>
        </w:rPr>
      </w:pPr>
      <w:r w:rsidRPr="00575FE9">
        <w:rPr>
          <w:rFonts w:ascii="Arial" w:hAnsi="Arial" w:cs="Arial"/>
          <w:sz w:val="24"/>
          <w:szCs w:val="24"/>
        </w:rPr>
        <w:t>London, EC1V2PT</w:t>
      </w:r>
    </w:p>
    <w:p w14:paraId="65CB91FC" w14:textId="77777777" w:rsidR="00954B3C" w:rsidRPr="00575FE9" w:rsidRDefault="00954B3C" w:rsidP="00954B3C">
      <w:pPr>
        <w:rPr>
          <w:rFonts w:ascii="Arial" w:hAnsi="Arial" w:cs="Arial"/>
          <w:sz w:val="24"/>
          <w:szCs w:val="24"/>
        </w:rPr>
      </w:pPr>
      <w:r w:rsidRPr="00575FE9">
        <w:rPr>
          <w:rFonts w:ascii="Arial" w:hAnsi="Arial" w:cs="Arial"/>
          <w:sz w:val="24"/>
          <w:szCs w:val="24"/>
        </w:rPr>
        <w:t>Website:</w:t>
      </w:r>
      <w:r w:rsidRPr="00575FE9">
        <w:rPr>
          <w:rFonts w:ascii="Arial" w:hAnsi="Arial" w:cs="Arial"/>
          <w:sz w:val="24"/>
          <w:szCs w:val="24"/>
        </w:rPr>
        <w:tab/>
      </w:r>
      <w:hyperlink r:id="rId99" w:history="1">
        <w:r w:rsidRPr="00575FE9">
          <w:rPr>
            <w:rFonts w:ascii="Arial" w:hAnsi="Arial" w:cs="Arial"/>
            <w:color w:val="286EA0"/>
            <w:sz w:val="24"/>
            <w:szCs w:val="24"/>
          </w:rPr>
          <w:t>www.ican.org.uk</w:t>
        </w:r>
      </w:hyperlink>
    </w:p>
    <w:p w14:paraId="4DAC5699" w14:textId="77777777" w:rsidR="00954B3C" w:rsidRPr="00575FE9" w:rsidRDefault="00954B3C" w:rsidP="00954B3C">
      <w:pPr>
        <w:rPr>
          <w:rFonts w:ascii="Arial" w:hAnsi="Arial" w:cs="Arial"/>
          <w:sz w:val="24"/>
          <w:szCs w:val="24"/>
        </w:rPr>
      </w:pPr>
      <w:r w:rsidRPr="00575FE9">
        <w:rPr>
          <w:rFonts w:ascii="Arial" w:hAnsi="Arial" w:cs="Arial"/>
          <w:sz w:val="24"/>
          <w:szCs w:val="24"/>
        </w:rPr>
        <w:t>Telephone:</w:t>
      </w:r>
      <w:r w:rsidRPr="00575FE9">
        <w:rPr>
          <w:rFonts w:ascii="Arial" w:hAnsi="Arial" w:cs="Arial"/>
          <w:sz w:val="24"/>
          <w:szCs w:val="24"/>
        </w:rPr>
        <w:tab/>
      </w:r>
      <w:r w:rsidRPr="000809C5">
        <w:rPr>
          <w:rFonts w:ascii="Open Sans" w:hAnsi="Open Sans" w:cs="Open Sans"/>
          <w:color w:val="222222"/>
          <w:shd w:val="clear" w:color="auto" w:fill="FFFFFF"/>
        </w:rPr>
        <w:t>020 7843 2544 </w:t>
      </w:r>
    </w:p>
    <w:p w14:paraId="6783148E" w14:textId="77777777" w:rsidR="00954B3C" w:rsidRPr="00575FE9" w:rsidRDefault="00954B3C" w:rsidP="00954B3C">
      <w:pPr>
        <w:jc w:val="both"/>
        <w:rPr>
          <w:rFonts w:ascii="Arial" w:hAnsi="Arial" w:cs="Arial"/>
          <w:sz w:val="24"/>
          <w:szCs w:val="24"/>
        </w:rPr>
      </w:pPr>
      <w:r>
        <w:rPr>
          <w:noProof/>
        </w:rPr>
        <w:drawing>
          <wp:anchor distT="0" distB="0" distL="114300" distR="114300" simplePos="0" relativeHeight="251735040" behindDoc="1" locked="0" layoutInCell="1" allowOverlap="1" wp14:anchorId="0397943C" wp14:editId="691E817C">
            <wp:simplePos x="0" y="0"/>
            <wp:positionH relativeFrom="column">
              <wp:posOffset>3507477</wp:posOffset>
            </wp:positionH>
            <wp:positionV relativeFrom="paragraph">
              <wp:posOffset>687268</wp:posOffset>
            </wp:positionV>
            <wp:extent cx="2360930" cy="1115695"/>
            <wp:effectExtent l="0" t="0" r="1270" b="8255"/>
            <wp:wrapTight wrapText="bothSides">
              <wp:wrapPolygon edited="0">
                <wp:start x="0" y="0"/>
                <wp:lineTo x="0" y="21391"/>
                <wp:lineTo x="21437" y="21391"/>
                <wp:lineTo x="21437"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extLst>
                        <a:ext uri="{28A0092B-C50C-407E-A947-70E740481C1C}">
                          <a14:useLocalDpi xmlns:a14="http://schemas.microsoft.com/office/drawing/2010/main" val="0"/>
                        </a:ext>
                      </a:extLst>
                    </a:blip>
                    <a:stretch>
                      <a:fillRect/>
                    </a:stretch>
                  </pic:blipFill>
                  <pic:spPr>
                    <a:xfrm>
                      <a:off x="0" y="0"/>
                      <a:ext cx="2360930" cy="1115695"/>
                    </a:xfrm>
                    <a:prstGeom prst="rect">
                      <a:avLst/>
                    </a:prstGeom>
                  </pic:spPr>
                </pic:pic>
              </a:graphicData>
            </a:graphic>
            <wp14:sizeRelH relativeFrom="margin">
              <wp14:pctWidth>0</wp14:pctWidth>
            </wp14:sizeRelH>
            <wp14:sizeRelV relativeFrom="margin">
              <wp14:pctHeight>0</wp14:pctHeight>
            </wp14:sizeRelV>
          </wp:anchor>
        </w:drawing>
      </w:r>
      <w:r w:rsidRPr="00575FE9">
        <w:rPr>
          <w:rFonts w:ascii="Arial" w:hAnsi="Arial" w:cs="Arial"/>
          <w:sz w:val="24"/>
          <w:szCs w:val="24"/>
        </w:rPr>
        <w:t xml:space="preserve">ICAN is a charity </w:t>
      </w:r>
      <w:r w:rsidRPr="00575FE9">
        <w:rPr>
          <w:rFonts w:ascii="Arial" w:hAnsi="Arial" w:cs="Arial"/>
          <w:sz w:val="24"/>
        </w:rPr>
        <w:t>for children with speech, language and communication difficulties. It can provide an online resource of information, knowledge and ideas, including DVDs and practical help for families via the website.</w:t>
      </w:r>
    </w:p>
    <w:p w14:paraId="2AB877C9" w14:textId="77777777" w:rsidR="00954B3C" w:rsidRPr="00575FE9" w:rsidRDefault="00954B3C" w:rsidP="00954B3C">
      <w:pPr>
        <w:rPr>
          <w:rFonts w:ascii="Arial" w:hAnsi="Arial" w:cs="Arial"/>
          <w:lang w:eastAsia="en-GB"/>
        </w:rPr>
      </w:pPr>
    </w:p>
    <w:p w14:paraId="01D81897" w14:textId="77777777" w:rsidR="00954B3C" w:rsidRPr="00575FE9" w:rsidRDefault="00954B3C" w:rsidP="00954B3C">
      <w:pPr>
        <w:keepNext/>
        <w:keepLines/>
        <w:spacing w:before="200" w:after="0"/>
        <w:outlineLvl w:val="1"/>
        <w:rPr>
          <w:rFonts w:ascii="Arial" w:eastAsiaTheme="majorEastAsia" w:hAnsi="Arial" w:cs="Arial"/>
          <w:b/>
          <w:bCs/>
          <w:color w:val="4F81BD" w:themeColor="accent1"/>
          <w:sz w:val="26"/>
          <w:szCs w:val="26"/>
          <w:lang w:eastAsia="en-GB"/>
        </w:rPr>
      </w:pPr>
      <w:r w:rsidRPr="00575FE9">
        <w:rPr>
          <w:rFonts w:ascii="Arial" w:eastAsiaTheme="majorEastAsia" w:hAnsi="Arial" w:cs="Arial"/>
          <w:b/>
          <w:bCs/>
          <w:color w:val="4F81BD" w:themeColor="accent1"/>
          <w:sz w:val="26"/>
          <w:szCs w:val="26"/>
          <w:lang w:eastAsia="en-GB"/>
        </w:rPr>
        <w:t>Fledglings</w:t>
      </w:r>
    </w:p>
    <w:p w14:paraId="5A33FFAB" w14:textId="77777777" w:rsidR="00954B3C" w:rsidRPr="00575FE9" w:rsidRDefault="00954B3C" w:rsidP="00954B3C">
      <w:pPr>
        <w:jc w:val="both"/>
        <w:rPr>
          <w:rFonts w:ascii="Arial" w:hAnsi="Arial" w:cs="Arial"/>
          <w:sz w:val="24"/>
          <w:szCs w:val="24"/>
          <w:lang w:eastAsia="en-GB"/>
        </w:rPr>
      </w:pPr>
      <w:r w:rsidRPr="00575FE9">
        <w:rPr>
          <w:rFonts w:ascii="Arial" w:hAnsi="Arial" w:cs="Arial"/>
          <w:sz w:val="24"/>
          <w:szCs w:val="24"/>
          <w:lang w:eastAsia="en-GB"/>
        </w:rPr>
        <w:t>Website:</w:t>
      </w:r>
      <w:r w:rsidRPr="00575FE9">
        <w:rPr>
          <w:rFonts w:ascii="Arial" w:hAnsi="Arial" w:cs="Arial"/>
          <w:sz w:val="24"/>
          <w:szCs w:val="24"/>
          <w:lang w:eastAsia="en-GB"/>
        </w:rPr>
        <w:tab/>
      </w:r>
      <w:hyperlink r:id="rId101" w:history="1">
        <w:r w:rsidRPr="00575FE9">
          <w:rPr>
            <w:rFonts w:ascii="Arial" w:hAnsi="Arial" w:cs="Arial"/>
            <w:color w:val="286EA0"/>
            <w:sz w:val="24"/>
            <w:szCs w:val="24"/>
            <w:lang w:eastAsia="en-GB"/>
          </w:rPr>
          <w:t>www.fledglings.org.uk</w:t>
        </w:r>
      </w:hyperlink>
      <w:r w:rsidRPr="00575FE9">
        <w:rPr>
          <w:rFonts w:ascii="Arial" w:hAnsi="Arial" w:cs="Arial"/>
          <w:sz w:val="24"/>
          <w:szCs w:val="24"/>
          <w:lang w:eastAsia="en-GB"/>
        </w:rPr>
        <w:t xml:space="preserve"> </w:t>
      </w:r>
    </w:p>
    <w:p w14:paraId="17E42069" w14:textId="77777777" w:rsidR="00954B3C" w:rsidRPr="00575FE9" w:rsidRDefault="00954B3C" w:rsidP="00954B3C">
      <w:pPr>
        <w:jc w:val="both"/>
        <w:rPr>
          <w:rFonts w:ascii="Garamond" w:hAnsi="Garamond"/>
          <w:sz w:val="24"/>
          <w:szCs w:val="24"/>
        </w:rPr>
      </w:pPr>
      <w:r w:rsidRPr="00575FE9">
        <w:rPr>
          <w:rFonts w:ascii="Arial" w:hAnsi="Arial" w:cs="Arial"/>
          <w:sz w:val="24"/>
          <w:szCs w:val="24"/>
          <w:lang w:eastAsia="en-GB"/>
        </w:rPr>
        <w:t>Telephone:</w:t>
      </w:r>
      <w:r w:rsidRPr="00575FE9">
        <w:rPr>
          <w:rFonts w:ascii="Arial" w:hAnsi="Arial" w:cs="Arial"/>
          <w:sz w:val="24"/>
          <w:szCs w:val="24"/>
          <w:lang w:eastAsia="en-GB"/>
        </w:rPr>
        <w:tab/>
      </w:r>
      <w:r w:rsidRPr="006E6D47">
        <w:rPr>
          <w:rFonts w:ascii="Arial" w:hAnsi="Arial" w:cs="Arial"/>
          <w:sz w:val="24"/>
          <w:szCs w:val="24"/>
          <w:lang w:eastAsia="en-GB"/>
        </w:rPr>
        <w:t>0203 319 9772</w:t>
      </w:r>
    </w:p>
    <w:p w14:paraId="25BC2C18" w14:textId="77777777" w:rsidR="00954B3C" w:rsidRPr="00575FE9" w:rsidRDefault="00954B3C" w:rsidP="00954B3C">
      <w:pPr>
        <w:jc w:val="both"/>
        <w:rPr>
          <w:rFonts w:ascii="Arial" w:hAnsi="Arial" w:cs="Arial"/>
          <w:sz w:val="24"/>
          <w:szCs w:val="24"/>
        </w:rPr>
      </w:pPr>
      <w:r w:rsidRPr="00575FE9">
        <w:rPr>
          <w:rFonts w:ascii="Arial" w:hAnsi="Arial" w:cs="Arial"/>
          <w:sz w:val="24"/>
          <w:szCs w:val="24"/>
        </w:rPr>
        <w:t xml:space="preserve">Fledglings are a charity which helps to source and supply specialist pieces of equipment for families with children with special needs. They sell products via their brochure which can be accessed online or can be sent to a home address. They also have a helpline which parents and carers can call to get advice on which products may suit their child and family best. </w:t>
      </w:r>
    </w:p>
    <w:p w14:paraId="3EF4674A" w14:textId="77777777" w:rsidR="00954B3C" w:rsidRPr="00575FE9" w:rsidRDefault="00954B3C" w:rsidP="00954B3C">
      <w:pPr>
        <w:rPr>
          <w:rFonts w:ascii="Arial" w:eastAsiaTheme="majorEastAsia" w:hAnsi="Arial" w:cs="Arial"/>
          <w:b/>
          <w:bCs/>
          <w:color w:val="4F81BD" w:themeColor="accent1"/>
          <w:sz w:val="26"/>
          <w:szCs w:val="26"/>
          <w:lang w:eastAsia="en-GB"/>
        </w:rPr>
      </w:pPr>
      <w:r w:rsidRPr="00575FE9">
        <w:rPr>
          <w:rFonts w:ascii="Arial" w:hAnsi="Arial" w:cs="Arial"/>
          <w:lang w:eastAsia="en-GB"/>
        </w:rPr>
        <w:br w:type="page"/>
      </w:r>
    </w:p>
    <w:p w14:paraId="412B622A" w14:textId="77777777" w:rsidR="00954B3C" w:rsidRPr="00575FE9" w:rsidRDefault="00954B3C" w:rsidP="00954B3C">
      <w:pPr>
        <w:rPr>
          <w:rFonts w:ascii="Arial" w:hAnsi="Arial" w:cs="Arial"/>
          <w:sz w:val="24"/>
          <w:szCs w:val="24"/>
          <w:lang w:eastAsia="en-GB"/>
        </w:rPr>
      </w:pPr>
    </w:p>
    <w:p w14:paraId="3861CEC2" w14:textId="77777777" w:rsidR="00954B3C" w:rsidRPr="00575FE9" w:rsidRDefault="00954B3C" w:rsidP="00954B3C">
      <w:pPr>
        <w:keepNext/>
        <w:keepLines/>
        <w:spacing w:before="200" w:after="0"/>
        <w:outlineLvl w:val="1"/>
        <w:rPr>
          <w:rFonts w:ascii="Arial" w:eastAsiaTheme="majorEastAsia" w:hAnsi="Arial" w:cs="Arial"/>
          <w:b/>
          <w:bCs/>
          <w:color w:val="4F81BD" w:themeColor="accent1"/>
          <w:sz w:val="24"/>
          <w:szCs w:val="24"/>
          <w:lang w:eastAsia="en-GB"/>
        </w:rPr>
      </w:pPr>
      <w:r w:rsidRPr="00575FE9">
        <w:rPr>
          <w:rFonts w:asciiTheme="majorHAnsi" w:eastAsiaTheme="majorEastAsia" w:hAnsiTheme="majorHAnsi" w:cstheme="majorBidi"/>
          <w:b/>
          <w:bCs/>
          <w:noProof/>
          <w:color w:val="4F81BD" w:themeColor="accent1"/>
          <w:sz w:val="26"/>
          <w:szCs w:val="26"/>
          <w:lang w:eastAsia="en-GB"/>
        </w:rPr>
        <w:drawing>
          <wp:anchor distT="0" distB="0" distL="114300" distR="114300" simplePos="0" relativeHeight="251725824" behindDoc="1" locked="0" layoutInCell="1" allowOverlap="1" wp14:anchorId="525A5B05" wp14:editId="6F62BB03">
            <wp:simplePos x="0" y="0"/>
            <wp:positionH relativeFrom="column">
              <wp:posOffset>3428365</wp:posOffset>
            </wp:positionH>
            <wp:positionV relativeFrom="paragraph">
              <wp:posOffset>40640</wp:posOffset>
            </wp:positionV>
            <wp:extent cx="2474595" cy="490855"/>
            <wp:effectExtent l="0" t="0" r="1905" b="4445"/>
            <wp:wrapTight wrapText="bothSides">
              <wp:wrapPolygon edited="0">
                <wp:start x="0" y="0"/>
                <wp:lineTo x="0" y="20957"/>
                <wp:lineTo x="21450" y="20957"/>
                <wp:lineTo x="21450"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2">
                      <a:extLst>
                        <a:ext uri="{28A0092B-C50C-407E-A947-70E740481C1C}">
                          <a14:useLocalDpi xmlns:a14="http://schemas.microsoft.com/office/drawing/2010/main" val="0"/>
                        </a:ext>
                      </a:extLst>
                    </a:blip>
                    <a:srcRect t="8908" r="68735" b="83333"/>
                    <a:stretch/>
                  </pic:blipFill>
                  <pic:spPr bwMode="auto">
                    <a:xfrm>
                      <a:off x="0" y="0"/>
                      <a:ext cx="2474595" cy="490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5FE9">
        <w:rPr>
          <w:rFonts w:ascii="Arial" w:eastAsiaTheme="majorEastAsia" w:hAnsi="Arial" w:cs="Arial"/>
          <w:b/>
          <w:bCs/>
          <w:color w:val="4F81BD" w:themeColor="accent1"/>
          <w:sz w:val="26"/>
          <w:szCs w:val="26"/>
          <w:lang w:eastAsia="en-GB"/>
        </w:rPr>
        <w:t>Sibs</w:t>
      </w:r>
    </w:p>
    <w:p w14:paraId="1B45B8BA" w14:textId="77777777" w:rsidR="00954B3C" w:rsidRPr="00575FE9" w:rsidRDefault="00954B3C" w:rsidP="00954B3C">
      <w:pPr>
        <w:rPr>
          <w:rFonts w:ascii="Arial" w:hAnsi="Arial" w:cs="Arial"/>
          <w:sz w:val="24"/>
          <w:szCs w:val="24"/>
          <w:lang w:eastAsia="en-GB"/>
        </w:rPr>
      </w:pPr>
      <w:r w:rsidRPr="00575FE9">
        <w:rPr>
          <w:rFonts w:ascii="Arial" w:hAnsi="Arial" w:cs="Arial"/>
          <w:sz w:val="24"/>
          <w:szCs w:val="24"/>
          <w:lang w:eastAsia="en-GB"/>
        </w:rPr>
        <w:t>Website:</w:t>
      </w:r>
      <w:r w:rsidRPr="00575FE9">
        <w:rPr>
          <w:rFonts w:ascii="Arial" w:hAnsi="Arial" w:cs="Arial"/>
          <w:sz w:val="24"/>
          <w:szCs w:val="24"/>
          <w:lang w:eastAsia="en-GB"/>
        </w:rPr>
        <w:tab/>
      </w:r>
      <w:hyperlink r:id="rId103" w:history="1">
        <w:r w:rsidRPr="00575FE9">
          <w:rPr>
            <w:rFonts w:ascii="Arial" w:hAnsi="Arial" w:cs="Arial"/>
            <w:color w:val="286EA0"/>
            <w:sz w:val="24"/>
            <w:szCs w:val="24"/>
            <w:lang w:eastAsia="en-GB"/>
          </w:rPr>
          <w:t>www.sibs.org.uk</w:t>
        </w:r>
      </w:hyperlink>
    </w:p>
    <w:p w14:paraId="5CCC7FA6" w14:textId="77777777" w:rsidR="00954B3C" w:rsidRPr="00575FE9" w:rsidRDefault="00954B3C" w:rsidP="00954B3C">
      <w:pPr>
        <w:jc w:val="both"/>
        <w:rPr>
          <w:rFonts w:ascii="Arial" w:hAnsi="Arial" w:cs="Arial"/>
          <w:sz w:val="24"/>
          <w:szCs w:val="24"/>
          <w:lang w:eastAsia="en-GB"/>
        </w:rPr>
      </w:pPr>
      <w:r w:rsidRPr="00575FE9">
        <w:rPr>
          <w:rFonts w:ascii="Arial" w:hAnsi="Arial" w:cs="Arial"/>
          <w:sz w:val="24"/>
          <w:szCs w:val="24"/>
          <w:lang w:eastAsia="en-GB"/>
        </w:rPr>
        <w:t xml:space="preserve">Sibs is the only UK charity which represents the needs of siblings of disabled people. Siblings have a lifelong need for information, and they often experience social and emotional isolation and are made to cope with difficult situations. They want to have positive relationships with their disabled brothers and sister and want to be able to choose the role that they play in future care and support. Sibs aims to enhance the lives of siblings by providing them with information and support, and by influencing service provision through the UK. Sibs support adult siblings and Young Sibs. </w:t>
      </w:r>
    </w:p>
    <w:p w14:paraId="2C49F978" w14:textId="77777777" w:rsidR="00954B3C" w:rsidRPr="00575FE9" w:rsidRDefault="00954B3C" w:rsidP="00954B3C">
      <w:pPr>
        <w:keepNext/>
        <w:keepLines/>
        <w:spacing w:before="200" w:after="0"/>
        <w:outlineLvl w:val="1"/>
        <w:rPr>
          <w:rFonts w:ascii="Arial" w:eastAsiaTheme="majorEastAsia" w:hAnsi="Arial" w:cs="Arial"/>
          <w:b/>
          <w:bCs/>
          <w:noProof/>
          <w:color w:val="4F81BD" w:themeColor="accent1"/>
          <w:sz w:val="26"/>
          <w:szCs w:val="26"/>
          <w:lang w:eastAsia="en-GB"/>
        </w:rPr>
      </w:pPr>
      <w:r w:rsidRPr="00575FE9">
        <w:rPr>
          <w:rFonts w:ascii="Verdana" w:eastAsiaTheme="majorEastAsia" w:hAnsi="Verdana" w:cstheme="majorBidi"/>
          <w:b/>
          <w:bCs/>
          <w:noProof/>
          <w:color w:val="333333"/>
          <w:sz w:val="18"/>
          <w:szCs w:val="18"/>
          <w:lang w:eastAsia="en-GB"/>
        </w:rPr>
        <w:drawing>
          <wp:anchor distT="0" distB="0" distL="114300" distR="114300" simplePos="0" relativeHeight="251727872" behindDoc="1" locked="0" layoutInCell="1" allowOverlap="1" wp14:anchorId="39AD4705" wp14:editId="478A5811">
            <wp:simplePos x="0" y="0"/>
            <wp:positionH relativeFrom="column">
              <wp:posOffset>4396105</wp:posOffset>
            </wp:positionH>
            <wp:positionV relativeFrom="paragraph">
              <wp:posOffset>-10795</wp:posOffset>
            </wp:positionV>
            <wp:extent cx="822325" cy="857885"/>
            <wp:effectExtent l="0" t="0" r="0" b="0"/>
            <wp:wrapTight wrapText="bothSides">
              <wp:wrapPolygon edited="0">
                <wp:start x="0" y="0"/>
                <wp:lineTo x="0" y="21104"/>
                <wp:lineTo x="21016" y="21104"/>
                <wp:lineTo x="21016" y="0"/>
                <wp:lineTo x="0" y="0"/>
              </wp:wrapPolygon>
            </wp:wrapTight>
            <wp:docPr id="63" name="logoImage" descr="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mage" descr="KIDS">
                      <a:hlinkClick r:id="rId104"/>
                    </pic:cNvP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822325" cy="857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F4353B" w14:textId="77777777" w:rsidR="00954B3C" w:rsidRPr="00575FE9" w:rsidRDefault="00954B3C" w:rsidP="00954B3C">
      <w:pPr>
        <w:keepNext/>
        <w:keepLines/>
        <w:spacing w:before="200" w:after="0"/>
        <w:outlineLvl w:val="1"/>
        <w:rPr>
          <w:rFonts w:ascii="Arial" w:eastAsiaTheme="majorEastAsia" w:hAnsi="Arial" w:cs="Arial"/>
          <w:b/>
          <w:bCs/>
          <w:color w:val="4F81BD" w:themeColor="accent1"/>
          <w:sz w:val="26"/>
          <w:szCs w:val="26"/>
          <w:lang w:eastAsia="en-GB"/>
        </w:rPr>
      </w:pPr>
      <w:r w:rsidRPr="00575FE9">
        <w:rPr>
          <w:rFonts w:ascii="Arial" w:eastAsiaTheme="majorEastAsia" w:hAnsi="Arial" w:cs="Arial"/>
          <w:b/>
          <w:bCs/>
          <w:noProof/>
          <w:color w:val="4F81BD" w:themeColor="accent1"/>
          <w:sz w:val="26"/>
          <w:szCs w:val="26"/>
          <w:lang w:eastAsia="en-GB"/>
        </w:rPr>
        <w:t>Kids</w:t>
      </w:r>
      <w:r>
        <w:rPr>
          <w:rFonts w:ascii="Arial" w:eastAsiaTheme="majorEastAsia" w:hAnsi="Arial" w:cs="Arial"/>
          <w:b/>
          <w:bCs/>
          <w:noProof/>
          <w:color w:val="4F81BD" w:themeColor="accent1"/>
          <w:sz w:val="26"/>
          <w:szCs w:val="26"/>
          <w:lang w:eastAsia="en-GB"/>
        </w:rPr>
        <w:t xml:space="preserve"> </w:t>
      </w:r>
    </w:p>
    <w:p w14:paraId="2FAADA99" w14:textId="77777777" w:rsidR="00954B3C" w:rsidRPr="00575FE9" w:rsidRDefault="00954B3C" w:rsidP="00954B3C">
      <w:pPr>
        <w:jc w:val="both"/>
        <w:rPr>
          <w:rFonts w:ascii="Arial" w:hAnsi="Arial" w:cs="Arial"/>
          <w:sz w:val="24"/>
          <w:szCs w:val="24"/>
          <w:lang w:eastAsia="en-GB"/>
        </w:rPr>
      </w:pPr>
      <w:r w:rsidRPr="00575FE9">
        <w:rPr>
          <w:rFonts w:ascii="Arial" w:hAnsi="Arial" w:cs="Arial"/>
          <w:sz w:val="24"/>
          <w:szCs w:val="24"/>
          <w:lang w:eastAsia="en-GB"/>
        </w:rPr>
        <w:t>Website:</w:t>
      </w:r>
      <w:r w:rsidRPr="00575FE9">
        <w:rPr>
          <w:rFonts w:ascii="Arial" w:hAnsi="Arial" w:cs="Arial"/>
          <w:sz w:val="24"/>
          <w:szCs w:val="24"/>
          <w:lang w:eastAsia="en-GB"/>
        </w:rPr>
        <w:tab/>
      </w:r>
      <w:hyperlink r:id="rId106" w:history="1">
        <w:r w:rsidRPr="00575FE9">
          <w:rPr>
            <w:rFonts w:ascii="Arial" w:hAnsi="Arial" w:cs="Arial"/>
            <w:color w:val="286EA0"/>
            <w:sz w:val="24"/>
            <w:szCs w:val="24"/>
            <w:lang w:eastAsia="en-GB"/>
          </w:rPr>
          <w:t>www.kids.org.uk</w:t>
        </w:r>
      </w:hyperlink>
      <w:r w:rsidRPr="00575FE9">
        <w:rPr>
          <w:rFonts w:ascii="Arial" w:hAnsi="Arial" w:cs="Arial"/>
          <w:sz w:val="24"/>
          <w:szCs w:val="24"/>
          <w:lang w:eastAsia="en-GB"/>
        </w:rPr>
        <w:t xml:space="preserve"> </w:t>
      </w:r>
    </w:p>
    <w:p w14:paraId="4890E1F8" w14:textId="77777777" w:rsidR="00954B3C" w:rsidRDefault="00954B3C" w:rsidP="00954B3C">
      <w:pPr>
        <w:jc w:val="both"/>
        <w:rPr>
          <w:rFonts w:ascii="Arial" w:hAnsi="Arial" w:cs="Arial"/>
          <w:sz w:val="24"/>
          <w:szCs w:val="24"/>
          <w:lang w:eastAsia="en-GB"/>
        </w:rPr>
      </w:pPr>
      <w:r w:rsidRPr="00575FE9">
        <w:rPr>
          <w:rFonts w:ascii="Arial" w:hAnsi="Arial" w:cs="Arial"/>
          <w:sz w:val="24"/>
          <w:szCs w:val="24"/>
          <w:lang w:eastAsia="en-GB"/>
        </w:rPr>
        <w:t xml:space="preserve">Kids is a charity which supports over 8000 disabled children, young people and their families every year by delivering around 125 services across England. Some of the services that they offer include supporting the development of skills in parents and carers and children and young people. They also provide short breaks and respite opportunities for children and young people, and hold activities for siblings. </w:t>
      </w:r>
    </w:p>
    <w:p w14:paraId="4FD8F60B" w14:textId="77777777" w:rsidR="00954B3C" w:rsidRPr="00575FE9" w:rsidRDefault="00954B3C" w:rsidP="00575FE9">
      <w:pPr>
        <w:jc w:val="both"/>
        <w:rPr>
          <w:rFonts w:ascii="Arial" w:hAnsi="Arial" w:cs="Arial"/>
          <w:sz w:val="24"/>
          <w:szCs w:val="24"/>
        </w:rPr>
      </w:pPr>
    </w:p>
    <w:p w14:paraId="4714AF97" w14:textId="77777777" w:rsidR="00575FE9" w:rsidRPr="00575FE9" w:rsidRDefault="00575FE9" w:rsidP="00575FE9">
      <w:pPr>
        <w:rPr>
          <w:rFonts w:ascii="Arial" w:hAnsi="Arial" w:cs="Arial"/>
          <w:sz w:val="24"/>
          <w:szCs w:val="24"/>
        </w:rPr>
      </w:pPr>
    </w:p>
    <w:p w14:paraId="7FA101DA" w14:textId="77777777" w:rsidR="00575FE9" w:rsidRPr="00575FE9" w:rsidRDefault="00575FE9" w:rsidP="00575FE9">
      <w:pPr>
        <w:rPr>
          <w:rFonts w:ascii="Arial" w:hAnsi="Arial" w:cs="Arial"/>
          <w:sz w:val="24"/>
          <w:szCs w:val="24"/>
        </w:rPr>
      </w:pPr>
    </w:p>
    <w:p w14:paraId="14BD5CE9" w14:textId="7FC3B123" w:rsidR="00575FE9" w:rsidRPr="00575FE9" w:rsidRDefault="00575FE9" w:rsidP="00575FE9">
      <w:pPr>
        <w:rPr>
          <w:rFonts w:asciiTheme="majorHAnsi" w:eastAsiaTheme="majorEastAsia" w:hAnsiTheme="majorHAnsi" w:cstheme="majorBidi"/>
          <w:color w:val="17365D" w:themeColor="text2" w:themeShade="BF"/>
          <w:spacing w:val="5"/>
          <w:kern w:val="28"/>
          <w:sz w:val="52"/>
          <w:szCs w:val="52"/>
        </w:rPr>
      </w:pPr>
    </w:p>
    <w:p w14:paraId="212CD92E" w14:textId="18923B72" w:rsidR="00575FE9" w:rsidRPr="00575FE9" w:rsidRDefault="00B06B6F" w:rsidP="00575FE9">
      <w:pPr>
        <w:pBdr>
          <w:bottom w:val="single" w:sz="8" w:space="4" w:color="4F81BD" w:themeColor="accent1"/>
        </w:pBdr>
        <w:spacing w:after="300"/>
        <w:contextualSpacing/>
        <w:rPr>
          <w:rFonts w:asciiTheme="majorHAnsi" w:eastAsiaTheme="majorEastAsia" w:hAnsiTheme="majorHAnsi" w:cstheme="majorBidi"/>
          <w:color w:val="17365D" w:themeColor="text2" w:themeShade="BF"/>
          <w:spacing w:val="5"/>
          <w:kern w:val="28"/>
          <w:sz w:val="52"/>
          <w:szCs w:val="52"/>
        </w:rPr>
      </w:pPr>
      <w:r>
        <w:rPr>
          <w:rFonts w:asciiTheme="majorHAnsi" w:eastAsiaTheme="majorEastAsia" w:hAnsiTheme="majorHAnsi" w:cstheme="majorBidi"/>
          <w:color w:val="17365D" w:themeColor="text2" w:themeShade="BF"/>
          <w:spacing w:val="5"/>
          <w:kern w:val="28"/>
          <w:sz w:val="52"/>
          <w:szCs w:val="52"/>
        </w:rPr>
        <w:t xml:space="preserve">Helpful </w:t>
      </w:r>
      <w:r w:rsidR="00575FE9" w:rsidRPr="00575FE9">
        <w:rPr>
          <w:rFonts w:asciiTheme="majorHAnsi" w:eastAsiaTheme="majorEastAsia" w:hAnsiTheme="majorHAnsi" w:cstheme="majorBidi"/>
          <w:color w:val="17365D" w:themeColor="text2" w:themeShade="BF"/>
          <w:spacing w:val="5"/>
          <w:kern w:val="28"/>
          <w:sz w:val="52"/>
          <w:szCs w:val="52"/>
        </w:rPr>
        <w:t xml:space="preserve">Website Addresses      </w:t>
      </w:r>
    </w:p>
    <w:p w14:paraId="50946B8A" w14:textId="77777777" w:rsidR="00575FE9" w:rsidRPr="00575FE9" w:rsidRDefault="00575FE9" w:rsidP="00575FE9">
      <w:pPr>
        <w:rPr>
          <w:rFonts w:ascii="Arial" w:hAnsi="Arial" w:cs="Arial"/>
          <w:sz w:val="24"/>
          <w:szCs w:val="24"/>
        </w:rPr>
      </w:pPr>
    </w:p>
    <w:p w14:paraId="68EE5EF4" w14:textId="77777777" w:rsidR="00575FE9" w:rsidRPr="00575FE9" w:rsidRDefault="00575FE9" w:rsidP="00575FE9">
      <w:pPr>
        <w:keepNext/>
        <w:keepLines/>
        <w:spacing w:before="200" w:after="0"/>
        <w:jc w:val="both"/>
        <w:outlineLvl w:val="1"/>
        <w:rPr>
          <w:rFonts w:ascii="Arial" w:eastAsiaTheme="majorEastAsia" w:hAnsi="Arial" w:cs="Arial"/>
          <w:b/>
          <w:bCs/>
          <w:color w:val="4F81BD" w:themeColor="accent1"/>
          <w:sz w:val="26"/>
          <w:szCs w:val="26"/>
          <w:lang w:eastAsia="en-GB"/>
        </w:rPr>
      </w:pPr>
      <w:r w:rsidRPr="00575FE9">
        <w:rPr>
          <w:rFonts w:ascii="Arial" w:eastAsiaTheme="majorEastAsia" w:hAnsi="Arial" w:cs="Arial"/>
          <w:b/>
          <w:bCs/>
          <w:color w:val="4F81BD" w:themeColor="accent1"/>
          <w:sz w:val="26"/>
          <w:szCs w:val="26"/>
          <w:lang w:eastAsia="en-GB"/>
        </w:rPr>
        <w:t>NAS Autism Services Directory</w:t>
      </w:r>
    </w:p>
    <w:p w14:paraId="1BBD9DF8" w14:textId="77777777" w:rsidR="00575FE9" w:rsidRPr="00575FE9" w:rsidRDefault="00575FE9" w:rsidP="00575FE9">
      <w:pPr>
        <w:jc w:val="both"/>
        <w:rPr>
          <w:rFonts w:ascii="Arial" w:hAnsi="Arial" w:cs="Arial"/>
          <w:sz w:val="24"/>
          <w:szCs w:val="24"/>
          <w:lang w:eastAsia="en-GB"/>
        </w:rPr>
      </w:pPr>
      <w:r w:rsidRPr="00575FE9">
        <w:rPr>
          <w:rFonts w:ascii="Arial" w:hAnsi="Arial" w:cs="Arial"/>
          <w:noProof/>
          <w:lang w:eastAsia="en-GB"/>
        </w:rPr>
        <w:drawing>
          <wp:anchor distT="0" distB="0" distL="114300" distR="114300" simplePos="0" relativeHeight="251681792" behindDoc="1" locked="0" layoutInCell="1" allowOverlap="1" wp14:anchorId="4B959D6E" wp14:editId="45C56E4F">
            <wp:simplePos x="0" y="0"/>
            <wp:positionH relativeFrom="column">
              <wp:posOffset>4899660</wp:posOffset>
            </wp:positionH>
            <wp:positionV relativeFrom="paragraph">
              <wp:posOffset>17780</wp:posOffset>
            </wp:positionV>
            <wp:extent cx="1327150" cy="947420"/>
            <wp:effectExtent l="0" t="0" r="6350" b="5080"/>
            <wp:wrapTight wrapText="bothSides">
              <wp:wrapPolygon edited="0">
                <wp:start x="0" y="0"/>
                <wp:lineTo x="0" y="21282"/>
                <wp:lineTo x="21393" y="21282"/>
                <wp:lineTo x="21393" y="0"/>
                <wp:lineTo x="0" y="0"/>
              </wp:wrapPolygon>
            </wp:wrapTight>
            <wp:docPr id="33" name="Picture 33" descr="http://www.textmarketer.co.uk/blog/wp-content/uploads/2009/11/national-autism-society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extmarketer.co.uk/blog/wp-content/uploads/2009/11/national-autism-society3.jpg"/>
                    <pic:cNvPicPr>
                      <a:picLocks noChangeAspect="1" noChangeArrowheads="1"/>
                    </pic:cNvPicPr>
                  </pic:nvPicPr>
                  <pic:blipFill rotWithShape="1">
                    <a:blip r:embed="rId107" cstate="print">
                      <a:extLst>
                        <a:ext uri="{28A0092B-C50C-407E-A947-70E740481C1C}">
                          <a14:useLocalDpi xmlns:a14="http://schemas.microsoft.com/office/drawing/2010/main" val="0"/>
                        </a:ext>
                      </a:extLst>
                    </a:blip>
                    <a:srcRect t="21464" r="20506"/>
                    <a:stretch/>
                  </pic:blipFill>
                  <pic:spPr bwMode="auto">
                    <a:xfrm>
                      <a:off x="0" y="0"/>
                      <a:ext cx="1327150" cy="9474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5FE9">
        <w:rPr>
          <w:rFonts w:ascii="Arial" w:hAnsi="Arial" w:cs="Arial"/>
          <w:sz w:val="24"/>
          <w:szCs w:val="24"/>
          <w:lang w:eastAsia="en-GB"/>
        </w:rPr>
        <w:t>Website:</w:t>
      </w:r>
      <w:r w:rsidRPr="00575FE9">
        <w:rPr>
          <w:rFonts w:ascii="Arial" w:hAnsi="Arial" w:cs="Arial"/>
          <w:sz w:val="24"/>
          <w:szCs w:val="24"/>
          <w:lang w:eastAsia="en-GB"/>
        </w:rPr>
        <w:tab/>
      </w:r>
      <w:hyperlink r:id="rId108" w:history="1">
        <w:r w:rsidRPr="00575FE9">
          <w:rPr>
            <w:rFonts w:ascii="Arial" w:hAnsi="Arial" w:cs="Arial"/>
            <w:color w:val="286EA0"/>
            <w:sz w:val="24"/>
            <w:szCs w:val="24"/>
            <w:lang w:eastAsia="en-GB"/>
          </w:rPr>
          <w:t>www.autism.org.uk/directory.aspx</w:t>
        </w:r>
      </w:hyperlink>
      <w:r w:rsidRPr="00575FE9">
        <w:rPr>
          <w:rFonts w:ascii="Arial" w:hAnsi="Arial" w:cs="Arial"/>
          <w:sz w:val="24"/>
          <w:szCs w:val="24"/>
          <w:lang w:eastAsia="en-GB"/>
        </w:rPr>
        <w:t xml:space="preserve"> </w:t>
      </w:r>
    </w:p>
    <w:p w14:paraId="5461F913" w14:textId="77777777" w:rsidR="00575FE9" w:rsidRPr="00575FE9" w:rsidRDefault="00575FE9" w:rsidP="00575FE9">
      <w:pPr>
        <w:spacing w:after="0"/>
        <w:jc w:val="both"/>
        <w:rPr>
          <w:rFonts w:ascii="Arial" w:eastAsia="Times New Roman" w:hAnsi="Arial" w:cs="Arial"/>
          <w:sz w:val="24"/>
          <w:szCs w:val="24"/>
        </w:rPr>
      </w:pPr>
      <w:r w:rsidRPr="00575FE9">
        <w:rPr>
          <w:rFonts w:ascii="Arial" w:eastAsia="Times New Roman" w:hAnsi="Arial" w:cs="Arial"/>
          <w:sz w:val="24"/>
          <w:szCs w:val="24"/>
        </w:rPr>
        <w:t xml:space="preserve">An online service provided by the National Autistic Society which has a search facility for local services, including practical or emotional support, education, assessment, advice </w:t>
      </w:r>
      <w:proofErr w:type="gramStart"/>
      <w:r w:rsidRPr="00575FE9">
        <w:rPr>
          <w:rFonts w:ascii="Arial" w:eastAsia="Times New Roman" w:hAnsi="Arial" w:cs="Arial"/>
          <w:sz w:val="24"/>
          <w:szCs w:val="24"/>
        </w:rPr>
        <w:t>and  advocacy</w:t>
      </w:r>
      <w:proofErr w:type="gramEnd"/>
      <w:r w:rsidRPr="00575FE9">
        <w:rPr>
          <w:rFonts w:ascii="Arial" w:eastAsia="Times New Roman" w:hAnsi="Arial" w:cs="Arial"/>
          <w:sz w:val="24"/>
          <w:szCs w:val="24"/>
        </w:rPr>
        <w:t>.</w:t>
      </w:r>
    </w:p>
    <w:p w14:paraId="4D9D40C4" w14:textId="77777777" w:rsidR="00575FE9" w:rsidRPr="00575FE9" w:rsidRDefault="00575FE9" w:rsidP="00575FE9">
      <w:pPr>
        <w:keepNext/>
        <w:keepLines/>
        <w:spacing w:before="200" w:after="0"/>
        <w:jc w:val="both"/>
        <w:outlineLvl w:val="1"/>
        <w:rPr>
          <w:rFonts w:ascii="Arial" w:eastAsiaTheme="majorEastAsia" w:hAnsi="Arial" w:cs="Arial"/>
          <w:b/>
          <w:bCs/>
          <w:color w:val="4F81BD" w:themeColor="accent1"/>
          <w:sz w:val="26"/>
          <w:szCs w:val="26"/>
          <w:lang w:eastAsia="en-GB"/>
        </w:rPr>
      </w:pPr>
    </w:p>
    <w:p w14:paraId="24CA8A81" w14:textId="77777777" w:rsidR="00575FE9" w:rsidRPr="009C55A5" w:rsidRDefault="00575FE9" w:rsidP="00575FE9">
      <w:pPr>
        <w:keepNext/>
        <w:keepLines/>
        <w:spacing w:before="200" w:after="0"/>
        <w:jc w:val="both"/>
        <w:outlineLvl w:val="1"/>
        <w:rPr>
          <w:rFonts w:ascii="Arial" w:eastAsiaTheme="majorEastAsia" w:hAnsi="Arial" w:cs="Arial"/>
          <w:b/>
          <w:bCs/>
          <w:color w:val="4F81BD" w:themeColor="accent1"/>
          <w:sz w:val="26"/>
          <w:szCs w:val="26"/>
          <w:lang w:eastAsia="en-GB"/>
        </w:rPr>
      </w:pPr>
      <w:r w:rsidRPr="009C55A5">
        <w:rPr>
          <w:rFonts w:ascii="Open Sans" w:eastAsiaTheme="majorEastAsia" w:hAnsi="Open Sans" w:cs="Arial"/>
          <w:b/>
          <w:bCs/>
          <w:noProof/>
          <w:color w:val="0C2453"/>
          <w:sz w:val="21"/>
          <w:szCs w:val="21"/>
          <w:lang w:eastAsia="en-GB"/>
        </w:rPr>
        <w:drawing>
          <wp:anchor distT="0" distB="0" distL="114300" distR="114300" simplePos="0" relativeHeight="251668480" behindDoc="1" locked="0" layoutInCell="1" allowOverlap="1" wp14:anchorId="4225B560" wp14:editId="3BABF433">
            <wp:simplePos x="0" y="0"/>
            <wp:positionH relativeFrom="column">
              <wp:posOffset>3793490</wp:posOffset>
            </wp:positionH>
            <wp:positionV relativeFrom="paragraph">
              <wp:posOffset>271780</wp:posOffset>
            </wp:positionV>
            <wp:extent cx="2360930" cy="657225"/>
            <wp:effectExtent l="0" t="0" r="1270" b="9525"/>
            <wp:wrapTight wrapText="bothSides">
              <wp:wrapPolygon edited="0">
                <wp:start x="2614" y="0"/>
                <wp:lineTo x="1569" y="3130"/>
                <wp:lineTo x="697" y="8139"/>
                <wp:lineTo x="697" y="11270"/>
                <wp:lineTo x="0" y="16278"/>
                <wp:lineTo x="0" y="21287"/>
                <wp:lineTo x="21437" y="21287"/>
                <wp:lineTo x="21437" y="16278"/>
                <wp:lineTo x="20392" y="11270"/>
                <wp:lineTo x="21437" y="4383"/>
                <wp:lineTo x="20566" y="3130"/>
                <wp:lineTo x="4183" y="0"/>
                <wp:lineTo x="2614" y="0"/>
              </wp:wrapPolygon>
            </wp:wrapTight>
            <wp:docPr id="34" name="Picture 34" descr="logo">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a:hlinkClick r:id="rId109"/>
                    </pic:cNvPr>
                    <pic:cNvPicPr>
                      <a:picLocks noChangeAspect="1" noChangeArrowheads="1"/>
                    </pic:cNvPicPr>
                  </pic:nvPicPr>
                  <pic:blipFill rotWithShape="1">
                    <a:blip r:embed="rId110">
                      <a:extLst>
                        <a:ext uri="{28A0092B-C50C-407E-A947-70E740481C1C}">
                          <a14:useLocalDpi xmlns:a14="http://schemas.microsoft.com/office/drawing/2010/main" val="0"/>
                        </a:ext>
                      </a:extLst>
                    </a:blip>
                    <a:srcRect r="55000"/>
                    <a:stretch/>
                  </pic:blipFill>
                  <pic:spPr bwMode="auto">
                    <a:xfrm>
                      <a:off x="0" y="0"/>
                      <a:ext cx="2360930" cy="657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C55A5">
        <w:rPr>
          <w:rFonts w:ascii="Arial" w:eastAsiaTheme="majorEastAsia" w:hAnsi="Arial" w:cs="Arial"/>
          <w:b/>
          <w:bCs/>
          <w:color w:val="4F81BD" w:themeColor="accent1"/>
          <w:sz w:val="26"/>
          <w:szCs w:val="26"/>
          <w:lang w:eastAsia="en-GB"/>
        </w:rPr>
        <w:t>Research Autism</w:t>
      </w:r>
    </w:p>
    <w:p w14:paraId="09302E8A" w14:textId="26D06F31" w:rsidR="00575FE9" w:rsidRPr="009C55A5" w:rsidRDefault="00575FE9" w:rsidP="00575FE9">
      <w:pPr>
        <w:jc w:val="both"/>
        <w:rPr>
          <w:rFonts w:ascii="Arial" w:hAnsi="Arial" w:cs="Arial"/>
          <w:sz w:val="24"/>
          <w:szCs w:val="24"/>
          <w:lang w:eastAsia="en-GB"/>
        </w:rPr>
      </w:pPr>
      <w:r w:rsidRPr="009C55A5">
        <w:rPr>
          <w:rFonts w:ascii="Arial" w:hAnsi="Arial" w:cs="Arial"/>
          <w:sz w:val="24"/>
          <w:szCs w:val="24"/>
          <w:lang w:eastAsia="en-GB"/>
        </w:rPr>
        <w:t>Website:</w:t>
      </w:r>
      <w:r w:rsidRPr="009C55A5">
        <w:rPr>
          <w:rFonts w:ascii="Arial" w:hAnsi="Arial" w:cs="Arial"/>
          <w:sz w:val="24"/>
          <w:szCs w:val="24"/>
          <w:lang w:eastAsia="en-GB"/>
        </w:rPr>
        <w:tab/>
      </w:r>
      <w:hyperlink r:id="rId111" w:history="1">
        <w:r w:rsidR="004E7504" w:rsidRPr="009C55A5">
          <w:rPr>
            <w:rStyle w:val="Hyperlink"/>
            <w:rFonts w:ascii="Arial" w:hAnsi="Arial" w:cs="Arial"/>
            <w:sz w:val="24"/>
            <w:szCs w:val="24"/>
          </w:rPr>
          <w:t>https://researchautism.org/</w:t>
        </w:r>
      </w:hyperlink>
      <w:r w:rsidR="004E7504" w:rsidRPr="009C55A5">
        <w:t xml:space="preserve"> </w:t>
      </w:r>
    </w:p>
    <w:p w14:paraId="1876160A" w14:textId="2E0EDBBB" w:rsidR="00575FE9" w:rsidRPr="00575FE9" w:rsidRDefault="00575FE9" w:rsidP="00575FE9">
      <w:pPr>
        <w:jc w:val="both"/>
        <w:rPr>
          <w:rFonts w:ascii="Arial" w:hAnsi="Arial" w:cs="Arial"/>
          <w:sz w:val="24"/>
          <w:szCs w:val="24"/>
        </w:rPr>
      </w:pPr>
      <w:r w:rsidRPr="009C55A5">
        <w:rPr>
          <w:rFonts w:ascii="Arial" w:hAnsi="Arial" w:cs="Arial"/>
          <w:sz w:val="24"/>
          <w:szCs w:val="24"/>
          <w:lang w:eastAsia="en-GB"/>
        </w:rPr>
        <w:t xml:space="preserve">Research Autism is the only charity in the UK that is dedicated to research into interventions in ASD. Their website is aimed at anyone with an interest in research into ASD; including </w:t>
      </w:r>
      <w:r w:rsidR="004A039B" w:rsidRPr="009C55A5">
        <w:rPr>
          <w:rFonts w:ascii="Arial" w:hAnsi="Arial" w:cs="Arial"/>
          <w:sz w:val="24"/>
          <w:szCs w:val="24"/>
          <w:lang w:eastAsia="en-GB"/>
        </w:rPr>
        <w:t>autistic people</w:t>
      </w:r>
      <w:r w:rsidRPr="009C55A5">
        <w:rPr>
          <w:rFonts w:ascii="Arial" w:hAnsi="Arial" w:cs="Arial"/>
          <w:sz w:val="24"/>
          <w:szCs w:val="24"/>
          <w:lang w:eastAsia="en-GB"/>
        </w:rPr>
        <w:t xml:space="preserve">, </w:t>
      </w:r>
      <w:r w:rsidR="00F736EE" w:rsidRPr="009C55A5">
        <w:rPr>
          <w:rFonts w:ascii="Arial" w:hAnsi="Arial" w:cs="Arial"/>
          <w:sz w:val="24"/>
          <w:szCs w:val="24"/>
          <w:lang w:eastAsia="en-GB"/>
        </w:rPr>
        <w:t xml:space="preserve">their </w:t>
      </w:r>
      <w:r w:rsidRPr="009C55A5">
        <w:rPr>
          <w:rFonts w:ascii="Arial" w:hAnsi="Arial" w:cs="Arial"/>
          <w:sz w:val="24"/>
          <w:szCs w:val="24"/>
          <w:lang w:eastAsia="en-GB"/>
        </w:rPr>
        <w:t>parents and carers, service providers, policy makers and professionals.</w:t>
      </w:r>
      <w:r w:rsidRPr="00575FE9">
        <w:rPr>
          <w:rFonts w:ascii="Arial" w:hAnsi="Arial" w:cs="Arial"/>
          <w:sz w:val="24"/>
          <w:szCs w:val="24"/>
          <w:lang w:eastAsia="en-GB"/>
        </w:rPr>
        <w:t xml:space="preserve"> </w:t>
      </w:r>
    </w:p>
    <w:p w14:paraId="05383010" w14:textId="77777777" w:rsidR="00575FE9" w:rsidRPr="00575FE9" w:rsidRDefault="00575FE9" w:rsidP="00575FE9">
      <w:pPr>
        <w:jc w:val="both"/>
        <w:rPr>
          <w:rFonts w:ascii="Arial" w:hAnsi="Arial" w:cs="Arial"/>
          <w:sz w:val="24"/>
          <w:szCs w:val="24"/>
        </w:rPr>
      </w:pPr>
    </w:p>
    <w:p w14:paraId="471C321A" w14:textId="77777777" w:rsidR="00575FE9" w:rsidRPr="00575FE9" w:rsidRDefault="00575FE9" w:rsidP="00575FE9">
      <w:pPr>
        <w:jc w:val="both"/>
        <w:rPr>
          <w:rFonts w:ascii="Arial" w:eastAsiaTheme="majorEastAsia" w:hAnsi="Arial" w:cs="Arial"/>
          <w:b/>
          <w:bCs/>
          <w:color w:val="4F81BD" w:themeColor="accent1"/>
          <w:sz w:val="26"/>
          <w:szCs w:val="26"/>
          <w:lang w:eastAsia="en-GB"/>
        </w:rPr>
      </w:pPr>
      <w:r w:rsidRPr="00575FE9">
        <w:rPr>
          <w:rFonts w:ascii="Arial" w:hAnsi="Arial" w:cs="Arial"/>
          <w:lang w:eastAsia="en-GB"/>
        </w:rPr>
        <w:br w:type="page"/>
      </w:r>
    </w:p>
    <w:p w14:paraId="1FBAD97A" w14:textId="77777777" w:rsidR="00575FE9" w:rsidRPr="00575FE9" w:rsidRDefault="00575FE9" w:rsidP="00575FE9">
      <w:pPr>
        <w:jc w:val="both"/>
        <w:rPr>
          <w:rFonts w:ascii="Arial" w:hAnsi="Arial" w:cs="Arial"/>
          <w:sz w:val="24"/>
          <w:szCs w:val="24"/>
        </w:rPr>
      </w:pPr>
      <w:r w:rsidRPr="00575FE9">
        <w:rPr>
          <w:noProof/>
          <w:lang w:eastAsia="en-GB"/>
        </w:rPr>
        <w:lastRenderedPageBreak/>
        <w:drawing>
          <wp:anchor distT="0" distB="0" distL="114300" distR="114300" simplePos="0" relativeHeight="251672576" behindDoc="1" locked="0" layoutInCell="1" allowOverlap="1" wp14:anchorId="688F0A4D" wp14:editId="528B2B93">
            <wp:simplePos x="0" y="0"/>
            <wp:positionH relativeFrom="column">
              <wp:posOffset>3428365</wp:posOffset>
            </wp:positionH>
            <wp:positionV relativeFrom="paragraph">
              <wp:posOffset>328930</wp:posOffset>
            </wp:positionV>
            <wp:extent cx="2538095" cy="304165"/>
            <wp:effectExtent l="0" t="0" r="0" b="635"/>
            <wp:wrapTight wrapText="bothSides">
              <wp:wrapPolygon edited="0">
                <wp:start x="0" y="0"/>
                <wp:lineTo x="0" y="20292"/>
                <wp:lineTo x="21400" y="20292"/>
                <wp:lineTo x="21400"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2">
                      <a:extLst>
                        <a:ext uri="{28A0092B-C50C-407E-A947-70E740481C1C}">
                          <a14:useLocalDpi xmlns:a14="http://schemas.microsoft.com/office/drawing/2010/main" val="0"/>
                        </a:ext>
                      </a:extLst>
                    </a:blip>
                    <a:srcRect l="34439" t="11429" r="36806" b="82437"/>
                    <a:stretch/>
                  </pic:blipFill>
                  <pic:spPr bwMode="auto">
                    <a:xfrm>
                      <a:off x="0" y="0"/>
                      <a:ext cx="2538095" cy="304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35E27A" w14:textId="77777777" w:rsidR="00575FE9" w:rsidRPr="009C55A5" w:rsidRDefault="00575FE9" w:rsidP="00575FE9">
      <w:pPr>
        <w:keepNext/>
        <w:keepLines/>
        <w:spacing w:before="200" w:after="0"/>
        <w:jc w:val="both"/>
        <w:outlineLvl w:val="1"/>
        <w:rPr>
          <w:rFonts w:ascii="Arial" w:eastAsiaTheme="majorEastAsia" w:hAnsi="Arial" w:cs="Arial"/>
          <w:b/>
          <w:bCs/>
          <w:color w:val="4F81BD" w:themeColor="accent1"/>
          <w:sz w:val="26"/>
          <w:szCs w:val="26"/>
          <w:lang w:eastAsia="en-GB"/>
        </w:rPr>
      </w:pPr>
      <w:r w:rsidRPr="009C55A5">
        <w:rPr>
          <w:rFonts w:ascii="Arial" w:eastAsiaTheme="majorEastAsia" w:hAnsi="Arial" w:cs="Arial"/>
          <w:b/>
          <w:bCs/>
          <w:color w:val="4F81BD" w:themeColor="accent1"/>
          <w:sz w:val="26"/>
          <w:szCs w:val="26"/>
          <w:lang w:eastAsia="en-GB"/>
        </w:rPr>
        <w:t>The Curly Hair Project</w:t>
      </w:r>
    </w:p>
    <w:p w14:paraId="543E5542" w14:textId="77777777" w:rsidR="00575FE9" w:rsidRPr="009C55A5" w:rsidRDefault="00575FE9" w:rsidP="00575FE9">
      <w:pPr>
        <w:jc w:val="both"/>
        <w:rPr>
          <w:rFonts w:ascii="Arial" w:hAnsi="Arial" w:cs="Arial"/>
          <w:sz w:val="24"/>
          <w:szCs w:val="24"/>
          <w:lang w:eastAsia="en-GB"/>
        </w:rPr>
      </w:pPr>
      <w:r w:rsidRPr="009C55A5">
        <w:rPr>
          <w:rFonts w:ascii="Arial" w:hAnsi="Arial" w:cs="Arial"/>
          <w:sz w:val="24"/>
          <w:szCs w:val="24"/>
          <w:lang w:eastAsia="en-GB"/>
        </w:rPr>
        <w:t>Website:</w:t>
      </w:r>
      <w:r w:rsidRPr="009C55A5">
        <w:rPr>
          <w:rFonts w:ascii="Arial" w:hAnsi="Arial" w:cs="Arial"/>
          <w:sz w:val="24"/>
          <w:szCs w:val="24"/>
          <w:lang w:eastAsia="en-GB"/>
        </w:rPr>
        <w:tab/>
      </w:r>
      <w:hyperlink r:id="rId113" w:history="1">
        <w:r w:rsidRPr="009C55A5">
          <w:rPr>
            <w:rFonts w:ascii="Arial" w:hAnsi="Arial" w:cs="Arial"/>
            <w:color w:val="286EA0"/>
            <w:sz w:val="24"/>
            <w:szCs w:val="24"/>
            <w:lang w:eastAsia="en-GB"/>
          </w:rPr>
          <w:t>www.thegirlwiththecurlyhair.co.uk</w:t>
        </w:r>
      </w:hyperlink>
      <w:r w:rsidRPr="009C55A5">
        <w:rPr>
          <w:rFonts w:ascii="Arial" w:hAnsi="Arial" w:cs="Arial"/>
          <w:sz w:val="24"/>
          <w:szCs w:val="24"/>
          <w:lang w:eastAsia="en-GB"/>
        </w:rPr>
        <w:t xml:space="preserve"> </w:t>
      </w:r>
    </w:p>
    <w:p w14:paraId="7659B73D" w14:textId="399036FC" w:rsidR="00575FE9" w:rsidRPr="009C55A5" w:rsidRDefault="00575FE9" w:rsidP="00575FE9">
      <w:pPr>
        <w:spacing w:after="0"/>
        <w:jc w:val="both"/>
        <w:rPr>
          <w:rFonts w:ascii="Arial" w:eastAsia="Times New Roman" w:hAnsi="Arial" w:cs="Arial"/>
          <w:sz w:val="24"/>
          <w:szCs w:val="24"/>
          <w:lang w:eastAsia="en-GB"/>
        </w:rPr>
      </w:pPr>
      <w:r w:rsidRPr="009C55A5">
        <w:rPr>
          <w:rFonts w:ascii="Arial" w:eastAsia="Times New Roman" w:hAnsi="Arial" w:cs="Arial"/>
          <w:sz w:val="24"/>
          <w:szCs w:val="24"/>
          <w:lang w:eastAsia="en-GB"/>
        </w:rPr>
        <w:t xml:space="preserve">The Curly Hair Project aims to improve understanding and communication between woman and </w:t>
      </w:r>
      <w:r w:rsidR="00F736EE" w:rsidRPr="009C55A5">
        <w:rPr>
          <w:rFonts w:ascii="Arial" w:eastAsia="Times New Roman" w:hAnsi="Arial" w:cs="Arial"/>
          <w:sz w:val="24"/>
          <w:szCs w:val="24"/>
          <w:lang w:eastAsia="en-GB"/>
        </w:rPr>
        <w:t>autistic girls</w:t>
      </w:r>
      <w:r w:rsidRPr="009C55A5">
        <w:rPr>
          <w:rFonts w:ascii="Arial" w:eastAsia="Times New Roman" w:hAnsi="Arial" w:cs="Arial"/>
          <w:sz w:val="24"/>
          <w:szCs w:val="24"/>
          <w:lang w:eastAsia="en-GB"/>
        </w:rPr>
        <w:t xml:space="preserve"> and their family. The website has links to seminars and talks which are held across the country, and has an online shop where resources can be purchased. </w:t>
      </w:r>
    </w:p>
    <w:p w14:paraId="6AD79F6F" w14:textId="77777777" w:rsidR="00575FE9" w:rsidRPr="009C55A5" w:rsidRDefault="00575FE9" w:rsidP="00575FE9">
      <w:pPr>
        <w:spacing w:after="0"/>
        <w:jc w:val="both"/>
        <w:rPr>
          <w:rFonts w:ascii="Garamond" w:eastAsia="Times New Roman" w:hAnsi="Garamond" w:cs="Times New Roman"/>
          <w:b/>
          <w:sz w:val="24"/>
          <w:szCs w:val="24"/>
        </w:rPr>
      </w:pPr>
    </w:p>
    <w:p w14:paraId="6D0C6453" w14:textId="77777777" w:rsidR="00575FE9" w:rsidRPr="009C55A5" w:rsidRDefault="00575FE9" w:rsidP="00575FE9">
      <w:pPr>
        <w:spacing w:after="0"/>
        <w:jc w:val="both"/>
        <w:rPr>
          <w:rFonts w:ascii="Garamond" w:eastAsia="Times New Roman" w:hAnsi="Garamond" w:cs="Times New Roman"/>
          <w:b/>
          <w:sz w:val="24"/>
          <w:szCs w:val="24"/>
        </w:rPr>
      </w:pPr>
      <w:r w:rsidRPr="009C55A5">
        <w:rPr>
          <w:rFonts w:ascii="Times New Roman" w:eastAsia="Times New Roman" w:hAnsi="Times New Roman" w:cs="Times New Roman"/>
          <w:noProof/>
          <w:sz w:val="24"/>
          <w:szCs w:val="20"/>
          <w:lang w:eastAsia="en-GB"/>
        </w:rPr>
        <w:drawing>
          <wp:anchor distT="0" distB="0" distL="114300" distR="114300" simplePos="0" relativeHeight="251680768" behindDoc="1" locked="0" layoutInCell="1" allowOverlap="1" wp14:anchorId="40138D0E" wp14:editId="49172615">
            <wp:simplePos x="0" y="0"/>
            <wp:positionH relativeFrom="column">
              <wp:posOffset>3663950</wp:posOffset>
            </wp:positionH>
            <wp:positionV relativeFrom="paragraph">
              <wp:posOffset>384175</wp:posOffset>
            </wp:positionV>
            <wp:extent cx="2756535" cy="397510"/>
            <wp:effectExtent l="0" t="0" r="5715" b="2540"/>
            <wp:wrapTight wrapText="bothSides">
              <wp:wrapPolygon edited="0">
                <wp:start x="0" y="0"/>
                <wp:lineTo x="0" y="20703"/>
                <wp:lineTo x="21496" y="20703"/>
                <wp:lineTo x="21496"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4">
                      <a:extLst>
                        <a:ext uri="{28A0092B-C50C-407E-A947-70E740481C1C}">
                          <a14:useLocalDpi xmlns:a14="http://schemas.microsoft.com/office/drawing/2010/main" val="0"/>
                        </a:ext>
                      </a:extLst>
                    </a:blip>
                    <a:srcRect l="7586" t="8046" r="49426" b="84196"/>
                    <a:stretch/>
                  </pic:blipFill>
                  <pic:spPr bwMode="auto">
                    <a:xfrm>
                      <a:off x="0" y="0"/>
                      <a:ext cx="2756535" cy="397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71BFDD" w14:textId="77777777" w:rsidR="00575FE9" w:rsidRPr="009C55A5" w:rsidRDefault="00575FE9" w:rsidP="00575FE9">
      <w:pPr>
        <w:keepNext/>
        <w:keepLines/>
        <w:spacing w:before="200" w:after="0"/>
        <w:jc w:val="both"/>
        <w:outlineLvl w:val="1"/>
        <w:rPr>
          <w:rFonts w:ascii="Arial" w:eastAsiaTheme="majorEastAsia" w:hAnsi="Arial" w:cs="Arial"/>
          <w:b/>
          <w:bCs/>
          <w:color w:val="4F81BD" w:themeColor="accent1"/>
          <w:sz w:val="26"/>
          <w:szCs w:val="26"/>
          <w:lang w:eastAsia="en-GB"/>
        </w:rPr>
      </w:pPr>
      <w:r w:rsidRPr="009C55A5">
        <w:rPr>
          <w:rFonts w:ascii="Arial" w:eastAsiaTheme="majorEastAsia" w:hAnsi="Arial" w:cs="Arial"/>
          <w:b/>
          <w:bCs/>
          <w:color w:val="4F81BD" w:themeColor="accent1"/>
          <w:sz w:val="26"/>
          <w:szCs w:val="26"/>
          <w:lang w:eastAsia="en-GB"/>
        </w:rPr>
        <w:t>The Autism Directory</w:t>
      </w:r>
    </w:p>
    <w:p w14:paraId="19DA3091" w14:textId="787BF87D" w:rsidR="00575FE9" w:rsidRPr="009C55A5" w:rsidRDefault="00575FE9" w:rsidP="00575FE9">
      <w:pPr>
        <w:jc w:val="both"/>
      </w:pPr>
      <w:r w:rsidRPr="009C55A5">
        <w:rPr>
          <w:rFonts w:ascii="Arial" w:hAnsi="Arial" w:cs="Arial"/>
          <w:sz w:val="24"/>
          <w:szCs w:val="24"/>
          <w:lang w:eastAsia="en-GB"/>
        </w:rPr>
        <w:t>Website:</w:t>
      </w:r>
      <w:r w:rsidRPr="009C55A5">
        <w:rPr>
          <w:rFonts w:ascii="Arial" w:hAnsi="Arial" w:cs="Arial"/>
          <w:sz w:val="24"/>
          <w:szCs w:val="24"/>
          <w:lang w:eastAsia="en-GB"/>
        </w:rPr>
        <w:tab/>
      </w:r>
      <w:hyperlink r:id="rId115" w:history="1">
        <w:r w:rsidR="0052282F" w:rsidRPr="009C55A5">
          <w:rPr>
            <w:rStyle w:val="Hyperlink"/>
            <w:rFonts w:ascii="Arial" w:hAnsi="Arial" w:cs="Arial"/>
            <w:sz w:val="24"/>
            <w:szCs w:val="24"/>
          </w:rPr>
          <w:t>https://www.theautismdirectory.com/</w:t>
        </w:r>
      </w:hyperlink>
      <w:r w:rsidR="0052282F" w:rsidRPr="009C55A5">
        <w:t xml:space="preserve"> </w:t>
      </w:r>
    </w:p>
    <w:p w14:paraId="6285F5C1" w14:textId="28B0A6C1" w:rsidR="00575FE9" w:rsidRDefault="00575FE9" w:rsidP="00575FE9">
      <w:pPr>
        <w:jc w:val="both"/>
        <w:rPr>
          <w:rFonts w:ascii="Arial" w:hAnsi="Arial" w:cs="Arial"/>
          <w:sz w:val="24"/>
          <w:szCs w:val="24"/>
          <w:lang w:eastAsia="en-GB"/>
        </w:rPr>
      </w:pPr>
      <w:r w:rsidRPr="009C55A5">
        <w:rPr>
          <w:rFonts w:ascii="Arial" w:hAnsi="Arial" w:cs="Arial"/>
          <w:sz w:val="24"/>
          <w:szCs w:val="24"/>
          <w:lang w:eastAsia="en-GB"/>
        </w:rPr>
        <w:t>The Autism Directory is an online directory website which provides a search facility to allow site-users to access information in various areas, such as health, education, treatments and therapies, personal support, living support, money and legal, recreation and holidays, books and magazines and ASD friendly businesses.</w:t>
      </w:r>
      <w:r w:rsidRPr="00575FE9">
        <w:rPr>
          <w:rFonts w:ascii="Arial" w:hAnsi="Arial" w:cs="Arial"/>
          <w:sz w:val="24"/>
          <w:szCs w:val="24"/>
          <w:lang w:eastAsia="en-GB"/>
        </w:rPr>
        <w:t xml:space="preserve"> </w:t>
      </w:r>
    </w:p>
    <w:p w14:paraId="1BFA033F" w14:textId="4E93E38E" w:rsidR="00B67E6E" w:rsidRDefault="00B67E6E" w:rsidP="00575FE9">
      <w:pPr>
        <w:jc w:val="both"/>
        <w:rPr>
          <w:rFonts w:ascii="Arial" w:hAnsi="Arial" w:cs="Arial"/>
          <w:sz w:val="24"/>
          <w:szCs w:val="24"/>
          <w:lang w:eastAsia="en-GB"/>
        </w:rPr>
      </w:pPr>
    </w:p>
    <w:p w14:paraId="5A1576ED" w14:textId="4862E47A" w:rsidR="00B67E6E" w:rsidRPr="00575FE9" w:rsidRDefault="00B67E6E" w:rsidP="00B67E6E">
      <w:pPr>
        <w:keepNext/>
        <w:keepLines/>
        <w:spacing w:before="200" w:after="0"/>
        <w:jc w:val="both"/>
        <w:outlineLvl w:val="1"/>
        <w:rPr>
          <w:rFonts w:ascii="Arial" w:eastAsiaTheme="majorEastAsia" w:hAnsi="Arial" w:cs="Arial"/>
          <w:b/>
          <w:bCs/>
          <w:color w:val="4F81BD" w:themeColor="accent1"/>
          <w:sz w:val="26"/>
          <w:szCs w:val="26"/>
          <w:lang w:eastAsia="en-GB"/>
        </w:rPr>
      </w:pPr>
      <w:r>
        <w:rPr>
          <w:rFonts w:ascii="Arial" w:eastAsiaTheme="majorEastAsia" w:hAnsi="Arial" w:cs="Arial"/>
          <w:b/>
          <w:bCs/>
          <w:color w:val="4F81BD" w:themeColor="accent1"/>
          <w:sz w:val="26"/>
          <w:szCs w:val="26"/>
          <w:lang w:eastAsia="en-GB"/>
        </w:rPr>
        <w:t>Ambitious about Autism</w:t>
      </w:r>
      <w:r w:rsidR="00C17280">
        <w:rPr>
          <w:rFonts w:ascii="Arial" w:eastAsiaTheme="majorEastAsia" w:hAnsi="Arial" w:cs="Arial"/>
          <w:b/>
          <w:bCs/>
          <w:color w:val="4F81BD" w:themeColor="accent1"/>
          <w:sz w:val="26"/>
          <w:szCs w:val="26"/>
          <w:lang w:eastAsia="en-GB"/>
        </w:rPr>
        <w:t xml:space="preserve"> Youth Network</w:t>
      </w:r>
    </w:p>
    <w:p w14:paraId="0480495A" w14:textId="0C1E3263" w:rsidR="00B67E6E" w:rsidRPr="00575FE9" w:rsidRDefault="00B67E6E" w:rsidP="00B67E6E">
      <w:pPr>
        <w:jc w:val="both"/>
      </w:pPr>
      <w:r w:rsidRPr="00575FE9">
        <w:rPr>
          <w:rFonts w:ascii="Arial" w:hAnsi="Arial" w:cs="Arial"/>
          <w:sz w:val="24"/>
          <w:szCs w:val="24"/>
          <w:lang w:eastAsia="en-GB"/>
        </w:rPr>
        <w:t>Website:</w:t>
      </w:r>
      <w:r w:rsidRPr="00575FE9">
        <w:rPr>
          <w:rFonts w:ascii="Arial" w:hAnsi="Arial" w:cs="Arial"/>
          <w:sz w:val="24"/>
          <w:szCs w:val="24"/>
          <w:lang w:eastAsia="en-GB"/>
        </w:rPr>
        <w:tab/>
      </w:r>
      <w:hyperlink r:id="rId116" w:history="1">
        <w:r w:rsidR="00C17280" w:rsidRPr="00C17280">
          <w:rPr>
            <w:rStyle w:val="Hyperlink"/>
            <w:rFonts w:ascii="Arial" w:hAnsi="Arial" w:cs="Arial"/>
            <w:sz w:val="24"/>
            <w:szCs w:val="24"/>
          </w:rPr>
          <w:t>https://www.ambitiousaboutautism.org.uk/get-involved/join-our-youth-movement/ambitious-youth-network</w:t>
        </w:r>
      </w:hyperlink>
      <w:r w:rsidR="00C17280">
        <w:t xml:space="preserve"> </w:t>
      </w:r>
    </w:p>
    <w:p w14:paraId="4831C71A" w14:textId="756D52E3" w:rsidR="00575FE9" w:rsidRPr="00575FE9" w:rsidRDefault="00C17280" w:rsidP="00575FE9">
      <w:pPr>
        <w:jc w:val="both"/>
        <w:rPr>
          <w:rFonts w:ascii="Arial" w:hAnsi="Arial" w:cs="Arial"/>
          <w:sz w:val="24"/>
          <w:szCs w:val="24"/>
          <w:lang w:eastAsia="en-GB"/>
        </w:rPr>
      </w:pPr>
      <w:r w:rsidRPr="00C17280">
        <w:rPr>
          <w:rFonts w:ascii="Arial" w:hAnsi="Arial" w:cs="Arial"/>
          <w:sz w:val="24"/>
          <w:szCs w:val="24"/>
          <w:lang w:eastAsia="en-GB"/>
        </w:rPr>
        <w:t>The Ambitious Youth</w:t>
      </w:r>
      <w:r>
        <w:rPr>
          <w:rFonts w:ascii="Arial" w:hAnsi="Arial" w:cs="Arial"/>
          <w:sz w:val="24"/>
          <w:szCs w:val="24"/>
          <w:lang w:eastAsia="en-GB"/>
        </w:rPr>
        <w:t xml:space="preserve"> Network is an online platform </w:t>
      </w:r>
      <w:r w:rsidRPr="00C17280">
        <w:rPr>
          <w:rFonts w:ascii="Arial" w:hAnsi="Arial" w:cs="Arial"/>
          <w:sz w:val="24"/>
          <w:szCs w:val="24"/>
          <w:lang w:eastAsia="en-GB"/>
        </w:rPr>
        <w:t>that connects young people aged 14-25 with other autistic young people on the network, Ambitious about Autism youth patrons and young people involved with the Autism Education Trust.</w:t>
      </w:r>
      <w:r>
        <w:rPr>
          <w:rFonts w:ascii="Arial" w:hAnsi="Arial" w:cs="Arial"/>
          <w:sz w:val="24"/>
          <w:szCs w:val="24"/>
          <w:lang w:eastAsia="en-GB"/>
        </w:rPr>
        <w:t xml:space="preserve"> It is a place to talk to other autistic young people, find out about employment opportunities for autistic young people and keep up to date with </w:t>
      </w:r>
      <w:proofErr w:type="spellStart"/>
      <w:r>
        <w:rPr>
          <w:rFonts w:ascii="Arial" w:hAnsi="Arial" w:cs="Arial"/>
          <w:sz w:val="24"/>
          <w:szCs w:val="24"/>
          <w:lang w:eastAsia="en-GB"/>
        </w:rPr>
        <w:t>opportuinities</w:t>
      </w:r>
      <w:proofErr w:type="spellEnd"/>
      <w:r>
        <w:rPr>
          <w:rFonts w:ascii="Arial" w:hAnsi="Arial" w:cs="Arial"/>
          <w:sz w:val="24"/>
          <w:szCs w:val="24"/>
          <w:lang w:eastAsia="en-GB"/>
        </w:rPr>
        <w:t>. Some companies have specifically partnered with Ambitious about Autism to provide work experience and job opportunities for autistic young people, to try and make their workplaces more inclusive.</w:t>
      </w:r>
    </w:p>
    <w:p w14:paraId="38B0100E" w14:textId="77777777" w:rsidR="00575FE9" w:rsidRPr="00575FE9" w:rsidRDefault="00575FE9" w:rsidP="00575FE9">
      <w:pPr>
        <w:spacing w:after="0"/>
        <w:jc w:val="both"/>
        <w:rPr>
          <w:rFonts w:ascii="Garamond" w:eastAsia="Times New Roman" w:hAnsi="Garamond" w:cs="Times New Roman"/>
          <w:sz w:val="24"/>
          <w:szCs w:val="24"/>
        </w:rPr>
      </w:pPr>
      <w:r w:rsidRPr="00575FE9">
        <w:rPr>
          <w:rFonts w:ascii="Garamond" w:eastAsia="Times New Roman" w:hAnsi="Garamond" w:cs="Times New Roman"/>
          <w:sz w:val="24"/>
          <w:szCs w:val="24"/>
        </w:rPr>
        <w:tab/>
      </w:r>
      <w:r w:rsidRPr="00575FE9">
        <w:rPr>
          <w:rFonts w:ascii="Garamond" w:eastAsia="Times New Roman" w:hAnsi="Garamond" w:cs="Times New Roman"/>
          <w:sz w:val="24"/>
          <w:szCs w:val="24"/>
        </w:rPr>
        <w:tab/>
      </w:r>
      <w:r w:rsidRPr="00575FE9">
        <w:rPr>
          <w:rFonts w:ascii="Garamond" w:eastAsia="Times New Roman" w:hAnsi="Garamond" w:cs="Times New Roman"/>
          <w:sz w:val="24"/>
          <w:szCs w:val="24"/>
        </w:rPr>
        <w:tab/>
      </w:r>
      <w:r w:rsidRPr="00575FE9">
        <w:rPr>
          <w:rFonts w:ascii="Garamond" w:eastAsia="Times New Roman" w:hAnsi="Garamond" w:cs="Times New Roman"/>
          <w:sz w:val="24"/>
          <w:szCs w:val="24"/>
        </w:rPr>
        <w:tab/>
      </w:r>
      <w:r w:rsidRPr="00575FE9">
        <w:rPr>
          <w:rFonts w:ascii="Garamond" w:eastAsia="Times New Roman" w:hAnsi="Garamond" w:cs="Times New Roman"/>
          <w:sz w:val="24"/>
          <w:szCs w:val="24"/>
        </w:rPr>
        <w:tab/>
      </w:r>
      <w:r w:rsidRPr="00575FE9">
        <w:rPr>
          <w:rFonts w:ascii="Garamond" w:eastAsia="Times New Roman" w:hAnsi="Garamond" w:cs="Times New Roman"/>
          <w:sz w:val="24"/>
          <w:szCs w:val="24"/>
        </w:rPr>
        <w:tab/>
      </w:r>
      <w:r w:rsidRPr="00575FE9">
        <w:rPr>
          <w:rFonts w:ascii="Garamond" w:eastAsia="Times New Roman" w:hAnsi="Garamond" w:cs="Times New Roman"/>
          <w:sz w:val="24"/>
          <w:szCs w:val="24"/>
        </w:rPr>
        <w:tab/>
      </w:r>
      <w:r w:rsidRPr="00575FE9">
        <w:rPr>
          <w:rFonts w:ascii="Garamond" w:eastAsia="Times New Roman" w:hAnsi="Garamond" w:cs="Times New Roman"/>
          <w:sz w:val="24"/>
          <w:szCs w:val="24"/>
        </w:rPr>
        <w:tab/>
      </w:r>
      <w:r w:rsidRPr="00575FE9">
        <w:rPr>
          <w:rFonts w:ascii="Garamond" w:eastAsia="Times New Roman" w:hAnsi="Garamond" w:cs="Times New Roman"/>
          <w:sz w:val="24"/>
          <w:szCs w:val="24"/>
        </w:rPr>
        <w:tab/>
      </w:r>
      <w:r w:rsidRPr="00575FE9">
        <w:rPr>
          <w:rFonts w:ascii="Garamond" w:eastAsia="Times New Roman" w:hAnsi="Garamond" w:cs="Times New Roman"/>
          <w:sz w:val="24"/>
          <w:szCs w:val="24"/>
        </w:rPr>
        <w:tab/>
      </w:r>
      <w:r w:rsidRPr="00575FE9">
        <w:rPr>
          <w:rFonts w:ascii="Garamond" w:eastAsia="Times New Roman" w:hAnsi="Garamond" w:cs="Times New Roman"/>
          <w:sz w:val="24"/>
          <w:szCs w:val="24"/>
        </w:rPr>
        <w:tab/>
      </w:r>
    </w:p>
    <w:p w14:paraId="5564BA3B" w14:textId="77777777" w:rsidR="00575FE9" w:rsidRPr="00575FE9" w:rsidRDefault="00575FE9" w:rsidP="00575FE9">
      <w:pPr>
        <w:spacing w:after="0"/>
        <w:ind w:left="6480" w:firstLine="720"/>
        <w:jc w:val="both"/>
        <w:rPr>
          <w:rFonts w:ascii="Garamond" w:eastAsia="Times New Roman" w:hAnsi="Garamond" w:cs="Times New Roman"/>
          <w:b/>
          <w:sz w:val="32"/>
          <w:szCs w:val="32"/>
        </w:rPr>
      </w:pPr>
    </w:p>
    <w:p w14:paraId="14495EC6" w14:textId="77777777" w:rsidR="00575FE9" w:rsidRPr="00575FE9" w:rsidRDefault="00575FE9" w:rsidP="00575FE9">
      <w:pPr>
        <w:spacing w:after="0"/>
        <w:ind w:left="6480" w:firstLine="720"/>
        <w:jc w:val="both"/>
        <w:rPr>
          <w:rFonts w:ascii="Garamond" w:eastAsia="Times New Roman" w:hAnsi="Garamond" w:cs="Times New Roman"/>
          <w:b/>
          <w:sz w:val="32"/>
          <w:szCs w:val="32"/>
        </w:rPr>
      </w:pPr>
    </w:p>
    <w:p w14:paraId="5DC596A3" w14:textId="77777777" w:rsidR="00575FE9" w:rsidRPr="00575FE9" w:rsidRDefault="00575FE9" w:rsidP="00575FE9">
      <w:pPr>
        <w:spacing w:after="0"/>
        <w:ind w:left="4320"/>
        <w:rPr>
          <w:rFonts w:ascii="Garamond" w:eastAsia="Times New Roman" w:hAnsi="Garamond" w:cs="Times New Roman"/>
          <w:b/>
          <w:sz w:val="52"/>
          <w:szCs w:val="52"/>
        </w:rPr>
      </w:pPr>
      <w:r w:rsidRPr="00575FE9">
        <w:rPr>
          <w:rFonts w:ascii="Garamond" w:eastAsia="Times New Roman" w:hAnsi="Garamond" w:cs="Times New Roman"/>
          <w:b/>
          <w:sz w:val="52"/>
          <w:szCs w:val="52"/>
        </w:rPr>
        <w:t xml:space="preserve">         </w:t>
      </w:r>
    </w:p>
    <w:p w14:paraId="0030DAB6" w14:textId="77777777" w:rsidR="00575FE9" w:rsidRPr="00575FE9" w:rsidRDefault="00575FE9" w:rsidP="00575FE9">
      <w:pPr>
        <w:spacing w:after="0"/>
        <w:ind w:left="4320"/>
        <w:rPr>
          <w:rFonts w:ascii="Garamond" w:eastAsia="Times New Roman" w:hAnsi="Garamond" w:cs="Times New Roman"/>
          <w:b/>
          <w:sz w:val="52"/>
          <w:szCs w:val="52"/>
        </w:rPr>
      </w:pPr>
    </w:p>
    <w:p w14:paraId="6D433661" w14:textId="77777777" w:rsidR="00575FE9" w:rsidRPr="00575FE9" w:rsidRDefault="00575FE9" w:rsidP="00575FE9"/>
    <w:p w14:paraId="468A2545" w14:textId="77777777" w:rsidR="00575FE9" w:rsidRPr="00575FE9" w:rsidRDefault="00575FE9" w:rsidP="00575FE9">
      <w:pPr>
        <w:rPr>
          <w:rFonts w:ascii="Arial" w:hAnsi="Arial" w:cs="Arial"/>
          <w:sz w:val="24"/>
          <w:szCs w:val="24"/>
        </w:rPr>
      </w:pPr>
      <w:r w:rsidRPr="00575FE9">
        <w:rPr>
          <w:rFonts w:ascii="Arial" w:hAnsi="Arial" w:cs="Arial"/>
          <w:sz w:val="24"/>
          <w:szCs w:val="24"/>
        </w:rPr>
        <w:br w:type="page"/>
      </w:r>
    </w:p>
    <w:p w14:paraId="3CC49DDC" w14:textId="77777777" w:rsidR="00575FE9" w:rsidRPr="00575FE9" w:rsidRDefault="00575FE9" w:rsidP="00575FE9">
      <w:pPr>
        <w:pBdr>
          <w:bottom w:val="single" w:sz="8" w:space="4" w:color="4F81BD" w:themeColor="accent1"/>
        </w:pBdr>
        <w:spacing w:after="300"/>
        <w:contextualSpacing/>
        <w:rPr>
          <w:rFonts w:asciiTheme="majorHAnsi" w:eastAsiaTheme="majorEastAsia" w:hAnsiTheme="majorHAnsi" w:cstheme="majorBidi"/>
          <w:color w:val="17365D" w:themeColor="text2" w:themeShade="BF"/>
          <w:spacing w:val="5"/>
          <w:kern w:val="28"/>
          <w:sz w:val="52"/>
          <w:szCs w:val="52"/>
        </w:rPr>
      </w:pPr>
      <w:r w:rsidRPr="00575FE9">
        <w:rPr>
          <w:rFonts w:asciiTheme="majorHAnsi" w:eastAsiaTheme="majorEastAsia" w:hAnsiTheme="majorHAnsi" w:cstheme="majorBidi"/>
          <w:color w:val="17365D" w:themeColor="text2" w:themeShade="BF"/>
          <w:spacing w:val="5"/>
          <w:kern w:val="28"/>
          <w:sz w:val="52"/>
          <w:szCs w:val="52"/>
        </w:rPr>
        <w:lastRenderedPageBreak/>
        <w:t>Other Resources</w:t>
      </w:r>
    </w:p>
    <w:p w14:paraId="5DE8D9EF" w14:textId="77777777" w:rsidR="00575FE9" w:rsidRPr="00575FE9" w:rsidRDefault="00575FE9" w:rsidP="00575FE9">
      <w:pPr>
        <w:rPr>
          <w:rFonts w:ascii="Arial" w:hAnsi="Arial" w:cs="Arial"/>
          <w:sz w:val="24"/>
          <w:szCs w:val="24"/>
        </w:rPr>
      </w:pPr>
    </w:p>
    <w:p w14:paraId="6513672D" w14:textId="5569DFFB" w:rsidR="00575FE9" w:rsidRPr="00575FE9" w:rsidRDefault="00575FE9" w:rsidP="00575FE9">
      <w:pPr>
        <w:spacing w:after="0"/>
        <w:jc w:val="both"/>
        <w:rPr>
          <w:rFonts w:ascii="Arial" w:eastAsia="Times New Roman" w:hAnsi="Arial" w:cs="Arial"/>
          <w:sz w:val="24"/>
          <w:szCs w:val="20"/>
        </w:rPr>
      </w:pPr>
      <w:r w:rsidRPr="00575FE9">
        <w:rPr>
          <w:rFonts w:ascii="Arial" w:eastAsia="Times New Roman" w:hAnsi="Arial" w:cs="Arial"/>
          <w:sz w:val="24"/>
          <w:szCs w:val="20"/>
        </w:rPr>
        <w:t>There is a large selection of books written for parents</w:t>
      </w:r>
      <w:r w:rsidR="00A45244">
        <w:rPr>
          <w:rFonts w:ascii="Arial" w:eastAsia="Times New Roman" w:hAnsi="Arial" w:cs="Arial"/>
          <w:sz w:val="24"/>
          <w:szCs w:val="20"/>
        </w:rPr>
        <w:t>/carers</w:t>
      </w:r>
      <w:r w:rsidRPr="00575FE9">
        <w:rPr>
          <w:rFonts w:ascii="Arial" w:eastAsia="Times New Roman" w:hAnsi="Arial" w:cs="Arial"/>
          <w:sz w:val="24"/>
          <w:szCs w:val="20"/>
        </w:rPr>
        <w:t xml:space="preserve">, </w:t>
      </w:r>
      <w:r w:rsidR="007579AA">
        <w:rPr>
          <w:rFonts w:ascii="Arial" w:eastAsia="Times New Roman" w:hAnsi="Arial" w:cs="Arial"/>
          <w:sz w:val="24"/>
          <w:szCs w:val="20"/>
        </w:rPr>
        <w:t>autistic children</w:t>
      </w:r>
      <w:r w:rsidRPr="00575FE9">
        <w:rPr>
          <w:rFonts w:ascii="Arial" w:eastAsia="Times New Roman" w:hAnsi="Arial" w:cs="Arial"/>
          <w:sz w:val="24"/>
          <w:szCs w:val="20"/>
        </w:rPr>
        <w:t xml:space="preserve"> and their siblings.  The main publishers in the UK are the National Autistic Society (020 7833 2299 </w:t>
      </w:r>
      <w:hyperlink r:id="rId117" w:history="1">
        <w:r w:rsidR="00D4338B" w:rsidRPr="00D4338B">
          <w:rPr>
            <w:rStyle w:val="Hyperlink"/>
            <w:rFonts w:ascii="Arial" w:hAnsi="Arial" w:cs="Arial"/>
            <w:sz w:val="24"/>
            <w:szCs w:val="24"/>
          </w:rPr>
          <w:t>https://www.autism.org.uk/</w:t>
        </w:r>
      </w:hyperlink>
      <w:r w:rsidR="00D4338B">
        <w:t>)</w:t>
      </w:r>
      <w:r w:rsidRPr="00575FE9">
        <w:rPr>
          <w:rFonts w:ascii="Arial" w:eastAsia="Times New Roman" w:hAnsi="Arial" w:cs="Arial"/>
          <w:sz w:val="24"/>
          <w:szCs w:val="20"/>
        </w:rPr>
        <w:t>and Jessica Kingsley Publishers</w:t>
      </w:r>
      <w:r w:rsidRPr="00575FE9">
        <w:rPr>
          <w:rFonts w:ascii="Arial" w:eastAsia="Times New Roman" w:hAnsi="Arial" w:cs="Arial"/>
          <w:i/>
          <w:sz w:val="24"/>
          <w:szCs w:val="20"/>
        </w:rPr>
        <w:t xml:space="preserve"> </w:t>
      </w:r>
      <w:r w:rsidRPr="00575FE9">
        <w:rPr>
          <w:rFonts w:ascii="Arial" w:eastAsia="Times New Roman" w:hAnsi="Arial" w:cs="Arial"/>
          <w:sz w:val="24"/>
          <w:szCs w:val="20"/>
        </w:rPr>
        <w:t xml:space="preserve">(020 7833 2307 </w:t>
      </w:r>
      <w:hyperlink r:id="rId118" w:history="1">
        <w:r w:rsidRPr="00575FE9">
          <w:rPr>
            <w:rFonts w:ascii="Arial" w:eastAsia="Times New Roman" w:hAnsi="Arial" w:cs="Arial"/>
            <w:color w:val="286EA0"/>
            <w:sz w:val="24"/>
            <w:szCs w:val="20"/>
          </w:rPr>
          <w:t>www.jkp.com</w:t>
        </w:r>
      </w:hyperlink>
      <w:r w:rsidRPr="00575FE9">
        <w:rPr>
          <w:rFonts w:ascii="Arial" w:eastAsia="Times New Roman" w:hAnsi="Arial" w:cs="Arial"/>
          <w:sz w:val="24"/>
          <w:szCs w:val="20"/>
        </w:rPr>
        <w:t>).</w:t>
      </w:r>
    </w:p>
    <w:p w14:paraId="213A32E4" w14:textId="50BF1ACF" w:rsidR="00954B3C" w:rsidRDefault="00954B3C" w:rsidP="00575FE9">
      <w:pPr>
        <w:spacing w:after="0"/>
        <w:jc w:val="both"/>
        <w:rPr>
          <w:rFonts w:ascii="Arial" w:eastAsia="Times New Roman" w:hAnsi="Arial" w:cs="Arial"/>
          <w:sz w:val="24"/>
          <w:szCs w:val="24"/>
        </w:rPr>
      </w:pPr>
    </w:p>
    <w:p w14:paraId="6315D31C" w14:textId="7801598F" w:rsidR="00954B3C" w:rsidRDefault="00954B3C" w:rsidP="00954B3C">
      <w:pPr>
        <w:rPr>
          <w:rFonts w:ascii="Arial" w:hAnsi="Arial" w:cs="Arial"/>
          <w:sz w:val="28"/>
          <w:szCs w:val="28"/>
          <w:u w:val="single"/>
        </w:rPr>
      </w:pPr>
      <w:r w:rsidRPr="00575FE9">
        <w:rPr>
          <w:rFonts w:ascii="Arial" w:hAnsi="Arial" w:cs="Arial"/>
          <w:sz w:val="28"/>
          <w:szCs w:val="28"/>
          <w:u w:val="single"/>
        </w:rPr>
        <w:t xml:space="preserve">Books for </w:t>
      </w:r>
      <w:r>
        <w:rPr>
          <w:rFonts w:ascii="Arial" w:hAnsi="Arial" w:cs="Arial"/>
          <w:sz w:val="28"/>
          <w:szCs w:val="28"/>
          <w:u w:val="single"/>
        </w:rPr>
        <w:t>autistic children</w:t>
      </w:r>
    </w:p>
    <w:p w14:paraId="43DC55D9" w14:textId="1136856F" w:rsidR="000576DF" w:rsidRDefault="000576DF" w:rsidP="00AB45A5">
      <w:pPr>
        <w:contextualSpacing/>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73A9BD20" wp14:editId="08C396C7">
            <wp:extent cx="530860" cy="698500"/>
            <wp:effectExtent l="0" t="0" r="254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537017" cy="706601"/>
                    </a:xfrm>
                    <a:prstGeom prst="rect">
                      <a:avLst/>
                    </a:prstGeom>
                  </pic:spPr>
                </pic:pic>
              </a:graphicData>
            </a:graphic>
          </wp:inline>
        </w:drawing>
      </w:r>
    </w:p>
    <w:p w14:paraId="12D16C9E" w14:textId="68CE0FDB" w:rsidR="000576DF" w:rsidRPr="000576DF" w:rsidRDefault="000576DF" w:rsidP="00AB45A5">
      <w:pPr>
        <w:contextualSpacing/>
        <w:rPr>
          <w:rFonts w:ascii="Arial" w:eastAsia="Times New Roman" w:hAnsi="Arial" w:cs="Arial"/>
          <w:b/>
          <w:bCs/>
          <w:sz w:val="24"/>
          <w:szCs w:val="24"/>
          <w:lang w:eastAsia="en-GB"/>
        </w:rPr>
      </w:pPr>
      <w:r w:rsidRPr="000576DF">
        <w:rPr>
          <w:rFonts w:ascii="Arial" w:eastAsia="Times New Roman" w:hAnsi="Arial" w:cs="Arial"/>
          <w:b/>
          <w:bCs/>
          <w:sz w:val="24"/>
          <w:szCs w:val="24"/>
          <w:lang w:eastAsia="en-GB"/>
        </w:rPr>
        <w:t>Elder, J. ‘Different Like Me: My Book of Autism Heroes’</w:t>
      </w:r>
    </w:p>
    <w:p w14:paraId="444345E3" w14:textId="2B2538B2" w:rsidR="000576DF" w:rsidRPr="000576DF" w:rsidRDefault="000576DF" w:rsidP="00AB45A5">
      <w:pPr>
        <w:contextualSpacing/>
        <w:rPr>
          <w:rFonts w:ascii="Arial" w:eastAsia="Times New Roman" w:hAnsi="Arial" w:cs="Arial"/>
          <w:sz w:val="24"/>
          <w:szCs w:val="24"/>
          <w:lang w:eastAsia="en-GB"/>
        </w:rPr>
      </w:pPr>
      <w:r w:rsidRPr="000576DF">
        <w:rPr>
          <w:rFonts w:ascii="Arial" w:hAnsi="Arial" w:cs="Arial"/>
          <w:color w:val="1E1915"/>
          <w:sz w:val="24"/>
          <w:szCs w:val="24"/>
          <w:shd w:val="clear" w:color="auto" w:fill="FFFFFF"/>
        </w:rPr>
        <w:t>Different Like Me introduces children aged 8 to 12 years to famous, inspirational figures from the world of science, art, math, literature, philosophy and comedy.</w:t>
      </w:r>
    </w:p>
    <w:p w14:paraId="0FE6230D" w14:textId="4D2EF83B" w:rsidR="000576DF" w:rsidRDefault="000576DF" w:rsidP="00AB45A5">
      <w:pPr>
        <w:contextualSpacing/>
        <w:rPr>
          <w:rFonts w:ascii="Arial" w:eastAsia="Times New Roman" w:hAnsi="Arial" w:cs="Arial"/>
          <w:b/>
          <w:bCs/>
          <w:sz w:val="24"/>
          <w:szCs w:val="24"/>
          <w:lang w:eastAsia="en-GB"/>
        </w:rPr>
      </w:pPr>
      <w:r>
        <w:rPr>
          <w:rFonts w:ascii="Arial" w:eastAsia="Times New Roman" w:hAnsi="Arial" w:cs="Arial"/>
          <w:b/>
          <w:bCs/>
          <w:noProof/>
          <w:sz w:val="24"/>
          <w:szCs w:val="24"/>
          <w:lang w:eastAsia="en-GB"/>
        </w:rPr>
        <w:drawing>
          <wp:inline distT="0" distB="0" distL="0" distR="0" wp14:anchorId="1DF5DA35" wp14:editId="5001B333">
            <wp:extent cx="534964" cy="800100"/>
            <wp:effectExtent l="0" t="0" r="0" b="0"/>
            <wp:docPr id="10" name="Picture 10"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Shape&#10;&#10;Description automatically generated"/>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545342" cy="815621"/>
                    </a:xfrm>
                    <a:prstGeom prst="rect">
                      <a:avLst/>
                    </a:prstGeom>
                  </pic:spPr>
                </pic:pic>
              </a:graphicData>
            </a:graphic>
          </wp:inline>
        </w:drawing>
      </w:r>
    </w:p>
    <w:p w14:paraId="261EFA44" w14:textId="77777777" w:rsidR="00AB45A5" w:rsidRDefault="000576DF" w:rsidP="00AB45A5">
      <w:pPr>
        <w:contextualSpacing/>
        <w:rPr>
          <w:rFonts w:ascii="Arial" w:eastAsia="Times New Roman" w:hAnsi="Arial" w:cs="Arial"/>
          <w:b/>
          <w:bCs/>
          <w:sz w:val="24"/>
          <w:szCs w:val="24"/>
          <w:lang w:eastAsia="en-GB"/>
        </w:rPr>
      </w:pPr>
      <w:r w:rsidRPr="000576DF">
        <w:rPr>
          <w:rFonts w:ascii="Arial" w:eastAsia="Times New Roman" w:hAnsi="Arial" w:cs="Arial"/>
          <w:b/>
          <w:bCs/>
          <w:sz w:val="24"/>
          <w:szCs w:val="24"/>
          <w:lang w:eastAsia="en-GB"/>
        </w:rPr>
        <w:t>Saunders, N. ‘My Awesome Autism’</w:t>
      </w:r>
    </w:p>
    <w:p w14:paraId="1CB89D85" w14:textId="6F72E743" w:rsidR="000576DF" w:rsidRPr="000576DF" w:rsidRDefault="000576DF" w:rsidP="00AB45A5">
      <w:pPr>
        <w:contextualSpacing/>
        <w:rPr>
          <w:rFonts w:ascii="Arial" w:eastAsia="Times New Roman" w:hAnsi="Arial" w:cs="Arial"/>
          <w:b/>
          <w:bCs/>
          <w:sz w:val="24"/>
          <w:szCs w:val="24"/>
          <w:lang w:eastAsia="en-GB"/>
        </w:rPr>
      </w:pPr>
      <w:r w:rsidRPr="000576DF">
        <w:rPr>
          <w:rFonts w:ascii="Arial" w:hAnsi="Arial" w:cs="Arial"/>
          <w:sz w:val="24"/>
          <w:szCs w:val="24"/>
          <w:shd w:val="clear" w:color="auto" w:fill="FFFFFF"/>
        </w:rPr>
        <w:t>A book to help empower children and to highlight just how brilliant they are for being themselves!</w:t>
      </w:r>
    </w:p>
    <w:p w14:paraId="713AF139" w14:textId="241975FB" w:rsidR="000576DF" w:rsidRDefault="000576DF" w:rsidP="00AB45A5">
      <w:pPr>
        <w:contextualSpacing/>
        <w:rPr>
          <w:rFonts w:ascii="Arial" w:eastAsia="Times New Roman" w:hAnsi="Arial" w:cs="Arial"/>
          <w:sz w:val="24"/>
          <w:szCs w:val="24"/>
          <w:lang w:eastAsia="en-GB"/>
        </w:rPr>
      </w:pPr>
      <w:r>
        <w:rPr>
          <w:rFonts w:ascii="Arial" w:eastAsia="Times New Roman" w:hAnsi="Arial" w:cs="Arial"/>
          <w:noProof/>
          <w:sz w:val="24"/>
          <w:szCs w:val="24"/>
          <w:lang w:eastAsia="en-GB"/>
        </w:rPr>
        <w:drawing>
          <wp:inline distT="0" distB="0" distL="0" distR="0" wp14:anchorId="7FCFD3FB" wp14:editId="25C6E1C1">
            <wp:extent cx="528542" cy="755650"/>
            <wp:effectExtent l="0" t="0" r="5080" b="635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21">
                      <a:extLst>
                        <a:ext uri="{28A0092B-C50C-407E-A947-70E740481C1C}">
                          <a14:useLocalDpi xmlns:a14="http://schemas.microsoft.com/office/drawing/2010/main" val="0"/>
                        </a:ext>
                      </a:extLst>
                    </a:blip>
                    <a:stretch>
                      <a:fillRect/>
                    </a:stretch>
                  </pic:blipFill>
                  <pic:spPr>
                    <a:xfrm>
                      <a:off x="0" y="0"/>
                      <a:ext cx="531077" cy="759274"/>
                    </a:xfrm>
                    <a:prstGeom prst="rect">
                      <a:avLst/>
                    </a:prstGeom>
                  </pic:spPr>
                </pic:pic>
              </a:graphicData>
            </a:graphic>
          </wp:inline>
        </w:drawing>
      </w:r>
    </w:p>
    <w:p w14:paraId="461B5FF3" w14:textId="77777777" w:rsidR="00AB45A5" w:rsidRDefault="001F1EE2" w:rsidP="00AB45A5">
      <w:pPr>
        <w:contextualSpacing/>
        <w:rPr>
          <w:rFonts w:ascii="Arial" w:eastAsia="Times New Roman" w:hAnsi="Arial" w:cs="Arial"/>
          <w:b/>
          <w:bCs/>
          <w:sz w:val="24"/>
          <w:szCs w:val="24"/>
          <w:lang w:eastAsia="en-GB"/>
        </w:rPr>
      </w:pPr>
      <w:r w:rsidRPr="000F54B6">
        <w:rPr>
          <w:rFonts w:ascii="Arial" w:eastAsia="Times New Roman" w:hAnsi="Arial" w:cs="Arial"/>
          <w:b/>
          <w:bCs/>
          <w:sz w:val="24"/>
          <w:szCs w:val="24"/>
          <w:lang w:eastAsia="en-GB"/>
        </w:rPr>
        <w:t>Cummins</w:t>
      </w:r>
      <w:r w:rsidRPr="000576DF">
        <w:rPr>
          <w:rFonts w:ascii="Arial" w:eastAsia="Times New Roman" w:hAnsi="Arial" w:cs="Arial"/>
          <w:b/>
          <w:bCs/>
          <w:sz w:val="24"/>
          <w:szCs w:val="24"/>
          <w:lang w:eastAsia="en-GB"/>
        </w:rPr>
        <w:t>, L. (2019)</w:t>
      </w:r>
      <w:r w:rsidR="000576DF" w:rsidRPr="000576DF">
        <w:rPr>
          <w:rFonts w:ascii="Arial" w:eastAsia="Times New Roman" w:hAnsi="Arial" w:cs="Arial"/>
          <w:b/>
          <w:bCs/>
          <w:sz w:val="24"/>
          <w:szCs w:val="24"/>
          <w:lang w:eastAsia="en-GB"/>
        </w:rPr>
        <w:t xml:space="preserve"> ‘A Different Kind of Brilliant’</w:t>
      </w:r>
    </w:p>
    <w:p w14:paraId="220CB8DF" w14:textId="3ADCDD1C" w:rsidR="000F54B6" w:rsidRPr="00AB45A5" w:rsidRDefault="001F1EE2" w:rsidP="00AB45A5">
      <w:pPr>
        <w:contextualSpacing/>
        <w:rPr>
          <w:rFonts w:ascii="Arial" w:eastAsia="Times New Roman" w:hAnsi="Arial" w:cs="Arial"/>
          <w:b/>
          <w:bCs/>
          <w:sz w:val="24"/>
          <w:szCs w:val="24"/>
          <w:lang w:eastAsia="en-GB"/>
        </w:rPr>
      </w:pPr>
      <w:r w:rsidRPr="000576DF">
        <w:rPr>
          <w:rFonts w:ascii="Arial" w:eastAsia="Times New Roman" w:hAnsi="Arial" w:cs="Arial"/>
          <w:sz w:val="24"/>
          <w:szCs w:val="24"/>
          <w:lang w:eastAsia="en-GB"/>
        </w:rPr>
        <w:t xml:space="preserve">Written by a Mum to help teach her son with autism to embrace his differences and recognize he is a different kind of brilliant. This book will help children understand what autism is and learn how many successful people have used their uniquely wired brains to change the world for the </w:t>
      </w:r>
      <w:proofErr w:type="spellStart"/>
      <w:proofErr w:type="gramStart"/>
      <w:r w:rsidRPr="000576DF">
        <w:rPr>
          <w:rFonts w:ascii="Arial" w:eastAsia="Times New Roman" w:hAnsi="Arial" w:cs="Arial"/>
          <w:sz w:val="24"/>
          <w:szCs w:val="24"/>
          <w:lang w:eastAsia="en-GB"/>
        </w:rPr>
        <w:t>better.It</w:t>
      </w:r>
      <w:proofErr w:type="spellEnd"/>
      <w:proofErr w:type="gramEnd"/>
      <w:r w:rsidRPr="000576DF">
        <w:rPr>
          <w:rFonts w:ascii="Arial" w:eastAsia="Times New Roman" w:hAnsi="Arial" w:cs="Arial"/>
          <w:sz w:val="24"/>
          <w:szCs w:val="24"/>
          <w:lang w:eastAsia="en-GB"/>
        </w:rPr>
        <w:t xml:space="preserve"> will also help children to better understand and support autistic classmates or siblings and also promote discussion and understanding about celebrating differences.</w:t>
      </w:r>
    </w:p>
    <w:p w14:paraId="155247F8" w14:textId="77777777" w:rsidR="003E7297" w:rsidRDefault="003E7297" w:rsidP="00954B3C">
      <w:pPr>
        <w:spacing w:after="0"/>
        <w:jc w:val="both"/>
        <w:rPr>
          <w:rFonts w:ascii="Arial" w:eastAsia="Times New Roman" w:hAnsi="Arial" w:cs="Arial"/>
          <w:b/>
          <w:bCs/>
          <w:sz w:val="24"/>
          <w:szCs w:val="24"/>
        </w:rPr>
      </w:pPr>
      <w:r>
        <w:rPr>
          <w:rFonts w:ascii="Arial" w:eastAsia="Times New Roman" w:hAnsi="Arial" w:cs="Arial"/>
          <w:b/>
          <w:bCs/>
          <w:noProof/>
          <w:sz w:val="24"/>
          <w:szCs w:val="24"/>
        </w:rPr>
        <w:drawing>
          <wp:inline distT="0" distB="0" distL="0" distR="0" wp14:anchorId="33890C4A" wp14:editId="73BCC99C">
            <wp:extent cx="425450" cy="666266"/>
            <wp:effectExtent l="0" t="0" r="0" b="635"/>
            <wp:docPr id="65" name="Picture 6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Diagram&#10;&#10;Description automatically generated"/>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429501" cy="672610"/>
                    </a:xfrm>
                    <a:prstGeom prst="rect">
                      <a:avLst/>
                    </a:prstGeom>
                  </pic:spPr>
                </pic:pic>
              </a:graphicData>
            </a:graphic>
          </wp:inline>
        </w:drawing>
      </w:r>
    </w:p>
    <w:p w14:paraId="5750B735" w14:textId="2C8F6CEB" w:rsidR="00954B3C" w:rsidRPr="001D4469" w:rsidRDefault="00954B3C" w:rsidP="00954B3C">
      <w:pPr>
        <w:spacing w:after="0"/>
        <w:jc w:val="both"/>
        <w:rPr>
          <w:rFonts w:ascii="Arial" w:eastAsia="Times New Roman" w:hAnsi="Arial" w:cs="Arial"/>
          <w:b/>
          <w:bCs/>
          <w:sz w:val="24"/>
          <w:szCs w:val="24"/>
        </w:rPr>
      </w:pPr>
      <w:r w:rsidRPr="001D4469">
        <w:rPr>
          <w:rFonts w:ascii="Arial" w:eastAsia="Times New Roman" w:hAnsi="Arial" w:cs="Arial"/>
          <w:b/>
          <w:bCs/>
          <w:sz w:val="24"/>
          <w:szCs w:val="24"/>
        </w:rPr>
        <w:t xml:space="preserve">Castellon, S. (2020). The Spectrum Girl's Survival Guide: How to Grow Up Awesome and Autistic. </w:t>
      </w:r>
    </w:p>
    <w:p w14:paraId="4E914485" w14:textId="109FAB58" w:rsidR="00954B3C" w:rsidRDefault="00954B3C" w:rsidP="00954B3C">
      <w:pPr>
        <w:spacing w:after="0"/>
        <w:jc w:val="both"/>
        <w:rPr>
          <w:rFonts w:ascii="Arial" w:eastAsia="Times New Roman" w:hAnsi="Arial" w:cs="Arial"/>
          <w:sz w:val="24"/>
          <w:szCs w:val="24"/>
        </w:rPr>
      </w:pPr>
      <w:r w:rsidRPr="001D4469">
        <w:rPr>
          <w:rFonts w:ascii="Arial" w:eastAsia="Times New Roman" w:hAnsi="Arial" w:cs="Arial"/>
          <w:sz w:val="24"/>
          <w:szCs w:val="24"/>
        </w:rPr>
        <w:t xml:space="preserve">This essential go-to guide gives you all the advice and tools you'll need to help you flourish and achieve what you want in life. From the answers to everyday questions such as 'Am I using appropriate body language?' and 'Did I say the wrong thing?', through to discussing the importance of understanding your emotions, looking after your physical and mental health and </w:t>
      </w:r>
      <w:r w:rsidRPr="001D4469">
        <w:rPr>
          <w:rFonts w:ascii="Arial" w:eastAsia="Times New Roman" w:hAnsi="Arial" w:cs="Arial"/>
          <w:sz w:val="24"/>
          <w:szCs w:val="24"/>
        </w:rPr>
        <w:lastRenderedPageBreak/>
        <w:t>coping with anxiety and sensory overloads, award-winning neurodiversity campaigner Siena Castellon uses her own experiences to provide you with the skills to overcome any challenge.</w:t>
      </w:r>
    </w:p>
    <w:p w14:paraId="587D15ED" w14:textId="77777777" w:rsidR="003E7297" w:rsidRDefault="003E7297" w:rsidP="00954B3C">
      <w:pPr>
        <w:spacing w:after="0"/>
        <w:jc w:val="both"/>
        <w:rPr>
          <w:rFonts w:ascii="Arial" w:eastAsia="Times New Roman" w:hAnsi="Arial" w:cs="Arial"/>
          <w:sz w:val="24"/>
          <w:szCs w:val="24"/>
        </w:rPr>
      </w:pPr>
    </w:p>
    <w:p w14:paraId="35FE7B1B" w14:textId="1CF9E7B6" w:rsidR="00954B3C" w:rsidRPr="00575FE9" w:rsidRDefault="003E7297" w:rsidP="00954B3C">
      <w:pPr>
        <w:spacing w:after="0"/>
        <w:jc w:val="both"/>
        <w:rPr>
          <w:rFonts w:ascii="Arial" w:eastAsia="Times New Roman" w:hAnsi="Arial" w:cs="Arial"/>
          <w:sz w:val="24"/>
          <w:szCs w:val="24"/>
        </w:rPr>
      </w:pPr>
      <w:r>
        <w:rPr>
          <w:rFonts w:ascii="Arial" w:eastAsia="Times New Roman" w:hAnsi="Arial" w:cs="Arial"/>
          <w:noProof/>
          <w:sz w:val="24"/>
          <w:szCs w:val="24"/>
        </w:rPr>
        <w:drawing>
          <wp:inline distT="0" distB="0" distL="0" distR="0" wp14:anchorId="3A3AE44B" wp14:editId="18ED70E5">
            <wp:extent cx="517341" cy="673100"/>
            <wp:effectExtent l="0" t="0" r="0" b="0"/>
            <wp:docPr id="66" name="Picture 6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picture containing text&#10;&#10;Description automatically generated"/>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520211" cy="676833"/>
                    </a:xfrm>
                    <a:prstGeom prst="rect">
                      <a:avLst/>
                    </a:prstGeom>
                  </pic:spPr>
                </pic:pic>
              </a:graphicData>
            </a:graphic>
          </wp:inline>
        </w:drawing>
      </w:r>
    </w:p>
    <w:p w14:paraId="7EC59E03" w14:textId="77777777" w:rsidR="00954B3C" w:rsidRPr="00575FE9" w:rsidRDefault="00954B3C" w:rsidP="00954B3C">
      <w:pPr>
        <w:spacing w:after="0"/>
        <w:jc w:val="both"/>
        <w:rPr>
          <w:rFonts w:ascii="Arial" w:eastAsia="Times New Roman" w:hAnsi="Arial" w:cs="Arial"/>
          <w:b/>
          <w:sz w:val="24"/>
          <w:szCs w:val="24"/>
        </w:rPr>
      </w:pPr>
      <w:r w:rsidRPr="00575FE9">
        <w:rPr>
          <w:rFonts w:ascii="Arial" w:eastAsia="Times New Roman" w:hAnsi="Arial" w:cs="Arial"/>
          <w:b/>
          <w:sz w:val="24"/>
          <w:szCs w:val="24"/>
        </w:rPr>
        <w:t>Dura-Vila, G. and Levi, T. (2013) ‘My Autism Book, A Child's Guide to their Autism Spectrum Diagnosis’</w:t>
      </w:r>
    </w:p>
    <w:p w14:paraId="4DC5E015" w14:textId="4811A71A" w:rsidR="00954B3C" w:rsidRDefault="00954B3C" w:rsidP="00954B3C">
      <w:pPr>
        <w:spacing w:after="0"/>
        <w:jc w:val="both"/>
        <w:rPr>
          <w:rFonts w:ascii="Arial" w:eastAsia="Times New Roman" w:hAnsi="Arial" w:cs="Arial"/>
          <w:sz w:val="24"/>
          <w:szCs w:val="24"/>
        </w:rPr>
      </w:pPr>
      <w:r w:rsidRPr="00575FE9">
        <w:rPr>
          <w:rFonts w:ascii="Arial" w:eastAsia="Times New Roman" w:hAnsi="Arial" w:cs="Arial"/>
          <w:sz w:val="24"/>
          <w:szCs w:val="24"/>
        </w:rPr>
        <w:t xml:space="preserve">This illustrated book is tailored to the needs and experiences of </w:t>
      </w:r>
      <w:r>
        <w:rPr>
          <w:rFonts w:ascii="Arial" w:eastAsia="Times New Roman" w:hAnsi="Arial" w:cs="Arial"/>
          <w:sz w:val="24"/>
          <w:szCs w:val="24"/>
        </w:rPr>
        <w:t>autistic children</w:t>
      </w:r>
      <w:r w:rsidRPr="00575FE9">
        <w:rPr>
          <w:rFonts w:ascii="Arial" w:eastAsia="Times New Roman" w:hAnsi="Arial" w:cs="Arial"/>
          <w:sz w:val="24"/>
          <w:szCs w:val="24"/>
        </w:rPr>
        <w:t xml:space="preserve"> aged 5 and up; it explains what an ASD diagnosis means and encourages an exploration of the child's strengths and differences.</w:t>
      </w:r>
    </w:p>
    <w:p w14:paraId="6844676F" w14:textId="2341091C" w:rsidR="00D37925" w:rsidRDefault="00D37925" w:rsidP="00954B3C">
      <w:pPr>
        <w:spacing w:after="0"/>
        <w:jc w:val="both"/>
        <w:rPr>
          <w:rFonts w:ascii="Arial" w:eastAsia="Times New Roman" w:hAnsi="Arial" w:cs="Arial"/>
          <w:sz w:val="24"/>
          <w:szCs w:val="24"/>
        </w:rPr>
      </w:pPr>
    </w:p>
    <w:p w14:paraId="384F844D" w14:textId="77777777" w:rsidR="000576DF" w:rsidRPr="00575FE9" w:rsidRDefault="000576DF" w:rsidP="00954B3C">
      <w:pPr>
        <w:spacing w:after="0"/>
        <w:jc w:val="both"/>
        <w:rPr>
          <w:rFonts w:ascii="Arial" w:eastAsia="Times New Roman" w:hAnsi="Arial" w:cs="Arial"/>
          <w:sz w:val="24"/>
          <w:szCs w:val="24"/>
        </w:rPr>
      </w:pPr>
    </w:p>
    <w:p w14:paraId="2FF2B070" w14:textId="209CD691" w:rsidR="000F54B6" w:rsidRDefault="000F54B6" w:rsidP="00954B3C">
      <w:pPr>
        <w:spacing w:after="0"/>
        <w:jc w:val="both"/>
        <w:rPr>
          <w:rFonts w:ascii="Arial" w:eastAsia="Times New Roman" w:hAnsi="Arial" w:cs="Arial"/>
          <w:b/>
          <w:sz w:val="24"/>
          <w:szCs w:val="24"/>
        </w:rPr>
      </w:pPr>
      <w:r>
        <w:rPr>
          <w:rFonts w:ascii="Arial" w:eastAsia="Times New Roman" w:hAnsi="Arial" w:cs="Arial"/>
          <w:b/>
          <w:noProof/>
          <w:sz w:val="24"/>
          <w:szCs w:val="24"/>
        </w:rPr>
        <w:drawing>
          <wp:inline distT="0" distB="0" distL="0" distR="0" wp14:anchorId="3BE03811" wp14:editId="2A94733F">
            <wp:extent cx="567769" cy="730250"/>
            <wp:effectExtent l="0" t="0" r="3810" b="0"/>
            <wp:docPr id="4" name="Picture 4" descr="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map&#10;&#10;Description automatically generated"/>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576601" cy="741610"/>
                    </a:xfrm>
                    <a:prstGeom prst="rect">
                      <a:avLst/>
                    </a:prstGeom>
                  </pic:spPr>
                </pic:pic>
              </a:graphicData>
            </a:graphic>
          </wp:inline>
        </w:drawing>
      </w:r>
    </w:p>
    <w:p w14:paraId="3B326756" w14:textId="4AA56ED8" w:rsidR="00954B3C" w:rsidRPr="00575FE9" w:rsidRDefault="00954B3C" w:rsidP="00954B3C">
      <w:pPr>
        <w:spacing w:after="0"/>
        <w:jc w:val="both"/>
        <w:rPr>
          <w:rFonts w:ascii="Arial" w:eastAsia="Times New Roman" w:hAnsi="Arial" w:cs="Arial"/>
          <w:b/>
          <w:sz w:val="24"/>
          <w:szCs w:val="24"/>
        </w:rPr>
      </w:pPr>
      <w:proofErr w:type="spellStart"/>
      <w:r w:rsidRPr="00575FE9">
        <w:rPr>
          <w:rFonts w:ascii="Arial" w:eastAsia="Times New Roman" w:hAnsi="Arial" w:cs="Arial"/>
          <w:b/>
          <w:sz w:val="24"/>
          <w:szCs w:val="24"/>
        </w:rPr>
        <w:t>Verdick</w:t>
      </w:r>
      <w:proofErr w:type="spellEnd"/>
      <w:r w:rsidRPr="00575FE9">
        <w:rPr>
          <w:rFonts w:ascii="Arial" w:eastAsia="Times New Roman" w:hAnsi="Arial" w:cs="Arial"/>
          <w:b/>
          <w:sz w:val="24"/>
          <w:szCs w:val="24"/>
        </w:rPr>
        <w:t>, E. (2012) ‘Survival Guide for Kids with ASDs’</w:t>
      </w:r>
    </w:p>
    <w:p w14:paraId="17B322B0" w14:textId="491ADE21" w:rsidR="00954B3C" w:rsidRDefault="00954B3C" w:rsidP="00954B3C">
      <w:pPr>
        <w:spacing w:after="0"/>
        <w:jc w:val="both"/>
        <w:rPr>
          <w:rFonts w:ascii="Arial" w:eastAsia="Times New Roman" w:hAnsi="Arial" w:cs="Arial"/>
          <w:sz w:val="24"/>
          <w:szCs w:val="24"/>
        </w:rPr>
      </w:pPr>
      <w:r w:rsidRPr="00575FE9">
        <w:rPr>
          <w:rFonts w:ascii="Arial" w:eastAsia="Times New Roman" w:hAnsi="Arial" w:cs="Arial"/>
          <w:sz w:val="24"/>
          <w:szCs w:val="24"/>
        </w:rPr>
        <w:t xml:space="preserve">This positive, straightforward book offers </w:t>
      </w:r>
      <w:r>
        <w:rPr>
          <w:rFonts w:ascii="Arial" w:eastAsia="Times New Roman" w:hAnsi="Arial" w:cs="Arial"/>
          <w:sz w:val="24"/>
          <w:szCs w:val="24"/>
        </w:rPr>
        <w:t>autistic children</w:t>
      </w:r>
      <w:r w:rsidRPr="00575FE9">
        <w:rPr>
          <w:rFonts w:ascii="Arial" w:eastAsia="Times New Roman" w:hAnsi="Arial" w:cs="Arial"/>
          <w:sz w:val="24"/>
          <w:szCs w:val="24"/>
        </w:rPr>
        <w:t xml:space="preserve"> their own comprehensive resource for both understanding their condition and finding tools to cope with the challenges that they face every day. </w:t>
      </w:r>
    </w:p>
    <w:p w14:paraId="26C87786" w14:textId="779479AB" w:rsidR="00397FA2" w:rsidRDefault="00397FA2" w:rsidP="00954B3C">
      <w:pPr>
        <w:spacing w:after="0"/>
        <w:jc w:val="both"/>
        <w:rPr>
          <w:rFonts w:ascii="Arial" w:eastAsia="Times New Roman" w:hAnsi="Arial" w:cs="Arial"/>
          <w:sz w:val="24"/>
          <w:szCs w:val="24"/>
        </w:rPr>
      </w:pPr>
    </w:p>
    <w:p w14:paraId="160C9E9E" w14:textId="61FF3C5A" w:rsidR="00D67DBA" w:rsidRDefault="00D67DBA" w:rsidP="00954B3C">
      <w:pPr>
        <w:spacing w:after="0"/>
        <w:jc w:val="both"/>
        <w:rPr>
          <w:rFonts w:ascii="Arial" w:eastAsia="Times New Roman" w:hAnsi="Arial" w:cs="Arial"/>
          <w:sz w:val="24"/>
          <w:szCs w:val="24"/>
        </w:rPr>
      </w:pPr>
      <w:r>
        <w:rPr>
          <w:rFonts w:ascii="Arial" w:eastAsia="Times New Roman" w:hAnsi="Arial" w:cs="Arial"/>
          <w:noProof/>
          <w:sz w:val="24"/>
          <w:szCs w:val="24"/>
        </w:rPr>
        <w:drawing>
          <wp:inline distT="0" distB="0" distL="0" distR="0" wp14:anchorId="17BB4168" wp14:editId="78C17AC5">
            <wp:extent cx="477520" cy="596900"/>
            <wp:effectExtent l="0" t="0" r="0" b="0"/>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478479" cy="598099"/>
                    </a:xfrm>
                    <a:prstGeom prst="rect">
                      <a:avLst/>
                    </a:prstGeom>
                  </pic:spPr>
                </pic:pic>
              </a:graphicData>
            </a:graphic>
          </wp:inline>
        </w:drawing>
      </w:r>
    </w:p>
    <w:p w14:paraId="61FA54C3" w14:textId="318FC88F" w:rsidR="00D67DBA" w:rsidRDefault="00D67DBA" w:rsidP="00954B3C">
      <w:pPr>
        <w:spacing w:after="0"/>
        <w:jc w:val="both"/>
        <w:rPr>
          <w:rFonts w:ascii="Arial" w:eastAsia="Times New Roman" w:hAnsi="Arial" w:cs="Arial"/>
          <w:b/>
          <w:bCs/>
          <w:sz w:val="24"/>
          <w:szCs w:val="24"/>
        </w:rPr>
      </w:pPr>
      <w:proofErr w:type="spellStart"/>
      <w:r w:rsidRPr="00D67DBA">
        <w:rPr>
          <w:rFonts w:ascii="Arial" w:eastAsia="Times New Roman" w:hAnsi="Arial" w:cs="Arial"/>
          <w:b/>
          <w:bCs/>
          <w:sz w:val="24"/>
          <w:szCs w:val="24"/>
        </w:rPr>
        <w:t>Whelton</w:t>
      </w:r>
      <w:proofErr w:type="spellEnd"/>
      <w:r w:rsidRPr="00D67DBA">
        <w:rPr>
          <w:rFonts w:ascii="Arial" w:eastAsia="Times New Roman" w:hAnsi="Arial" w:cs="Arial"/>
          <w:b/>
          <w:bCs/>
          <w:sz w:val="24"/>
          <w:szCs w:val="24"/>
        </w:rPr>
        <w:t xml:space="preserve">, E. (2022) ‘Standing Up for Myself: An Empowering book for Neurodivergent kids and teens about boundaries, sensitivity, personal space, consent, power play and </w:t>
      </w:r>
      <w:proofErr w:type="spellStart"/>
      <w:r w:rsidRPr="00D67DBA">
        <w:rPr>
          <w:rFonts w:ascii="Arial" w:eastAsia="Times New Roman" w:hAnsi="Arial" w:cs="Arial"/>
          <w:b/>
          <w:bCs/>
          <w:sz w:val="24"/>
          <w:szCs w:val="24"/>
        </w:rPr>
        <w:t>self advocacy</w:t>
      </w:r>
      <w:proofErr w:type="spellEnd"/>
      <w:r w:rsidRPr="00D67DBA">
        <w:rPr>
          <w:rFonts w:ascii="Arial" w:eastAsia="Times New Roman" w:hAnsi="Arial" w:cs="Arial"/>
          <w:b/>
          <w:bCs/>
          <w:sz w:val="24"/>
          <w:szCs w:val="24"/>
        </w:rPr>
        <w:t>’</w:t>
      </w:r>
    </w:p>
    <w:p w14:paraId="2D28215B" w14:textId="4D57423E" w:rsidR="00D67DBA" w:rsidRPr="00AB45A5" w:rsidRDefault="00AB45A5" w:rsidP="00954B3C">
      <w:pPr>
        <w:spacing w:after="0"/>
        <w:jc w:val="both"/>
        <w:rPr>
          <w:rFonts w:ascii="Arial" w:eastAsia="Times New Roman" w:hAnsi="Arial" w:cs="Arial"/>
          <w:sz w:val="24"/>
          <w:szCs w:val="24"/>
        </w:rPr>
      </w:pPr>
      <w:r>
        <w:rPr>
          <w:rFonts w:ascii="Arial" w:hAnsi="Arial" w:cs="Arial"/>
          <w:sz w:val="24"/>
          <w:szCs w:val="24"/>
          <w:shd w:val="clear" w:color="auto" w:fill="FFFFFF"/>
        </w:rPr>
        <w:t>H</w:t>
      </w:r>
      <w:r w:rsidRPr="00AB45A5">
        <w:rPr>
          <w:rFonts w:ascii="Arial" w:hAnsi="Arial" w:cs="Arial"/>
          <w:sz w:val="24"/>
          <w:szCs w:val="24"/>
          <w:shd w:val="clear" w:color="auto" w:fill="FFFFFF"/>
        </w:rPr>
        <w:t>eartfelt and positive messages for Autistic </w:t>
      </w:r>
      <w:r w:rsidRPr="00AB45A5">
        <w:rPr>
          <w:rStyle w:val="Emphasis"/>
          <w:rFonts w:ascii="Arial" w:hAnsi="Arial" w:cs="Arial"/>
          <w:i w:val="0"/>
          <w:iCs w:val="0"/>
          <w:sz w:val="24"/>
          <w:szCs w:val="24"/>
          <w:shd w:val="clear" w:color="auto" w:fill="FFFFFF"/>
        </w:rPr>
        <w:t>kids</w:t>
      </w:r>
      <w:r w:rsidRPr="00AB45A5">
        <w:rPr>
          <w:rFonts w:ascii="Arial" w:hAnsi="Arial" w:cs="Arial"/>
          <w:sz w:val="24"/>
          <w:szCs w:val="24"/>
          <w:shd w:val="clear" w:color="auto" w:fill="FFFFFF"/>
        </w:rPr>
        <w:t> and </w:t>
      </w:r>
      <w:r w:rsidRPr="00AB45A5">
        <w:rPr>
          <w:rStyle w:val="Emphasis"/>
          <w:rFonts w:ascii="Arial" w:hAnsi="Arial" w:cs="Arial"/>
          <w:i w:val="0"/>
          <w:iCs w:val="0"/>
          <w:sz w:val="24"/>
          <w:szCs w:val="24"/>
          <w:shd w:val="clear" w:color="auto" w:fill="FFFFFF"/>
        </w:rPr>
        <w:t>teens</w:t>
      </w:r>
      <w:r w:rsidRPr="00AB45A5">
        <w:rPr>
          <w:rFonts w:ascii="Arial" w:hAnsi="Arial" w:cs="Arial"/>
          <w:sz w:val="24"/>
          <w:szCs w:val="24"/>
          <w:shd w:val="clear" w:color="auto" w:fill="FFFFFF"/>
        </w:rPr>
        <w:t> aged 9 to 15 years</w:t>
      </w:r>
    </w:p>
    <w:p w14:paraId="42513F67" w14:textId="302E39C6" w:rsidR="00397FA2" w:rsidRDefault="00397FA2" w:rsidP="00397FA2">
      <w:pPr>
        <w:pStyle w:val="NormalWeb"/>
        <w:spacing w:after="240" w:afterAutospacing="0"/>
      </w:pPr>
      <w:r>
        <w:rPr>
          <w:noProof/>
        </w:rPr>
        <w:drawing>
          <wp:inline distT="0" distB="0" distL="0" distR="0" wp14:anchorId="44741377" wp14:editId="2CB17DA7">
            <wp:extent cx="438150" cy="670796"/>
            <wp:effectExtent l="0" t="0" r="0" b="0"/>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443216" cy="678552"/>
                    </a:xfrm>
                    <a:prstGeom prst="rect">
                      <a:avLst/>
                    </a:prstGeom>
                  </pic:spPr>
                </pic:pic>
              </a:graphicData>
            </a:graphic>
          </wp:inline>
        </w:drawing>
      </w:r>
    </w:p>
    <w:p w14:paraId="7C542958" w14:textId="77777777" w:rsidR="00AB45A5" w:rsidRDefault="00397FA2" w:rsidP="00AB45A5">
      <w:pPr>
        <w:pStyle w:val="NormalWeb"/>
        <w:spacing w:after="240" w:afterAutospacing="0"/>
        <w:contextualSpacing/>
        <w:rPr>
          <w:rFonts w:ascii="Arial" w:hAnsi="Arial" w:cs="Arial"/>
          <w:b/>
          <w:bCs/>
        </w:rPr>
      </w:pPr>
      <w:r w:rsidRPr="00D67DBA">
        <w:rPr>
          <w:rFonts w:ascii="Arial" w:hAnsi="Arial" w:cs="Arial"/>
          <w:b/>
          <w:bCs/>
        </w:rPr>
        <w:t xml:space="preserve">Scott, L. and Westcott, R. </w:t>
      </w:r>
      <w:r w:rsidR="00D67DBA" w:rsidRPr="00D67DBA">
        <w:rPr>
          <w:rFonts w:ascii="Arial" w:hAnsi="Arial" w:cs="Arial"/>
          <w:b/>
          <w:bCs/>
        </w:rPr>
        <w:t>(2019) ‘Can You See Me? A powerful story of autism, empathy and kindness’</w:t>
      </w:r>
    </w:p>
    <w:p w14:paraId="2469D348" w14:textId="5AF00E40" w:rsidR="00D67DBA" w:rsidRDefault="00D67DBA" w:rsidP="00AB45A5">
      <w:pPr>
        <w:pStyle w:val="NormalWeb"/>
        <w:spacing w:after="240" w:afterAutospacing="0"/>
        <w:contextualSpacing/>
        <w:rPr>
          <w:rFonts w:ascii="Arial" w:hAnsi="Arial" w:cs="Arial"/>
        </w:rPr>
      </w:pPr>
      <w:r w:rsidRPr="00D67DBA">
        <w:rPr>
          <w:rFonts w:ascii="Arial" w:hAnsi="Arial" w:cs="Arial"/>
        </w:rPr>
        <w:t>This fictionalised portrayal of a young autistic girl is written by Rebecca Westcott, in close collaboration with Libby Scott, making it a truly original and inspirational book that will give readers of all ages a deeper understanding of what it's like to be autistic.</w:t>
      </w:r>
    </w:p>
    <w:p w14:paraId="465F848B" w14:textId="596C936C" w:rsidR="00AB45A5" w:rsidRDefault="00AB45A5" w:rsidP="00AB45A5">
      <w:pPr>
        <w:pStyle w:val="NormalWeb"/>
        <w:spacing w:after="240" w:afterAutospacing="0"/>
        <w:contextualSpacing/>
        <w:rPr>
          <w:rFonts w:ascii="Arial" w:hAnsi="Arial" w:cs="Arial"/>
        </w:rPr>
      </w:pPr>
    </w:p>
    <w:p w14:paraId="356088A7" w14:textId="53673028" w:rsidR="00AB45A5" w:rsidRDefault="00AB45A5" w:rsidP="00AB45A5">
      <w:pPr>
        <w:pStyle w:val="NormalWeb"/>
        <w:spacing w:after="240" w:afterAutospacing="0"/>
        <w:contextualSpacing/>
        <w:rPr>
          <w:rFonts w:ascii="Arial" w:hAnsi="Arial" w:cs="Arial"/>
        </w:rPr>
      </w:pPr>
    </w:p>
    <w:p w14:paraId="38AF3EEE" w14:textId="77777777" w:rsidR="00AB45A5" w:rsidRPr="00AB45A5" w:rsidRDefault="00AB45A5" w:rsidP="00AB45A5">
      <w:pPr>
        <w:pStyle w:val="NormalWeb"/>
        <w:spacing w:after="240" w:afterAutospacing="0"/>
        <w:contextualSpacing/>
        <w:rPr>
          <w:rFonts w:ascii="Arial" w:hAnsi="Arial" w:cs="Arial"/>
          <w:b/>
          <w:bCs/>
        </w:rPr>
      </w:pPr>
    </w:p>
    <w:p w14:paraId="03E468FE" w14:textId="4C177D04" w:rsidR="00397FA2" w:rsidRDefault="00397FA2" w:rsidP="00397FA2">
      <w:pPr>
        <w:pStyle w:val="NormalWeb"/>
        <w:spacing w:after="240" w:afterAutospacing="0"/>
      </w:pPr>
      <w:r>
        <w:rPr>
          <w:noProof/>
        </w:rPr>
        <w:lastRenderedPageBreak/>
        <w:drawing>
          <wp:inline distT="0" distB="0" distL="0" distR="0" wp14:anchorId="3C23EE47" wp14:editId="36D722F9">
            <wp:extent cx="489522" cy="749300"/>
            <wp:effectExtent l="0" t="0" r="6350" b="0"/>
            <wp:docPr id="15" name="Picture 15" descr="A cover of a boo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over of a book&#10;&#10;Description automatically generated with medium confidence"/>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497217" cy="761079"/>
                    </a:xfrm>
                    <a:prstGeom prst="rect">
                      <a:avLst/>
                    </a:prstGeom>
                  </pic:spPr>
                </pic:pic>
              </a:graphicData>
            </a:graphic>
          </wp:inline>
        </w:drawing>
      </w:r>
    </w:p>
    <w:p w14:paraId="58507B56" w14:textId="77777777" w:rsidR="00AB45A5" w:rsidRDefault="009D1A0A" w:rsidP="00AB45A5">
      <w:pPr>
        <w:pStyle w:val="NormalWeb"/>
        <w:spacing w:after="240" w:afterAutospacing="0"/>
        <w:contextualSpacing/>
        <w:rPr>
          <w:rFonts w:ascii="Arial" w:hAnsi="Arial" w:cs="Arial"/>
          <w:b/>
          <w:bCs/>
        </w:rPr>
      </w:pPr>
      <w:hyperlink r:id="rId128" w:tgtFrame="_blank" w:tooltip="https://www.amazon.co.uk/uniquely-human-different-revised-expanded/dp/1800811241/ref=sr_1_1?crid=1yt2s7t2ppm9w&amp;keywords=uniquely+human&amp;qid=1668597758&amp;s=books&amp;sprefix=uniquely+human%2cstripbooks%2c59&amp;sr=1-1" w:history="1">
        <w:r w:rsidR="00397FA2" w:rsidRPr="00AB45A5">
          <w:rPr>
            <w:rStyle w:val="Hyperlink"/>
            <w:rFonts w:ascii="Arial" w:hAnsi="Arial" w:cs="Arial"/>
            <w:b/>
            <w:bCs/>
            <w:color w:val="auto"/>
          </w:rPr>
          <w:t xml:space="preserve"> </w:t>
        </w:r>
        <w:proofErr w:type="spellStart"/>
        <w:r w:rsidR="00397FA2" w:rsidRPr="00AB45A5">
          <w:rPr>
            <w:rStyle w:val="Hyperlink"/>
            <w:rFonts w:ascii="Arial" w:hAnsi="Arial" w:cs="Arial"/>
            <w:b/>
            <w:bCs/>
            <w:color w:val="auto"/>
          </w:rPr>
          <w:t>Prizant</w:t>
        </w:r>
        <w:proofErr w:type="spellEnd"/>
        <w:r w:rsidR="00397FA2" w:rsidRPr="00AB45A5">
          <w:rPr>
            <w:rStyle w:val="Hyperlink"/>
            <w:rFonts w:ascii="Arial" w:hAnsi="Arial" w:cs="Arial"/>
            <w:b/>
            <w:bCs/>
            <w:color w:val="auto"/>
          </w:rPr>
          <w:t xml:space="preserve"> </w:t>
        </w:r>
        <w:proofErr w:type="spellStart"/>
        <w:proofErr w:type="gramStart"/>
        <w:r w:rsidR="00397FA2" w:rsidRPr="00AB45A5">
          <w:rPr>
            <w:rStyle w:val="Hyperlink"/>
            <w:rFonts w:ascii="Arial" w:hAnsi="Arial" w:cs="Arial"/>
            <w:b/>
            <w:bCs/>
            <w:color w:val="auto"/>
          </w:rPr>
          <w:t>Ph.D</w:t>
        </w:r>
        <w:proofErr w:type="spellEnd"/>
        <w:proofErr w:type="gramEnd"/>
        <w:r w:rsidR="00397FA2" w:rsidRPr="00AB45A5">
          <w:rPr>
            <w:rStyle w:val="Hyperlink"/>
            <w:rFonts w:ascii="Arial" w:hAnsi="Arial" w:cs="Arial"/>
            <w:b/>
            <w:bCs/>
            <w:color w:val="auto"/>
          </w:rPr>
          <w:t xml:space="preserve">, </w:t>
        </w:r>
        <w:proofErr w:type="spellStart"/>
        <w:r w:rsidR="00397FA2" w:rsidRPr="00AB45A5">
          <w:rPr>
            <w:rStyle w:val="Hyperlink"/>
            <w:rFonts w:ascii="Arial" w:hAnsi="Arial" w:cs="Arial"/>
            <w:b/>
            <w:bCs/>
            <w:color w:val="auto"/>
          </w:rPr>
          <w:t>Dr.</w:t>
        </w:r>
        <w:proofErr w:type="spellEnd"/>
        <w:r w:rsidR="00397FA2" w:rsidRPr="00AB45A5">
          <w:rPr>
            <w:rStyle w:val="Hyperlink"/>
            <w:rFonts w:ascii="Arial" w:hAnsi="Arial" w:cs="Arial"/>
            <w:b/>
            <w:bCs/>
            <w:color w:val="auto"/>
          </w:rPr>
          <w:t xml:space="preserve"> Barry M., Fields-Meyer, </w:t>
        </w:r>
      </w:hyperlink>
      <w:r w:rsidR="00397FA2" w:rsidRPr="00AB45A5">
        <w:rPr>
          <w:rFonts w:ascii="Arial" w:hAnsi="Arial" w:cs="Arial"/>
          <w:b/>
          <w:bCs/>
        </w:rPr>
        <w:t xml:space="preserve">(2022) ‘Uniquely Human: A Different Way of Seeing Autism’ </w:t>
      </w:r>
    </w:p>
    <w:p w14:paraId="4E46889D" w14:textId="360E067B" w:rsidR="00954B3C" w:rsidRPr="00AB45A5" w:rsidRDefault="00397FA2" w:rsidP="00AB45A5">
      <w:pPr>
        <w:pStyle w:val="NormalWeb"/>
        <w:spacing w:after="240" w:afterAutospacing="0"/>
        <w:contextualSpacing/>
        <w:rPr>
          <w:rFonts w:ascii="Arial" w:hAnsi="Arial" w:cs="Arial"/>
          <w:b/>
          <w:bCs/>
        </w:rPr>
      </w:pPr>
      <w:r w:rsidRPr="00397FA2">
        <w:rPr>
          <w:rFonts w:ascii="Arial" w:hAnsi="Arial" w:cs="Arial"/>
        </w:rPr>
        <w:t xml:space="preserve">Autism is a different way of being human. By understanding autistic behaviours as strategies to cope with a world that feels chaotic and overwhelming, Barry </w:t>
      </w:r>
      <w:proofErr w:type="spellStart"/>
      <w:r w:rsidRPr="00397FA2">
        <w:rPr>
          <w:rFonts w:ascii="Arial" w:hAnsi="Arial" w:cs="Arial"/>
        </w:rPr>
        <w:t>Prizant</w:t>
      </w:r>
      <w:proofErr w:type="spellEnd"/>
      <w:r w:rsidRPr="00397FA2">
        <w:rPr>
          <w:rFonts w:ascii="Arial" w:hAnsi="Arial" w:cs="Arial"/>
        </w:rPr>
        <w:t xml:space="preserve"> seeks to enhance abilities, to teach new skills, help individuals build on their strengths and develop coping strategies to achieve a better quality of life.</w:t>
      </w:r>
    </w:p>
    <w:p w14:paraId="02F3BE3D" w14:textId="344EA081" w:rsidR="00954B3C" w:rsidRDefault="00954B3C" w:rsidP="00954B3C">
      <w:pPr>
        <w:spacing w:after="0"/>
        <w:jc w:val="both"/>
        <w:rPr>
          <w:rFonts w:ascii="Arial" w:eastAsia="Times New Roman" w:hAnsi="Arial" w:cs="Arial"/>
          <w:sz w:val="28"/>
          <w:szCs w:val="28"/>
          <w:u w:val="single"/>
        </w:rPr>
      </w:pPr>
      <w:r w:rsidRPr="00575FE9">
        <w:rPr>
          <w:rFonts w:ascii="Arial" w:eastAsia="Times New Roman" w:hAnsi="Arial" w:cs="Arial"/>
          <w:sz w:val="28"/>
          <w:szCs w:val="28"/>
          <w:u w:val="single"/>
        </w:rPr>
        <w:t>Books for Siblings</w:t>
      </w:r>
    </w:p>
    <w:p w14:paraId="4770561F" w14:textId="77777777" w:rsidR="000F54B6" w:rsidRPr="00575FE9" w:rsidRDefault="000F54B6" w:rsidP="00954B3C">
      <w:pPr>
        <w:spacing w:after="0"/>
        <w:jc w:val="both"/>
        <w:rPr>
          <w:rFonts w:ascii="Arial" w:eastAsia="Times New Roman" w:hAnsi="Arial" w:cs="Arial"/>
          <w:sz w:val="28"/>
          <w:szCs w:val="28"/>
          <w:u w:val="single"/>
        </w:rPr>
      </w:pPr>
    </w:p>
    <w:p w14:paraId="5BD5DD69" w14:textId="13800D90" w:rsidR="00954B3C" w:rsidRPr="00575FE9" w:rsidRDefault="000F54B6" w:rsidP="00954B3C">
      <w:pPr>
        <w:spacing w:after="0"/>
        <w:jc w:val="both"/>
        <w:rPr>
          <w:rFonts w:ascii="Arial" w:eastAsia="Times New Roman" w:hAnsi="Arial" w:cs="Arial"/>
          <w:sz w:val="24"/>
          <w:szCs w:val="24"/>
          <w:u w:val="single"/>
        </w:rPr>
      </w:pPr>
      <w:r>
        <w:rPr>
          <w:rFonts w:ascii="Arial" w:eastAsia="Times New Roman" w:hAnsi="Arial" w:cs="Arial"/>
          <w:noProof/>
          <w:sz w:val="24"/>
          <w:szCs w:val="24"/>
          <w:u w:val="single"/>
        </w:rPr>
        <w:drawing>
          <wp:inline distT="0" distB="0" distL="0" distR="0" wp14:anchorId="3295019D" wp14:editId="0023815B">
            <wp:extent cx="586105" cy="901700"/>
            <wp:effectExtent l="0" t="0" r="4445"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29">
                      <a:extLst>
                        <a:ext uri="{28A0092B-C50C-407E-A947-70E740481C1C}">
                          <a14:useLocalDpi xmlns:a14="http://schemas.microsoft.com/office/drawing/2010/main" val="0"/>
                        </a:ext>
                      </a:extLst>
                    </a:blip>
                    <a:stretch>
                      <a:fillRect/>
                    </a:stretch>
                  </pic:blipFill>
                  <pic:spPr>
                    <a:xfrm>
                      <a:off x="0" y="0"/>
                      <a:ext cx="588381" cy="905202"/>
                    </a:xfrm>
                    <a:prstGeom prst="rect">
                      <a:avLst/>
                    </a:prstGeom>
                  </pic:spPr>
                </pic:pic>
              </a:graphicData>
            </a:graphic>
          </wp:inline>
        </w:drawing>
      </w:r>
    </w:p>
    <w:p w14:paraId="369BE847" w14:textId="77777777" w:rsidR="00954B3C" w:rsidRPr="00575FE9" w:rsidRDefault="00954B3C" w:rsidP="00954B3C">
      <w:pPr>
        <w:spacing w:after="0"/>
        <w:jc w:val="both"/>
        <w:rPr>
          <w:rFonts w:ascii="Arial" w:eastAsia="Times New Roman" w:hAnsi="Arial" w:cs="Arial"/>
          <w:b/>
          <w:sz w:val="24"/>
          <w:szCs w:val="24"/>
        </w:rPr>
      </w:pPr>
      <w:r w:rsidRPr="00575FE9">
        <w:rPr>
          <w:rFonts w:ascii="Arial" w:eastAsia="Times New Roman" w:hAnsi="Arial" w:cs="Arial"/>
          <w:b/>
          <w:sz w:val="24"/>
          <w:szCs w:val="24"/>
        </w:rPr>
        <w:t>Johnson, J. (2010) ‘Siblings: The Autism Spectrum Through Our Eyes’</w:t>
      </w:r>
    </w:p>
    <w:p w14:paraId="162AC230" w14:textId="77777777" w:rsidR="00954B3C" w:rsidRPr="00575FE9" w:rsidRDefault="00954B3C" w:rsidP="00954B3C">
      <w:pPr>
        <w:spacing w:after="0"/>
        <w:jc w:val="both"/>
        <w:rPr>
          <w:rFonts w:ascii="Arial" w:eastAsia="Times New Roman" w:hAnsi="Arial" w:cs="Arial"/>
          <w:sz w:val="24"/>
          <w:szCs w:val="24"/>
        </w:rPr>
      </w:pPr>
      <w:r w:rsidRPr="00575FE9">
        <w:rPr>
          <w:rFonts w:ascii="Arial" w:eastAsia="Times New Roman" w:hAnsi="Arial" w:cs="Arial"/>
          <w:sz w:val="24"/>
          <w:szCs w:val="24"/>
        </w:rPr>
        <w:t xml:space="preserve">This book is a collection of personal stories written by the siblings of </w:t>
      </w:r>
      <w:r>
        <w:rPr>
          <w:rFonts w:ascii="Arial" w:eastAsia="Times New Roman" w:hAnsi="Arial" w:cs="Arial"/>
          <w:sz w:val="24"/>
          <w:szCs w:val="24"/>
        </w:rPr>
        <w:t>autistic people</w:t>
      </w:r>
      <w:r w:rsidRPr="00575FE9">
        <w:rPr>
          <w:rFonts w:ascii="Arial" w:eastAsia="Times New Roman" w:hAnsi="Arial" w:cs="Arial"/>
          <w:sz w:val="24"/>
          <w:szCs w:val="24"/>
        </w:rPr>
        <w:t xml:space="preserve">, written to be shared with other siblings. The stories offer empathy, constructive advice and reassurance that occasional feelings of resentment and embarrassment are normal. </w:t>
      </w:r>
    </w:p>
    <w:p w14:paraId="01686F7A" w14:textId="77777777" w:rsidR="00954B3C" w:rsidRPr="00575FE9" w:rsidRDefault="00954B3C" w:rsidP="00954B3C">
      <w:pPr>
        <w:spacing w:after="0"/>
        <w:jc w:val="both"/>
        <w:rPr>
          <w:rFonts w:ascii="Arial" w:eastAsia="Times New Roman" w:hAnsi="Arial" w:cs="Arial"/>
          <w:sz w:val="24"/>
          <w:szCs w:val="24"/>
        </w:rPr>
      </w:pPr>
    </w:p>
    <w:p w14:paraId="17F78A2E" w14:textId="77777777" w:rsidR="00AC44A2" w:rsidRDefault="00AC44A2" w:rsidP="00954B3C">
      <w:pPr>
        <w:spacing w:after="0"/>
        <w:jc w:val="both"/>
        <w:rPr>
          <w:rFonts w:ascii="Arial" w:eastAsia="Times New Roman" w:hAnsi="Arial" w:cs="Arial"/>
          <w:b/>
          <w:sz w:val="24"/>
          <w:szCs w:val="24"/>
        </w:rPr>
      </w:pPr>
      <w:r>
        <w:rPr>
          <w:rFonts w:ascii="Arial" w:eastAsia="Times New Roman" w:hAnsi="Arial" w:cs="Arial"/>
          <w:b/>
          <w:noProof/>
          <w:sz w:val="24"/>
          <w:szCs w:val="24"/>
        </w:rPr>
        <w:drawing>
          <wp:inline distT="0" distB="0" distL="0" distR="0" wp14:anchorId="0BD3D74E" wp14:editId="02114573">
            <wp:extent cx="564991" cy="850900"/>
            <wp:effectExtent l="0" t="0" r="698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580059" cy="873593"/>
                    </a:xfrm>
                    <a:prstGeom prst="rect">
                      <a:avLst/>
                    </a:prstGeom>
                  </pic:spPr>
                </pic:pic>
              </a:graphicData>
            </a:graphic>
          </wp:inline>
        </w:drawing>
      </w:r>
    </w:p>
    <w:p w14:paraId="1E894C1A" w14:textId="13C8C342" w:rsidR="00954B3C" w:rsidRPr="00575FE9" w:rsidRDefault="00954B3C" w:rsidP="00954B3C">
      <w:pPr>
        <w:spacing w:after="0"/>
        <w:jc w:val="both"/>
        <w:rPr>
          <w:rFonts w:ascii="Arial" w:eastAsia="Times New Roman" w:hAnsi="Arial" w:cs="Arial"/>
          <w:b/>
          <w:sz w:val="24"/>
          <w:szCs w:val="24"/>
        </w:rPr>
      </w:pPr>
      <w:r w:rsidRPr="00575FE9">
        <w:rPr>
          <w:rFonts w:ascii="Arial" w:eastAsia="Times New Roman" w:hAnsi="Arial" w:cs="Arial"/>
          <w:b/>
          <w:sz w:val="24"/>
          <w:szCs w:val="24"/>
        </w:rPr>
        <w:t>Cumberland, D. L. (2010) ‘Siblings and Autism: Stories Spanning Generations and Cultures’</w:t>
      </w:r>
    </w:p>
    <w:p w14:paraId="14393E71" w14:textId="77777777" w:rsidR="00954B3C" w:rsidRPr="00575FE9" w:rsidRDefault="00954B3C" w:rsidP="00954B3C">
      <w:pPr>
        <w:spacing w:after="0"/>
        <w:jc w:val="both"/>
        <w:rPr>
          <w:rFonts w:ascii="Arial" w:eastAsia="Times New Roman" w:hAnsi="Arial" w:cs="Arial"/>
          <w:sz w:val="24"/>
          <w:szCs w:val="24"/>
        </w:rPr>
      </w:pPr>
      <w:r w:rsidRPr="00575FE9">
        <w:rPr>
          <w:rFonts w:ascii="Arial" w:eastAsia="Times New Roman" w:hAnsi="Arial" w:cs="Arial"/>
          <w:sz w:val="24"/>
          <w:szCs w:val="24"/>
        </w:rPr>
        <w:t xml:space="preserve">This book contains personal accounts of growing up with </w:t>
      </w:r>
      <w:r>
        <w:rPr>
          <w:rFonts w:ascii="Arial" w:eastAsia="Times New Roman" w:hAnsi="Arial" w:cs="Arial"/>
          <w:sz w:val="24"/>
          <w:szCs w:val="24"/>
        </w:rPr>
        <w:t>an autistic sibling</w:t>
      </w:r>
      <w:r w:rsidRPr="00575FE9">
        <w:rPr>
          <w:rFonts w:ascii="Arial" w:eastAsia="Times New Roman" w:hAnsi="Arial" w:cs="Arial"/>
          <w:sz w:val="24"/>
          <w:szCs w:val="24"/>
        </w:rPr>
        <w:t xml:space="preserve">. The stories come from siblings from a variety of backgrounds and in different circumstances. </w:t>
      </w:r>
    </w:p>
    <w:p w14:paraId="731D2E7B" w14:textId="77777777" w:rsidR="00954B3C" w:rsidRPr="00575FE9" w:rsidRDefault="00954B3C" w:rsidP="00954B3C">
      <w:pPr>
        <w:spacing w:after="0"/>
        <w:jc w:val="both"/>
        <w:rPr>
          <w:rFonts w:ascii="Arial" w:eastAsia="Times New Roman" w:hAnsi="Arial" w:cs="Arial"/>
          <w:sz w:val="24"/>
          <w:szCs w:val="24"/>
        </w:rPr>
      </w:pPr>
    </w:p>
    <w:p w14:paraId="47181133" w14:textId="36AE7BAA" w:rsidR="000F54B6" w:rsidRDefault="000F54B6" w:rsidP="00954B3C">
      <w:pPr>
        <w:spacing w:after="0"/>
        <w:jc w:val="both"/>
        <w:rPr>
          <w:rFonts w:ascii="Arial" w:eastAsia="Times New Roman" w:hAnsi="Arial" w:cs="Arial"/>
          <w:b/>
          <w:sz w:val="24"/>
          <w:szCs w:val="24"/>
        </w:rPr>
      </w:pPr>
      <w:r>
        <w:rPr>
          <w:rFonts w:ascii="Arial" w:eastAsia="Times New Roman" w:hAnsi="Arial" w:cs="Arial"/>
          <w:b/>
          <w:noProof/>
          <w:sz w:val="24"/>
          <w:szCs w:val="24"/>
        </w:rPr>
        <w:drawing>
          <wp:inline distT="0" distB="0" distL="0" distR="0" wp14:anchorId="5ECAEF6A" wp14:editId="5AA9BC55">
            <wp:extent cx="680784" cy="958850"/>
            <wp:effectExtent l="0" t="0" r="5080" b="0"/>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693560" cy="976845"/>
                    </a:xfrm>
                    <a:prstGeom prst="rect">
                      <a:avLst/>
                    </a:prstGeom>
                  </pic:spPr>
                </pic:pic>
              </a:graphicData>
            </a:graphic>
          </wp:inline>
        </w:drawing>
      </w:r>
    </w:p>
    <w:p w14:paraId="418D1A6F" w14:textId="23030D0B" w:rsidR="00954B3C" w:rsidRPr="00575FE9" w:rsidRDefault="00954B3C" w:rsidP="00954B3C">
      <w:pPr>
        <w:spacing w:after="0"/>
        <w:jc w:val="both"/>
        <w:rPr>
          <w:rFonts w:ascii="Arial" w:eastAsia="Times New Roman" w:hAnsi="Arial" w:cs="Arial"/>
          <w:b/>
          <w:sz w:val="24"/>
          <w:szCs w:val="24"/>
        </w:rPr>
      </w:pPr>
      <w:r w:rsidRPr="00575FE9">
        <w:rPr>
          <w:rFonts w:ascii="Arial" w:eastAsia="Times New Roman" w:hAnsi="Arial" w:cs="Arial"/>
          <w:b/>
          <w:sz w:val="24"/>
          <w:szCs w:val="24"/>
        </w:rPr>
        <w:t xml:space="preserve">Brock, C. (2010) ‘I’m a Teenager Get Me Out Of </w:t>
      </w:r>
      <w:proofErr w:type="gramStart"/>
      <w:r w:rsidRPr="00575FE9">
        <w:rPr>
          <w:rFonts w:ascii="Arial" w:eastAsia="Times New Roman" w:hAnsi="Arial" w:cs="Arial"/>
          <w:b/>
          <w:sz w:val="24"/>
          <w:szCs w:val="24"/>
        </w:rPr>
        <w:t>Here!:</w:t>
      </w:r>
      <w:proofErr w:type="gramEnd"/>
      <w:r w:rsidRPr="00575FE9">
        <w:rPr>
          <w:rFonts w:ascii="Arial" w:eastAsia="Times New Roman" w:hAnsi="Arial" w:cs="Arial"/>
          <w:b/>
          <w:sz w:val="24"/>
          <w:szCs w:val="24"/>
        </w:rPr>
        <w:t xml:space="preserve"> A Survival Guide for the Teenage Siblings of Young People with Autism’</w:t>
      </w:r>
    </w:p>
    <w:p w14:paraId="5D3BEC37" w14:textId="77777777" w:rsidR="00954B3C" w:rsidRPr="00575FE9" w:rsidRDefault="00954B3C" w:rsidP="00954B3C">
      <w:pPr>
        <w:spacing w:after="0"/>
        <w:jc w:val="both"/>
        <w:rPr>
          <w:rFonts w:ascii="Arial" w:eastAsia="Times New Roman" w:hAnsi="Arial" w:cs="Arial"/>
          <w:sz w:val="24"/>
          <w:szCs w:val="24"/>
        </w:rPr>
      </w:pPr>
      <w:r w:rsidRPr="00575FE9">
        <w:rPr>
          <w:rFonts w:ascii="Arial" w:eastAsia="Times New Roman" w:hAnsi="Arial" w:cs="Arial"/>
          <w:sz w:val="24"/>
          <w:szCs w:val="24"/>
        </w:rPr>
        <w:t xml:space="preserve">A book written for teenagers with </w:t>
      </w:r>
      <w:r>
        <w:rPr>
          <w:rFonts w:ascii="Arial" w:eastAsia="Times New Roman" w:hAnsi="Arial" w:cs="Arial"/>
          <w:sz w:val="24"/>
          <w:szCs w:val="24"/>
        </w:rPr>
        <w:t>an autistic sibling</w:t>
      </w:r>
      <w:r w:rsidRPr="00575FE9">
        <w:rPr>
          <w:rFonts w:ascii="Arial" w:eastAsia="Times New Roman" w:hAnsi="Arial" w:cs="Arial"/>
          <w:sz w:val="24"/>
          <w:szCs w:val="24"/>
        </w:rPr>
        <w:t xml:space="preserve">. </w:t>
      </w:r>
    </w:p>
    <w:p w14:paraId="5EE1D64A" w14:textId="669AFFC8" w:rsidR="00954B3C" w:rsidRDefault="00954B3C" w:rsidP="00954B3C">
      <w:pPr>
        <w:spacing w:after="0"/>
        <w:jc w:val="both"/>
        <w:rPr>
          <w:rFonts w:ascii="Arial" w:eastAsia="Times New Roman" w:hAnsi="Arial" w:cs="Arial"/>
          <w:sz w:val="24"/>
          <w:szCs w:val="24"/>
        </w:rPr>
      </w:pPr>
    </w:p>
    <w:p w14:paraId="63537C29" w14:textId="6193B9F1" w:rsidR="000F54B6" w:rsidRPr="00575FE9" w:rsidRDefault="000F54B6" w:rsidP="00954B3C">
      <w:pPr>
        <w:spacing w:after="0"/>
        <w:jc w:val="both"/>
        <w:rPr>
          <w:rFonts w:ascii="Arial" w:eastAsia="Times New Roman" w:hAnsi="Arial" w:cs="Arial"/>
          <w:sz w:val="24"/>
          <w:szCs w:val="24"/>
        </w:rPr>
      </w:pPr>
      <w:r>
        <w:rPr>
          <w:rFonts w:ascii="Arial" w:eastAsia="Times New Roman" w:hAnsi="Arial" w:cs="Arial"/>
          <w:noProof/>
          <w:sz w:val="24"/>
          <w:szCs w:val="24"/>
        </w:rPr>
        <w:lastRenderedPageBreak/>
        <w:drawing>
          <wp:inline distT="0" distB="0" distL="0" distR="0" wp14:anchorId="7B5146C3" wp14:editId="0F2743D4">
            <wp:extent cx="806433" cy="1123950"/>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824450" cy="1149061"/>
                    </a:xfrm>
                    <a:prstGeom prst="rect">
                      <a:avLst/>
                    </a:prstGeom>
                  </pic:spPr>
                </pic:pic>
              </a:graphicData>
            </a:graphic>
          </wp:inline>
        </w:drawing>
      </w:r>
    </w:p>
    <w:p w14:paraId="18E6CCB2" w14:textId="77777777" w:rsidR="00954B3C" w:rsidRPr="00575FE9" w:rsidRDefault="00954B3C" w:rsidP="00954B3C">
      <w:pPr>
        <w:spacing w:after="0"/>
        <w:jc w:val="both"/>
        <w:rPr>
          <w:rFonts w:ascii="Arial" w:eastAsia="Times New Roman" w:hAnsi="Arial" w:cs="Arial"/>
          <w:b/>
          <w:sz w:val="24"/>
          <w:szCs w:val="24"/>
        </w:rPr>
      </w:pPr>
      <w:r w:rsidRPr="00575FE9">
        <w:rPr>
          <w:rFonts w:ascii="Arial" w:eastAsia="Times New Roman" w:hAnsi="Arial" w:cs="Arial"/>
          <w:b/>
          <w:sz w:val="24"/>
          <w:szCs w:val="24"/>
        </w:rPr>
        <w:t>Brock, C. (2016) ‘My Family is Different’</w:t>
      </w:r>
    </w:p>
    <w:p w14:paraId="69478D25" w14:textId="77777777" w:rsidR="00954B3C" w:rsidRPr="00575FE9" w:rsidRDefault="00954B3C" w:rsidP="00954B3C">
      <w:pPr>
        <w:spacing w:after="0"/>
        <w:jc w:val="both"/>
        <w:rPr>
          <w:rFonts w:ascii="Arial" w:eastAsia="Times New Roman" w:hAnsi="Arial" w:cs="Arial"/>
          <w:i/>
          <w:sz w:val="24"/>
          <w:szCs w:val="24"/>
        </w:rPr>
      </w:pPr>
      <w:r w:rsidRPr="00575FE9">
        <w:rPr>
          <w:rFonts w:ascii="Arial" w:eastAsia="Times New Roman" w:hAnsi="Arial" w:cs="Arial"/>
          <w:i/>
          <w:sz w:val="24"/>
          <w:szCs w:val="24"/>
        </w:rPr>
        <w:t>Sold by the NAS – product number NAS1003</w:t>
      </w:r>
    </w:p>
    <w:p w14:paraId="020DA041" w14:textId="3AF50943" w:rsidR="00F42A08" w:rsidRDefault="00954B3C" w:rsidP="00575FE9">
      <w:pPr>
        <w:spacing w:after="0"/>
        <w:jc w:val="both"/>
        <w:rPr>
          <w:rFonts w:ascii="Arial" w:eastAsia="Times New Roman" w:hAnsi="Arial" w:cs="Arial"/>
          <w:sz w:val="24"/>
          <w:szCs w:val="24"/>
        </w:rPr>
      </w:pPr>
      <w:r w:rsidRPr="00575FE9">
        <w:rPr>
          <w:rFonts w:ascii="Arial" w:eastAsia="Times New Roman" w:hAnsi="Arial" w:cs="Arial"/>
          <w:sz w:val="24"/>
          <w:szCs w:val="24"/>
        </w:rPr>
        <w:t xml:space="preserve">This colourful workbook is aimed for young children aged five to eight. It is full of activities and games to help siblings understand their </w:t>
      </w:r>
      <w:r>
        <w:rPr>
          <w:rFonts w:ascii="Arial" w:eastAsia="Times New Roman" w:hAnsi="Arial" w:cs="Arial"/>
          <w:sz w:val="24"/>
          <w:szCs w:val="24"/>
        </w:rPr>
        <w:t>autistic siblings</w:t>
      </w:r>
      <w:r w:rsidRPr="00575FE9">
        <w:rPr>
          <w:rFonts w:ascii="Arial" w:eastAsia="Times New Roman" w:hAnsi="Arial" w:cs="Arial"/>
          <w:sz w:val="24"/>
          <w:szCs w:val="24"/>
        </w:rPr>
        <w:t xml:space="preserve">. </w:t>
      </w:r>
    </w:p>
    <w:p w14:paraId="657123DB" w14:textId="77777777" w:rsidR="000576DF" w:rsidRDefault="000576DF" w:rsidP="00575FE9">
      <w:pPr>
        <w:spacing w:after="0"/>
        <w:jc w:val="both"/>
        <w:rPr>
          <w:rFonts w:ascii="Arial" w:eastAsia="Times New Roman" w:hAnsi="Arial" w:cs="Arial"/>
          <w:sz w:val="24"/>
          <w:szCs w:val="24"/>
        </w:rPr>
      </w:pPr>
    </w:p>
    <w:p w14:paraId="5165C153" w14:textId="77777777" w:rsidR="00575FE9" w:rsidRPr="00575FE9" w:rsidRDefault="00575FE9" w:rsidP="00575FE9">
      <w:pPr>
        <w:spacing w:after="0"/>
        <w:jc w:val="both"/>
        <w:rPr>
          <w:rFonts w:ascii="Arial" w:eastAsia="Times New Roman" w:hAnsi="Arial" w:cs="Arial"/>
          <w:sz w:val="28"/>
          <w:szCs w:val="28"/>
          <w:u w:val="single"/>
        </w:rPr>
      </w:pPr>
      <w:r w:rsidRPr="00575FE9">
        <w:rPr>
          <w:rFonts w:ascii="Arial" w:eastAsia="Times New Roman" w:hAnsi="Arial" w:cs="Arial"/>
          <w:sz w:val="28"/>
          <w:szCs w:val="28"/>
          <w:u w:val="single"/>
        </w:rPr>
        <w:t xml:space="preserve">Books for Parents or Carers </w:t>
      </w:r>
    </w:p>
    <w:p w14:paraId="35790018" w14:textId="3F8410D4" w:rsidR="001F1EE2" w:rsidRDefault="001F1EE2" w:rsidP="00575FE9">
      <w:pPr>
        <w:spacing w:after="0"/>
        <w:jc w:val="both"/>
        <w:rPr>
          <w:rFonts w:ascii="Arial" w:eastAsia="Times New Roman" w:hAnsi="Arial" w:cs="Arial"/>
          <w:sz w:val="24"/>
          <w:szCs w:val="24"/>
        </w:rPr>
      </w:pPr>
    </w:p>
    <w:p w14:paraId="0DB4D231" w14:textId="073CF518" w:rsidR="001F1EE2" w:rsidRPr="00436F79" w:rsidRDefault="001F1EE2" w:rsidP="00575FE9">
      <w:pPr>
        <w:spacing w:after="0"/>
        <w:jc w:val="both"/>
        <w:rPr>
          <w:rFonts w:ascii="Arial" w:eastAsia="Times New Roman" w:hAnsi="Arial" w:cs="Arial"/>
          <w:b/>
          <w:bCs/>
          <w:sz w:val="24"/>
          <w:szCs w:val="24"/>
        </w:rPr>
      </w:pPr>
      <w:r w:rsidRPr="00436F79">
        <w:rPr>
          <w:rFonts w:ascii="Arial" w:eastAsia="Times New Roman" w:hAnsi="Arial" w:cs="Arial"/>
          <w:b/>
          <w:bCs/>
          <w:sz w:val="24"/>
          <w:szCs w:val="24"/>
        </w:rPr>
        <w:t xml:space="preserve">Sophie </w:t>
      </w:r>
      <w:proofErr w:type="spellStart"/>
      <w:r w:rsidRPr="00436F79">
        <w:rPr>
          <w:rFonts w:ascii="Arial" w:eastAsia="Times New Roman" w:hAnsi="Arial" w:cs="Arial"/>
          <w:b/>
          <w:bCs/>
          <w:sz w:val="24"/>
          <w:szCs w:val="24"/>
        </w:rPr>
        <w:t>Koborg-Brosen</w:t>
      </w:r>
      <w:proofErr w:type="spellEnd"/>
      <w:r w:rsidRPr="00436F79">
        <w:rPr>
          <w:rFonts w:ascii="Arial" w:eastAsia="Times New Roman" w:hAnsi="Arial" w:cs="Arial"/>
          <w:b/>
          <w:bCs/>
          <w:sz w:val="24"/>
          <w:szCs w:val="24"/>
        </w:rPr>
        <w:t xml:space="preserve"> (2006) ‘Do you Understand </w:t>
      </w:r>
      <w:proofErr w:type="gramStart"/>
      <w:r w:rsidRPr="00436F79">
        <w:rPr>
          <w:rFonts w:ascii="Arial" w:eastAsia="Times New Roman" w:hAnsi="Arial" w:cs="Arial"/>
          <w:b/>
          <w:bCs/>
          <w:sz w:val="24"/>
          <w:szCs w:val="24"/>
        </w:rPr>
        <w:t>Me?:</w:t>
      </w:r>
      <w:proofErr w:type="gramEnd"/>
      <w:r w:rsidRPr="00436F79">
        <w:rPr>
          <w:rFonts w:ascii="Arial" w:eastAsia="Times New Roman" w:hAnsi="Arial" w:cs="Arial"/>
          <w:b/>
          <w:bCs/>
          <w:sz w:val="24"/>
          <w:szCs w:val="24"/>
        </w:rPr>
        <w:t xml:space="preserve"> My life, my thoughts, my ASD’</w:t>
      </w:r>
    </w:p>
    <w:p w14:paraId="58B713A0" w14:textId="68406EA9" w:rsidR="001F1EE2" w:rsidRPr="001F1EE2" w:rsidRDefault="001F1EE2" w:rsidP="00575FE9">
      <w:pPr>
        <w:spacing w:after="0"/>
        <w:jc w:val="both"/>
        <w:rPr>
          <w:rFonts w:ascii="Arial" w:eastAsia="Times New Roman" w:hAnsi="Arial" w:cs="Arial"/>
          <w:sz w:val="24"/>
          <w:szCs w:val="24"/>
        </w:rPr>
      </w:pPr>
      <w:r w:rsidRPr="001F1EE2">
        <w:rPr>
          <w:rFonts w:ascii="Arial" w:eastAsia="Times New Roman" w:hAnsi="Arial" w:cs="Arial"/>
          <w:sz w:val="24"/>
          <w:szCs w:val="24"/>
        </w:rPr>
        <w:t>Teachers, parents, carers, support workers, children with autism spectrum disorders and their classmates will find this an entertaining, informative and attitude-changing read.</w:t>
      </w:r>
    </w:p>
    <w:p w14:paraId="58556B56" w14:textId="77777777" w:rsidR="00575FE9" w:rsidRPr="00575FE9" w:rsidRDefault="00575FE9" w:rsidP="00575FE9">
      <w:pPr>
        <w:spacing w:after="0"/>
        <w:jc w:val="both"/>
        <w:rPr>
          <w:rFonts w:ascii="Arial" w:eastAsia="Times New Roman" w:hAnsi="Arial" w:cs="Arial"/>
          <w:sz w:val="24"/>
          <w:szCs w:val="24"/>
        </w:rPr>
      </w:pPr>
    </w:p>
    <w:p w14:paraId="6003964F" w14:textId="77777777" w:rsidR="00575FE9" w:rsidRPr="00575FE9" w:rsidRDefault="00575FE9" w:rsidP="00575FE9">
      <w:pPr>
        <w:spacing w:after="0"/>
        <w:jc w:val="both"/>
        <w:rPr>
          <w:rFonts w:ascii="Arial" w:eastAsia="Times New Roman" w:hAnsi="Arial" w:cs="Arial"/>
          <w:b/>
          <w:sz w:val="24"/>
          <w:szCs w:val="24"/>
        </w:rPr>
      </w:pPr>
      <w:proofErr w:type="spellStart"/>
      <w:r w:rsidRPr="00575FE9">
        <w:rPr>
          <w:rFonts w:ascii="Arial" w:eastAsia="Times New Roman" w:hAnsi="Arial" w:cs="Arial"/>
          <w:b/>
          <w:sz w:val="24"/>
          <w:szCs w:val="24"/>
        </w:rPr>
        <w:t>Pascuas</w:t>
      </w:r>
      <w:proofErr w:type="spellEnd"/>
      <w:r w:rsidRPr="00575FE9">
        <w:rPr>
          <w:rFonts w:ascii="Arial" w:eastAsia="Times New Roman" w:hAnsi="Arial" w:cs="Arial"/>
          <w:b/>
          <w:sz w:val="24"/>
          <w:szCs w:val="24"/>
        </w:rPr>
        <w:t>, C. (2016) ‘The Autism Activities Handbook: Activities, to Help Kids Communicate, Make Friends and Learn Life Skills’</w:t>
      </w:r>
    </w:p>
    <w:p w14:paraId="04AA4D43" w14:textId="697B87FE" w:rsidR="00575FE9" w:rsidRPr="00575FE9" w:rsidRDefault="00575FE9" w:rsidP="00575FE9">
      <w:pPr>
        <w:spacing w:after="0"/>
        <w:jc w:val="both"/>
        <w:rPr>
          <w:rFonts w:ascii="Arial" w:eastAsia="Times New Roman" w:hAnsi="Arial" w:cs="Arial"/>
          <w:b/>
          <w:sz w:val="24"/>
          <w:szCs w:val="24"/>
        </w:rPr>
      </w:pPr>
      <w:r w:rsidRPr="00575FE9">
        <w:rPr>
          <w:rFonts w:ascii="Arial" w:eastAsia="Times New Roman" w:hAnsi="Arial" w:cs="Arial"/>
          <w:sz w:val="24"/>
          <w:szCs w:val="24"/>
        </w:rPr>
        <w:t xml:space="preserve">This book offers strategies and ideas to enrich the lives of </w:t>
      </w:r>
      <w:r w:rsidR="007579AA">
        <w:rPr>
          <w:rFonts w:ascii="Arial" w:eastAsia="Times New Roman" w:hAnsi="Arial" w:cs="Arial"/>
          <w:sz w:val="24"/>
          <w:szCs w:val="24"/>
        </w:rPr>
        <w:t>autistic children</w:t>
      </w:r>
      <w:r w:rsidRPr="00575FE9">
        <w:rPr>
          <w:rFonts w:ascii="Arial" w:eastAsia="Times New Roman" w:hAnsi="Arial" w:cs="Arial"/>
          <w:sz w:val="24"/>
          <w:szCs w:val="24"/>
        </w:rPr>
        <w:t xml:space="preserve"> through meaningful activity. There are more than thirty games and activities included. </w:t>
      </w:r>
    </w:p>
    <w:p w14:paraId="1462C0C9" w14:textId="77777777" w:rsidR="00575FE9" w:rsidRPr="00575FE9" w:rsidRDefault="00575FE9" w:rsidP="00575FE9">
      <w:pPr>
        <w:spacing w:after="0"/>
        <w:jc w:val="both"/>
        <w:rPr>
          <w:rFonts w:ascii="Arial" w:eastAsia="Times New Roman" w:hAnsi="Arial" w:cs="Arial"/>
          <w:sz w:val="24"/>
          <w:szCs w:val="24"/>
        </w:rPr>
      </w:pPr>
    </w:p>
    <w:p w14:paraId="2B8A9066" w14:textId="77777777" w:rsidR="00575FE9" w:rsidRPr="00575FE9" w:rsidRDefault="00575FE9" w:rsidP="00575FE9">
      <w:pPr>
        <w:spacing w:after="0"/>
        <w:jc w:val="both"/>
        <w:rPr>
          <w:rFonts w:ascii="Arial" w:eastAsia="Times New Roman" w:hAnsi="Arial" w:cs="Arial"/>
          <w:b/>
          <w:sz w:val="24"/>
          <w:szCs w:val="24"/>
        </w:rPr>
      </w:pPr>
      <w:proofErr w:type="spellStart"/>
      <w:r w:rsidRPr="00575FE9">
        <w:rPr>
          <w:rFonts w:ascii="Arial" w:eastAsia="Times New Roman" w:hAnsi="Arial" w:cs="Arial"/>
          <w:b/>
          <w:sz w:val="24"/>
          <w:szCs w:val="24"/>
        </w:rPr>
        <w:t>Hudon</w:t>
      </w:r>
      <w:proofErr w:type="spellEnd"/>
      <w:r w:rsidRPr="00575FE9">
        <w:rPr>
          <w:rFonts w:ascii="Arial" w:eastAsia="Times New Roman" w:hAnsi="Arial" w:cs="Arial"/>
          <w:b/>
          <w:sz w:val="24"/>
          <w:szCs w:val="24"/>
        </w:rPr>
        <w:t xml:space="preserve">, S (2016) ‘Autism: Everything You Need </w:t>
      </w:r>
      <w:proofErr w:type="gramStart"/>
      <w:r w:rsidRPr="00575FE9">
        <w:rPr>
          <w:rFonts w:ascii="Arial" w:eastAsia="Times New Roman" w:hAnsi="Arial" w:cs="Arial"/>
          <w:b/>
          <w:sz w:val="24"/>
          <w:szCs w:val="24"/>
        </w:rPr>
        <w:t>To</w:t>
      </w:r>
      <w:proofErr w:type="gramEnd"/>
      <w:r w:rsidRPr="00575FE9">
        <w:rPr>
          <w:rFonts w:ascii="Arial" w:eastAsia="Times New Roman" w:hAnsi="Arial" w:cs="Arial"/>
          <w:b/>
          <w:sz w:val="24"/>
          <w:szCs w:val="24"/>
        </w:rPr>
        <w:t xml:space="preserve"> Know About Autism – Autism Signs, Symptoms, Causes, Treatments and Therapies!’</w:t>
      </w:r>
    </w:p>
    <w:p w14:paraId="7DD2676D" w14:textId="387ECCC6" w:rsidR="00575FE9" w:rsidRPr="00575FE9" w:rsidRDefault="00575FE9" w:rsidP="00575FE9">
      <w:pPr>
        <w:spacing w:after="0"/>
        <w:jc w:val="both"/>
        <w:rPr>
          <w:rFonts w:ascii="Arial" w:eastAsia="Times New Roman" w:hAnsi="Arial" w:cs="Arial"/>
          <w:sz w:val="24"/>
          <w:szCs w:val="24"/>
        </w:rPr>
      </w:pPr>
      <w:r w:rsidRPr="00575FE9">
        <w:rPr>
          <w:rFonts w:ascii="Arial" w:eastAsia="Times New Roman" w:hAnsi="Arial" w:cs="Arial"/>
          <w:sz w:val="24"/>
          <w:szCs w:val="24"/>
        </w:rPr>
        <w:t xml:space="preserve">This book is a guide for the parents of children and </w:t>
      </w:r>
      <w:r w:rsidR="00AA69BD">
        <w:rPr>
          <w:rFonts w:ascii="Arial" w:eastAsia="Times New Roman" w:hAnsi="Arial" w:cs="Arial"/>
          <w:sz w:val="24"/>
          <w:szCs w:val="24"/>
        </w:rPr>
        <w:t>young autistic people</w:t>
      </w:r>
      <w:r w:rsidRPr="00575FE9">
        <w:rPr>
          <w:rFonts w:ascii="Arial" w:eastAsia="Times New Roman" w:hAnsi="Arial" w:cs="Arial"/>
          <w:sz w:val="24"/>
          <w:szCs w:val="24"/>
        </w:rPr>
        <w:t xml:space="preserve">. It aims to help parents understand their roles better. Topics that are explored include the signs, symptoms </w:t>
      </w:r>
      <w:proofErr w:type="gramStart"/>
      <w:r w:rsidRPr="00575FE9">
        <w:rPr>
          <w:rFonts w:ascii="Arial" w:eastAsia="Times New Roman" w:hAnsi="Arial" w:cs="Arial"/>
          <w:sz w:val="24"/>
          <w:szCs w:val="24"/>
        </w:rPr>
        <w:t>causes</w:t>
      </w:r>
      <w:proofErr w:type="gramEnd"/>
      <w:r w:rsidRPr="00575FE9">
        <w:rPr>
          <w:rFonts w:ascii="Arial" w:eastAsia="Times New Roman" w:hAnsi="Arial" w:cs="Arial"/>
          <w:sz w:val="24"/>
          <w:szCs w:val="24"/>
        </w:rPr>
        <w:t xml:space="preserve">, behaviour and treatment of ASD. </w:t>
      </w:r>
    </w:p>
    <w:p w14:paraId="0BD6C0A7" w14:textId="77777777" w:rsidR="00575FE9" w:rsidRPr="00575FE9" w:rsidRDefault="00575FE9" w:rsidP="00575FE9">
      <w:pPr>
        <w:spacing w:after="0"/>
        <w:jc w:val="both"/>
        <w:rPr>
          <w:rFonts w:ascii="Arial" w:eastAsia="Times New Roman" w:hAnsi="Arial" w:cs="Arial"/>
          <w:sz w:val="24"/>
          <w:szCs w:val="24"/>
        </w:rPr>
      </w:pPr>
    </w:p>
    <w:p w14:paraId="48A98A7A" w14:textId="77777777" w:rsidR="00575FE9" w:rsidRPr="00575FE9" w:rsidRDefault="00575FE9" w:rsidP="00575FE9">
      <w:pPr>
        <w:spacing w:after="0"/>
        <w:jc w:val="both"/>
        <w:rPr>
          <w:rFonts w:ascii="Arial" w:eastAsia="Times New Roman" w:hAnsi="Arial" w:cs="Arial"/>
          <w:b/>
          <w:sz w:val="24"/>
          <w:szCs w:val="24"/>
        </w:rPr>
      </w:pPr>
      <w:r w:rsidRPr="00575FE9">
        <w:rPr>
          <w:rFonts w:ascii="Arial" w:eastAsia="Times New Roman" w:hAnsi="Arial" w:cs="Arial"/>
          <w:b/>
          <w:sz w:val="24"/>
          <w:szCs w:val="24"/>
        </w:rPr>
        <w:t xml:space="preserve">Elliot Price, S. (2015) ‘Autism Explained: How an Autistic Child Can Learn </w:t>
      </w:r>
      <w:proofErr w:type="gramStart"/>
      <w:r w:rsidRPr="00575FE9">
        <w:rPr>
          <w:rFonts w:ascii="Arial" w:eastAsia="Times New Roman" w:hAnsi="Arial" w:cs="Arial"/>
          <w:b/>
          <w:sz w:val="24"/>
          <w:szCs w:val="24"/>
        </w:rPr>
        <w:t>To</w:t>
      </w:r>
      <w:proofErr w:type="gramEnd"/>
      <w:r w:rsidRPr="00575FE9">
        <w:rPr>
          <w:rFonts w:ascii="Arial" w:eastAsia="Times New Roman" w:hAnsi="Arial" w:cs="Arial"/>
          <w:b/>
          <w:sz w:val="24"/>
          <w:szCs w:val="24"/>
        </w:rPr>
        <w:t xml:space="preserve"> Thrive In a World That Doesn’t Understand’</w:t>
      </w:r>
    </w:p>
    <w:p w14:paraId="2B3252EC" w14:textId="5D39F65B" w:rsidR="00575FE9" w:rsidRPr="00575FE9" w:rsidRDefault="00575FE9" w:rsidP="00575FE9">
      <w:pPr>
        <w:spacing w:after="0"/>
        <w:jc w:val="both"/>
        <w:rPr>
          <w:rFonts w:ascii="Arial" w:eastAsia="Times New Roman" w:hAnsi="Arial" w:cs="Arial"/>
          <w:sz w:val="24"/>
          <w:szCs w:val="24"/>
        </w:rPr>
      </w:pPr>
      <w:r w:rsidRPr="00575FE9">
        <w:rPr>
          <w:rFonts w:ascii="Arial" w:eastAsia="Times New Roman" w:hAnsi="Arial" w:cs="Arial"/>
          <w:sz w:val="24"/>
          <w:szCs w:val="24"/>
        </w:rPr>
        <w:t>This book has tips, techniques and stories that aid understanding regarding what a child with ASD is experiencing. The book discusses practical ways to help</w:t>
      </w:r>
      <w:r w:rsidR="00AA69BD">
        <w:rPr>
          <w:rFonts w:ascii="Arial" w:eastAsia="Times New Roman" w:hAnsi="Arial" w:cs="Arial"/>
          <w:sz w:val="24"/>
          <w:szCs w:val="24"/>
        </w:rPr>
        <w:t xml:space="preserve"> autistic children</w:t>
      </w:r>
      <w:r w:rsidRPr="00575FE9">
        <w:rPr>
          <w:rFonts w:ascii="Arial" w:eastAsia="Times New Roman" w:hAnsi="Arial" w:cs="Arial"/>
          <w:sz w:val="24"/>
          <w:szCs w:val="24"/>
        </w:rPr>
        <w:t xml:space="preserve">, discussing treatment, what a diagnosis means, how to create a structured routine, coping techniques and effective communication strategies. </w:t>
      </w:r>
    </w:p>
    <w:p w14:paraId="29302EDD" w14:textId="77777777" w:rsidR="00575FE9" w:rsidRPr="00575FE9" w:rsidRDefault="00575FE9" w:rsidP="00575FE9">
      <w:pPr>
        <w:spacing w:after="0"/>
        <w:jc w:val="both"/>
        <w:rPr>
          <w:rFonts w:ascii="Arial" w:eastAsia="Times New Roman" w:hAnsi="Arial" w:cs="Arial"/>
          <w:sz w:val="24"/>
          <w:szCs w:val="24"/>
        </w:rPr>
      </w:pPr>
    </w:p>
    <w:p w14:paraId="3882A788" w14:textId="77777777" w:rsidR="00575FE9" w:rsidRPr="00575FE9" w:rsidRDefault="00575FE9" w:rsidP="00575FE9">
      <w:pPr>
        <w:spacing w:after="0"/>
        <w:jc w:val="both"/>
        <w:rPr>
          <w:rFonts w:ascii="Arial" w:eastAsia="Times New Roman" w:hAnsi="Arial" w:cs="Arial"/>
          <w:b/>
          <w:sz w:val="24"/>
          <w:szCs w:val="24"/>
        </w:rPr>
      </w:pPr>
      <w:proofErr w:type="spellStart"/>
      <w:r w:rsidRPr="00575FE9">
        <w:rPr>
          <w:rFonts w:ascii="Arial" w:eastAsia="Times New Roman" w:hAnsi="Arial" w:cs="Arial"/>
          <w:b/>
          <w:sz w:val="24"/>
          <w:szCs w:val="24"/>
        </w:rPr>
        <w:t>Notbohm</w:t>
      </w:r>
      <w:proofErr w:type="spellEnd"/>
      <w:r w:rsidRPr="00575FE9">
        <w:rPr>
          <w:rFonts w:ascii="Arial" w:eastAsia="Times New Roman" w:hAnsi="Arial" w:cs="Arial"/>
          <w:b/>
          <w:sz w:val="24"/>
          <w:szCs w:val="24"/>
        </w:rPr>
        <w:t>, E. (2012) ‘Ten Things Every Child with Autism Wishes You Knew’</w:t>
      </w:r>
    </w:p>
    <w:p w14:paraId="0761DEAE" w14:textId="4DB134A2" w:rsidR="00575FE9" w:rsidRPr="00575FE9" w:rsidRDefault="00575FE9" w:rsidP="00575FE9">
      <w:pPr>
        <w:spacing w:after="0"/>
        <w:jc w:val="both"/>
        <w:rPr>
          <w:rFonts w:ascii="Arial" w:eastAsia="Times New Roman" w:hAnsi="Arial" w:cs="Arial"/>
          <w:sz w:val="24"/>
          <w:szCs w:val="24"/>
        </w:rPr>
      </w:pPr>
      <w:r w:rsidRPr="00575FE9">
        <w:rPr>
          <w:rFonts w:ascii="Arial" w:eastAsia="Times New Roman" w:hAnsi="Arial" w:cs="Arial"/>
          <w:sz w:val="24"/>
          <w:szCs w:val="24"/>
        </w:rPr>
        <w:t xml:space="preserve">This revised version of the bestseller, describes ten characteristics that help to illuminate – not define – </w:t>
      </w:r>
      <w:r w:rsidR="007579AA">
        <w:rPr>
          <w:rFonts w:ascii="Arial" w:eastAsia="Times New Roman" w:hAnsi="Arial" w:cs="Arial"/>
          <w:sz w:val="24"/>
          <w:szCs w:val="24"/>
        </w:rPr>
        <w:t>autistic children</w:t>
      </w:r>
      <w:r w:rsidRPr="00575FE9">
        <w:rPr>
          <w:rFonts w:ascii="Arial" w:eastAsia="Times New Roman" w:hAnsi="Arial" w:cs="Arial"/>
          <w:sz w:val="24"/>
          <w:szCs w:val="24"/>
        </w:rPr>
        <w:t xml:space="preserve">. </w:t>
      </w:r>
    </w:p>
    <w:p w14:paraId="50A87D9F" w14:textId="77777777" w:rsidR="00575FE9" w:rsidRPr="00575FE9" w:rsidRDefault="00575FE9" w:rsidP="00575FE9">
      <w:pPr>
        <w:spacing w:after="0"/>
        <w:jc w:val="both"/>
        <w:rPr>
          <w:rFonts w:ascii="Arial" w:eastAsia="Times New Roman" w:hAnsi="Arial" w:cs="Arial"/>
          <w:sz w:val="24"/>
          <w:szCs w:val="24"/>
        </w:rPr>
      </w:pPr>
    </w:p>
    <w:p w14:paraId="6AE81061" w14:textId="77777777" w:rsidR="00575FE9" w:rsidRPr="00575FE9" w:rsidRDefault="00575FE9" w:rsidP="00575FE9">
      <w:pPr>
        <w:spacing w:after="0"/>
        <w:jc w:val="both"/>
        <w:rPr>
          <w:rFonts w:ascii="Arial" w:eastAsia="Times New Roman" w:hAnsi="Arial" w:cs="Arial"/>
          <w:b/>
          <w:sz w:val="24"/>
          <w:szCs w:val="24"/>
        </w:rPr>
      </w:pPr>
      <w:proofErr w:type="spellStart"/>
      <w:r w:rsidRPr="00575FE9">
        <w:rPr>
          <w:rFonts w:ascii="Arial" w:eastAsia="Times New Roman" w:hAnsi="Arial" w:cs="Arial"/>
          <w:b/>
          <w:sz w:val="24"/>
          <w:szCs w:val="24"/>
        </w:rPr>
        <w:t>Bogdashina</w:t>
      </w:r>
      <w:proofErr w:type="spellEnd"/>
      <w:r w:rsidRPr="00575FE9">
        <w:rPr>
          <w:rFonts w:ascii="Arial" w:eastAsia="Times New Roman" w:hAnsi="Arial" w:cs="Arial"/>
          <w:b/>
          <w:sz w:val="24"/>
          <w:szCs w:val="24"/>
        </w:rPr>
        <w:t xml:space="preserve">, O. (2016) ‘Sensory Perceptual Issues in Autism and Asperger Syndrome, Second Edition’ </w:t>
      </w:r>
    </w:p>
    <w:p w14:paraId="63C94E59" w14:textId="3D90EE44" w:rsidR="00575FE9" w:rsidRPr="00575FE9" w:rsidRDefault="00575FE9" w:rsidP="00575FE9">
      <w:pPr>
        <w:spacing w:after="0"/>
        <w:jc w:val="both"/>
        <w:rPr>
          <w:rFonts w:ascii="Arial" w:eastAsia="Times New Roman" w:hAnsi="Arial" w:cs="Arial"/>
          <w:sz w:val="24"/>
          <w:szCs w:val="24"/>
        </w:rPr>
      </w:pPr>
      <w:r w:rsidRPr="00575FE9">
        <w:rPr>
          <w:rFonts w:ascii="Arial" w:eastAsia="Times New Roman" w:hAnsi="Arial" w:cs="Arial"/>
          <w:sz w:val="24"/>
          <w:szCs w:val="24"/>
        </w:rPr>
        <w:t xml:space="preserve">This updated version of the book focuses on sensory perceptual problems as identified by </w:t>
      </w:r>
      <w:r w:rsidR="00AA69BD">
        <w:rPr>
          <w:rFonts w:ascii="Arial" w:eastAsia="Times New Roman" w:hAnsi="Arial" w:cs="Arial"/>
          <w:sz w:val="24"/>
          <w:szCs w:val="24"/>
        </w:rPr>
        <w:t>autistic people</w:t>
      </w:r>
      <w:r w:rsidRPr="00575FE9">
        <w:rPr>
          <w:rFonts w:ascii="Arial" w:eastAsia="Times New Roman" w:hAnsi="Arial" w:cs="Arial"/>
          <w:sz w:val="24"/>
          <w:szCs w:val="24"/>
        </w:rPr>
        <w:t xml:space="preserve">. Assessment, intervention and practical recommendations are discussed. </w:t>
      </w:r>
    </w:p>
    <w:p w14:paraId="3CCFA8F0" w14:textId="77777777" w:rsidR="00575FE9" w:rsidRPr="00575FE9" w:rsidRDefault="00575FE9" w:rsidP="00575FE9">
      <w:pPr>
        <w:spacing w:after="0"/>
        <w:jc w:val="both"/>
        <w:rPr>
          <w:rFonts w:ascii="Arial" w:eastAsia="Times New Roman" w:hAnsi="Arial" w:cs="Arial"/>
          <w:sz w:val="24"/>
          <w:szCs w:val="24"/>
        </w:rPr>
      </w:pPr>
    </w:p>
    <w:p w14:paraId="0590DBA7" w14:textId="77777777" w:rsidR="00575FE9" w:rsidRPr="00575FE9" w:rsidRDefault="00575FE9" w:rsidP="00575FE9">
      <w:pPr>
        <w:spacing w:after="0"/>
        <w:jc w:val="both"/>
        <w:rPr>
          <w:rFonts w:ascii="Arial" w:eastAsia="Times New Roman" w:hAnsi="Arial" w:cs="Arial"/>
          <w:b/>
          <w:sz w:val="24"/>
          <w:szCs w:val="24"/>
        </w:rPr>
      </w:pPr>
      <w:r w:rsidRPr="00575FE9">
        <w:rPr>
          <w:rFonts w:ascii="Arial" w:eastAsia="Times New Roman" w:hAnsi="Arial" w:cs="Arial"/>
          <w:b/>
          <w:sz w:val="24"/>
          <w:szCs w:val="24"/>
        </w:rPr>
        <w:lastRenderedPageBreak/>
        <w:t>Pike, R. (2016) ‘Autism: Talking About a Diagnosis’</w:t>
      </w:r>
    </w:p>
    <w:p w14:paraId="21474EB1" w14:textId="77777777" w:rsidR="00575FE9" w:rsidRPr="00575FE9" w:rsidRDefault="00575FE9" w:rsidP="00575FE9">
      <w:pPr>
        <w:spacing w:after="0"/>
        <w:jc w:val="both"/>
        <w:rPr>
          <w:rFonts w:ascii="Arial" w:eastAsia="Times New Roman" w:hAnsi="Arial" w:cs="Arial"/>
          <w:i/>
          <w:sz w:val="24"/>
          <w:szCs w:val="24"/>
        </w:rPr>
      </w:pPr>
      <w:r w:rsidRPr="00575FE9">
        <w:rPr>
          <w:rFonts w:ascii="Arial" w:eastAsia="Times New Roman" w:hAnsi="Arial" w:cs="Arial"/>
          <w:i/>
          <w:sz w:val="24"/>
          <w:szCs w:val="24"/>
        </w:rPr>
        <w:t>Sold by the NAS – product number NAS1002</w:t>
      </w:r>
    </w:p>
    <w:p w14:paraId="47A2988B" w14:textId="77777777" w:rsidR="00575FE9" w:rsidRPr="00575FE9" w:rsidRDefault="00575FE9" w:rsidP="00575FE9">
      <w:pPr>
        <w:spacing w:after="0"/>
        <w:jc w:val="both"/>
        <w:rPr>
          <w:rFonts w:ascii="Arial" w:eastAsia="Times New Roman" w:hAnsi="Arial" w:cs="Arial"/>
          <w:sz w:val="24"/>
          <w:szCs w:val="24"/>
        </w:rPr>
      </w:pPr>
      <w:r w:rsidRPr="00575FE9">
        <w:rPr>
          <w:rFonts w:ascii="Arial" w:eastAsia="Times New Roman" w:hAnsi="Arial" w:cs="Arial"/>
          <w:sz w:val="24"/>
          <w:szCs w:val="24"/>
        </w:rPr>
        <w:t xml:space="preserve">This book for parents and carers of autistic children, explains the key things to think about when preparing to talk to your child about their ASD diagnosis. </w:t>
      </w:r>
    </w:p>
    <w:p w14:paraId="43C2E7D5" w14:textId="77777777" w:rsidR="00575FE9" w:rsidRPr="00575FE9" w:rsidRDefault="00575FE9" w:rsidP="00575FE9">
      <w:pPr>
        <w:spacing w:after="0"/>
        <w:jc w:val="both"/>
        <w:rPr>
          <w:rFonts w:ascii="Arial" w:eastAsia="Times New Roman" w:hAnsi="Arial" w:cs="Arial"/>
          <w:sz w:val="24"/>
          <w:szCs w:val="24"/>
        </w:rPr>
      </w:pPr>
    </w:p>
    <w:p w14:paraId="2744C054" w14:textId="77777777" w:rsidR="00575FE9" w:rsidRPr="00575FE9" w:rsidRDefault="00575FE9" w:rsidP="00575FE9">
      <w:pPr>
        <w:spacing w:after="0"/>
        <w:jc w:val="both"/>
        <w:rPr>
          <w:rFonts w:ascii="Arial" w:eastAsia="Times New Roman" w:hAnsi="Arial" w:cs="Arial"/>
          <w:b/>
          <w:sz w:val="24"/>
          <w:szCs w:val="24"/>
        </w:rPr>
      </w:pPr>
      <w:r w:rsidRPr="00575FE9">
        <w:rPr>
          <w:rFonts w:ascii="Arial" w:eastAsia="Times New Roman" w:hAnsi="Arial" w:cs="Arial"/>
          <w:b/>
          <w:sz w:val="24"/>
          <w:szCs w:val="24"/>
        </w:rPr>
        <w:t>Hattersley, C. (2013) ‘Autism: Understanding Behaviour’</w:t>
      </w:r>
    </w:p>
    <w:p w14:paraId="13932A37" w14:textId="77777777" w:rsidR="00575FE9" w:rsidRPr="00575FE9" w:rsidRDefault="00575FE9" w:rsidP="00575FE9">
      <w:pPr>
        <w:spacing w:after="0"/>
        <w:jc w:val="both"/>
        <w:rPr>
          <w:rFonts w:ascii="Arial" w:eastAsia="Times New Roman" w:hAnsi="Arial" w:cs="Arial"/>
          <w:i/>
          <w:sz w:val="24"/>
          <w:szCs w:val="24"/>
        </w:rPr>
      </w:pPr>
      <w:r w:rsidRPr="00575FE9">
        <w:rPr>
          <w:rFonts w:ascii="Arial" w:eastAsia="Times New Roman" w:hAnsi="Arial" w:cs="Arial"/>
          <w:i/>
          <w:sz w:val="24"/>
          <w:szCs w:val="24"/>
        </w:rPr>
        <w:t>Sold by the NAS – product number NAS969</w:t>
      </w:r>
    </w:p>
    <w:p w14:paraId="0FC72F57" w14:textId="77777777" w:rsidR="00575FE9" w:rsidRPr="00575FE9" w:rsidRDefault="00575FE9" w:rsidP="00575FE9">
      <w:pPr>
        <w:spacing w:after="0"/>
        <w:jc w:val="both"/>
        <w:rPr>
          <w:rFonts w:ascii="Arial" w:eastAsia="Times New Roman" w:hAnsi="Arial" w:cs="Arial"/>
          <w:sz w:val="24"/>
          <w:szCs w:val="24"/>
        </w:rPr>
      </w:pPr>
      <w:r w:rsidRPr="00575FE9">
        <w:rPr>
          <w:rFonts w:ascii="Arial" w:eastAsia="Times New Roman" w:hAnsi="Arial" w:cs="Arial"/>
          <w:sz w:val="24"/>
          <w:szCs w:val="24"/>
        </w:rPr>
        <w:t xml:space="preserve">This book helps parents and carers to understand the cause and function of their child’s behaviour. There are also practical strategies discuss to help manage a child’s anxiety and stress. </w:t>
      </w:r>
    </w:p>
    <w:p w14:paraId="676FC849" w14:textId="77777777" w:rsidR="00575FE9" w:rsidRPr="00575FE9" w:rsidRDefault="00575FE9" w:rsidP="00575FE9">
      <w:pPr>
        <w:spacing w:after="0"/>
        <w:jc w:val="both"/>
        <w:rPr>
          <w:rFonts w:ascii="Arial" w:eastAsia="Times New Roman" w:hAnsi="Arial" w:cs="Arial"/>
          <w:sz w:val="24"/>
          <w:szCs w:val="24"/>
        </w:rPr>
      </w:pPr>
    </w:p>
    <w:p w14:paraId="466394C0" w14:textId="77777777" w:rsidR="00575FE9" w:rsidRPr="00575FE9" w:rsidRDefault="00575FE9" w:rsidP="00575FE9">
      <w:pPr>
        <w:spacing w:after="0"/>
        <w:jc w:val="both"/>
        <w:rPr>
          <w:rFonts w:ascii="Arial" w:eastAsia="Times New Roman" w:hAnsi="Arial" w:cs="Arial"/>
          <w:b/>
          <w:sz w:val="24"/>
          <w:szCs w:val="24"/>
        </w:rPr>
      </w:pPr>
      <w:r w:rsidRPr="00575FE9">
        <w:rPr>
          <w:rFonts w:ascii="Arial" w:eastAsia="Times New Roman" w:hAnsi="Arial" w:cs="Arial"/>
          <w:b/>
          <w:sz w:val="24"/>
          <w:szCs w:val="24"/>
        </w:rPr>
        <w:t>Powell, A. (2013) ‘Autism: Understanding and Managing Anger’</w:t>
      </w:r>
    </w:p>
    <w:p w14:paraId="754E69BB" w14:textId="77777777" w:rsidR="00575FE9" w:rsidRPr="00575FE9" w:rsidRDefault="00575FE9" w:rsidP="00575FE9">
      <w:pPr>
        <w:spacing w:after="0"/>
        <w:jc w:val="both"/>
        <w:rPr>
          <w:rFonts w:ascii="Arial" w:eastAsia="Times New Roman" w:hAnsi="Arial" w:cs="Arial"/>
          <w:i/>
          <w:sz w:val="24"/>
          <w:szCs w:val="24"/>
        </w:rPr>
      </w:pPr>
      <w:r w:rsidRPr="00575FE9">
        <w:rPr>
          <w:rFonts w:ascii="Arial" w:eastAsia="Times New Roman" w:hAnsi="Arial" w:cs="Arial"/>
          <w:i/>
          <w:sz w:val="24"/>
          <w:szCs w:val="24"/>
        </w:rPr>
        <w:t>Sold by the NAS – product number NAS948</w:t>
      </w:r>
    </w:p>
    <w:p w14:paraId="5C3B1EEC" w14:textId="17EFE2BD" w:rsidR="00575FE9" w:rsidRPr="00575FE9" w:rsidRDefault="00575FE9" w:rsidP="00575FE9">
      <w:pPr>
        <w:spacing w:after="0"/>
        <w:jc w:val="both"/>
        <w:rPr>
          <w:rFonts w:ascii="Arial" w:eastAsia="Times New Roman" w:hAnsi="Arial" w:cs="Arial"/>
          <w:sz w:val="24"/>
          <w:szCs w:val="24"/>
        </w:rPr>
      </w:pPr>
      <w:r w:rsidRPr="00575FE9">
        <w:rPr>
          <w:rFonts w:ascii="Arial" w:eastAsia="Times New Roman" w:hAnsi="Arial" w:cs="Arial"/>
          <w:sz w:val="24"/>
          <w:szCs w:val="24"/>
        </w:rPr>
        <w:t xml:space="preserve">This book discusses why </w:t>
      </w:r>
      <w:r w:rsidR="007579AA">
        <w:rPr>
          <w:rFonts w:ascii="Arial" w:eastAsia="Times New Roman" w:hAnsi="Arial" w:cs="Arial"/>
          <w:sz w:val="24"/>
          <w:szCs w:val="24"/>
        </w:rPr>
        <w:t>autistic children</w:t>
      </w:r>
      <w:r w:rsidRPr="00575FE9">
        <w:rPr>
          <w:rFonts w:ascii="Arial" w:eastAsia="Times New Roman" w:hAnsi="Arial" w:cs="Arial"/>
          <w:sz w:val="24"/>
          <w:szCs w:val="24"/>
        </w:rPr>
        <w:t xml:space="preserve"> can become angry and includes practical ways to help, including preventing and manager anger, coping with meltdowns and helping manage a child’s feelings.</w:t>
      </w:r>
    </w:p>
    <w:p w14:paraId="631E2477" w14:textId="77777777" w:rsidR="00575FE9" w:rsidRPr="00575FE9" w:rsidRDefault="00575FE9" w:rsidP="00575FE9">
      <w:pPr>
        <w:spacing w:after="0"/>
        <w:jc w:val="both"/>
        <w:rPr>
          <w:rFonts w:ascii="Arial" w:eastAsia="Times New Roman" w:hAnsi="Arial" w:cs="Arial"/>
          <w:sz w:val="24"/>
          <w:szCs w:val="24"/>
        </w:rPr>
      </w:pPr>
    </w:p>
    <w:p w14:paraId="1669D62E" w14:textId="77777777" w:rsidR="00575FE9" w:rsidRPr="00575FE9" w:rsidRDefault="00575FE9" w:rsidP="00575FE9">
      <w:pPr>
        <w:spacing w:after="0"/>
        <w:jc w:val="both"/>
        <w:rPr>
          <w:rFonts w:ascii="Arial" w:eastAsia="Times New Roman" w:hAnsi="Arial" w:cs="Arial"/>
          <w:b/>
          <w:sz w:val="24"/>
          <w:szCs w:val="24"/>
        </w:rPr>
      </w:pPr>
      <w:r w:rsidRPr="00575FE9">
        <w:rPr>
          <w:rFonts w:ascii="Arial" w:eastAsia="Times New Roman" w:hAnsi="Arial" w:cs="Arial"/>
          <w:b/>
          <w:sz w:val="24"/>
          <w:szCs w:val="24"/>
        </w:rPr>
        <w:t>Hattersley, C. (2014) ‘Autism: Supporting Your Teenager’</w:t>
      </w:r>
    </w:p>
    <w:p w14:paraId="754A5A3B" w14:textId="77777777" w:rsidR="00575FE9" w:rsidRPr="00575FE9" w:rsidRDefault="00575FE9" w:rsidP="00575FE9">
      <w:pPr>
        <w:spacing w:after="0"/>
        <w:jc w:val="both"/>
        <w:rPr>
          <w:rFonts w:ascii="Arial" w:eastAsia="Times New Roman" w:hAnsi="Arial" w:cs="Arial"/>
          <w:i/>
          <w:sz w:val="24"/>
          <w:szCs w:val="24"/>
        </w:rPr>
      </w:pPr>
      <w:r w:rsidRPr="00575FE9">
        <w:rPr>
          <w:rFonts w:ascii="Arial" w:eastAsia="Times New Roman" w:hAnsi="Arial" w:cs="Arial"/>
          <w:i/>
          <w:sz w:val="24"/>
          <w:szCs w:val="24"/>
        </w:rPr>
        <w:t>Sold by the NAS – product number NAS1000</w:t>
      </w:r>
    </w:p>
    <w:p w14:paraId="40747A20" w14:textId="0E1D31C1" w:rsidR="00575FE9" w:rsidRPr="00575FE9" w:rsidRDefault="00575FE9" w:rsidP="00575FE9">
      <w:pPr>
        <w:spacing w:after="0"/>
        <w:jc w:val="both"/>
        <w:rPr>
          <w:rFonts w:ascii="Arial" w:eastAsia="Times New Roman" w:hAnsi="Arial" w:cs="Arial"/>
          <w:sz w:val="24"/>
          <w:szCs w:val="24"/>
        </w:rPr>
      </w:pPr>
      <w:r w:rsidRPr="00575FE9">
        <w:rPr>
          <w:rFonts w:ascii="Arial" w:eastAsia="Times New Roman" w:hAnsi="Arial" w:cs="Arial"/>
          <w:sz w:val="24"/>
          <w:szCs w:val="24"/>
        </w:rPr>
        <w:t xml:space="preserve">This book includes advice and suggestions on how to support a </w:t>
      </w:r>
      <w:r w:rsidR="00B95BD3">
        <w:rPr>
          <w:rFonts w:ascii="Arial" w:eastAsia="Times New Roman" w:hAnsi="Arial" w:cs="Arial"/>
          <w:sz w:val="24"/>
          <w:szCs w:val="24"/>
        </w:rPr>
        <w:t>young autistic people</w:t>
      </w:r>
      <w:r w:rsidRPr="00575FE9">
        <w:rPr>
          <w:rFonts w:ascii="Arial" w:eastAsia="Times New Roman" w:hAnsi="Arial" w:cs="Arial"/>
          <w:sz w:val="24"/>
          <w:szCs w:val="24"/>
        </w:rPr>
        <w:t xml:space="preserve"> through the challenges of teenage life. It also includes resources, activities and exercises. </w:t>
      </w:r>
    </w:p>
    <w:p w14:paraId="4F7DFEA8" w14:textId="77777777" w:rsidR="00575FE9" w:rsidRPr="00575FE9" w:rsidRDefault="00575FE9" w:rsidP="00575FE9">
      <w:pPr>
        <w:spacing w:after="0"/>
        <w:jc w:val="both"/>
        <w:rPr>
          <w:rFonts w:ascii="Arial" w:eastAsia="Times New Roman" w:hAnsi="Arial" w:cs="Arial"/>
          <w:sz w:val="24"/>
          <w:szCs w:val="24"/>
        </w:rPr>
      </w:pPr>
    </w:p>
    <w:p w14:paraId="2F9F557D" w14:textId="77777777" w:rsidR="00575FE9" w:rsidRPr="00575FE9" w:rsidRDefault="00575FE9" w:rsidP="00575FE9">
      <w:pPr>
        <w:spacing w:after="0"/>
        <w:jc w:val="both"/>
        <w:rPr>
          <w:rFonts w:ascii="Arial" w:eastAsia="Times New Roman" w:hAnsi="Arial" w:cs="Arial"/>
          <w:b/>
          <w:sz w:val="24"/>
          <w:szCs w:val="24"/>
        </w:rPr>
      </w:pPr>
      <w:r w:rsidRPr="00575FE9">
        <w:rPr>
          <w:rFonts w:ascii="Arial" w:eastAsia="Times New Roman" w:hAnsi="Arial" w:cs="Arial"/>
          <w:b/>
          <w:sz w:val="24"/>
          <w:szCs w:val="24"/>
        </w:rPr>
        <w:t>Dickenson, P. and Hannah, L. (2014) ‘It Can Get Better’</w:t>
      </w:r>
    </w:p>
    <w:p w14:paraId="0E9F69D0" w14:textId="77777777" w:rsidR="00575FE9" w:rsidRPr="00575FE9" w:rsidRDefault="00575FE9" w:rsidP="00575FE9">
      <w:pPr>
        <w:spacing w:after="0"/>
        <w:jc w:val="both"/>
        <w:rPr>
          <w:rFonts w:ascii="Arial" w:eastAsia="Times New Roman" w:hAnsi="Arial" w:cs="Arial"/>
          <w:i/>
          <w:sz w:val="24"/>
          <w:szCs w:val="24"/>
        </w:rPr>
      </w:pPr>
      <w:r w:rsidRPr="00575FE9">
        <w:rPr>
          <w:rFonts w:ascii="Arial" w:eastAsia="Times New Roman" w:hAnsi="Arial" w:cs="Arial"/>
          <w:i/>
          <w:sz w:val="24"/>
          <w:szCs w:val="24"/>
        </w:rPr>
        <w:t>Sold by the NAS – product number NAS284</w:t>
      </w:r>
    </w:p>
    <w:p w14:paraId="14AB1C65" w14:textId="12747760" w:rsidR="00575FE9" w:rsidRDefault="00575FE9" w:rsidP="00575FE9">
      <w:pPr>
        <w:spacing w:after="0"/>
        <w:jc w:val="both"/>
        <w:rPr>
          <w:rFonts w:ascii="Arial" w:eastAsia="Times New Roman" w:hAnsi="Arial" w:cs="Arial"/>
          <w:sz w:val="24"/>
          <w:szCs w:val="24"/>
        </w:rPr>
      </w:pPr>
      <w:r w:rsidRPr="00575FE9">
        <w:rPr>
          <w:rFonts w:ascii="Arial" w:eastAsia="Times New Roman" w:hAnsi="Arial" w:cs="Arial"/>
          <w:sz w:val="24"/>
          <w:szCs w:val="24"/>
        </w:rPr>
        <w:t xml:space="preserve">This </w:t>
      </w:r>
      <w:proofErr w:type="gramStart"/>
      <w:r w:rsidRPr="00575FE9">
        <w:rPr>
          <w:rFonts w:ascii="Arial" w:eastAsia="Times New Roman" w:hAnsi="Arial" w:cs="Arial"/>
          <w:sz w:val="24"/>
          <w:szCs w:val="24"/>
        </w:rPr>
        <w:t>pocket sized</w:t>
      </w:r>
      <w:proofErr w:type="gramEnd"/>
      <w:r w:rsidRPr="00575FE9">
        <w:rPr>
          <w:rFonts w:ascii="Arial" w:eastAsia="Times New Roman" w:hAnsi="Arial" w:cs="Arial"/>
          <w:sz w:val="24"/>
          <w:szCs w:val="24"/>
        </w:rPr>
        <w:t xml:space="preserve"> book is written by health professionals who have experience supporting </w:t>
      </w:r>
      <w:r w:rsidR="007579AA">
        <w:rPr>
          <w:rFonts w:ascii="Arial" w:eastAsia="Times New Roman" w:hAnsi="Arial" w:cs="Arial"/>
          <w:sz w:val="24"/>
          <w:szCs w:val="24"/>
        </w:rPr>
        <w:t>autistic children</w:t>
      </w:r>
      <w:r w:rsidRPr="00575FE9">
        <w:rPr>
          <w:rFonts w:ascii="Arial" w:eastAsia="Times New Roman" w:hAnsi="Arial" w:cs="Arial"/>
          <w:sz w:val="24"/>
          <w:szCs w:val="24"/>
        </w:rPr>
        <w:t xml:space="preserve"> who display challenging behaviour. The book explores common behaviour problems and offers strategies and tips on how to deal with them. It covers topics including temper tantrums, toileting, and feeding among others. </w:t>
      </w:r>
    </w:p>
    <w:p w14:paraId="17275559" w14:textId="3DEB18DB" w:rsidR="003260F0" w:rsidRDefault="003260F0" w:rsidP="00575FE9">
      <w:pPr>
        <w:spacing w:after="0"/>
        <w:jc w:val="both"/>
        <w:rPr>
          <w:rFonts w:ascii="Arial" w:eastAsia="Times New Roman" w:hAnsi="Arial" w:cs="Arial"/>
          <w:sz w:val="24"/>
          <w:szCs w:val="24"/>
        </w:rPr>
      </w:pPr>
    </w:p>
    <w:p w14:paraId="5ABBE836" w14:textId="291BCB52" w:rsidR="003260F0" w:rsidRDefault="003260F0" w:rsidP="00575FE9">
      <w:pPr>
        <w:spacing w:after="0"/>
        <w:jc w:val="both"/>
        <w:rPr>
          <w:rFonts w:ascii="Arial" w:eastAsia="Times New Roman" w:hAnsi="Arial" w:cs="Arial"/>
          <w:i/>
          <w:sz w:val="24"/>
          <w:szCs w:val="24"/>
        </w:rPr>
      </w:pPr>
      <w:proofErr w:type="spellStart"/>
      <w:r>
        <w:rPr>
          <w:rFonts w:ascii="Arial" w:eastAsia="Times New Roman" w:hAnsi="Arial" w:cs="Arial"/>
          <w:b/>
          <w:sz w:val="24"/>
          <w:szCs w:val="24"/>
        </w:rPr>
        <w:t>Dundon</w:t>
      </w:r>
      <w:proofErr w:type="spellEnd"/>
      <w:r>
        <w:rPr>
          <w:rFonts w:ascii="Arial" w:eastAsia="Times New Roman" w:hAnsi="Arial" w:cs="Arial"/>
          <w:b/>
          <w:sz w:val="24"/>
          <w:szCs w:val="24"/>
        </w:rPr>
        <w:t>, R. (2019) ‘The Parents’ Guide to Managing Anxiety in Children with Autism’</w:t>
      </w:r>
      <w:r>
        <w:rPr>
          <w:rFonts w:ascii="Arial" w:eastAsia="Times New Roman" w:hAnsi="Arial" w:cs="Arial"/>
          <w:b/>
          <w:sz w:val="24"/>
          <w:szCs w:val="24"/>
        </w:rPr>
        <w:br/>
      </w:r>
      <w:r>
        <w:rPr>
          <w:rFonts w:ascii="Arial" w:eastAsia="Times New Roman" w:hAnsi="Arial" w:cs="Arial"/>
          <w:i/>
          <w:sz w:val="24"/>
          <w:szCs w:val="24"/>
        </w:rPr>
        <w:t xml:space="preserve">Sold on Amazon – search ‘anxiety and </w:t>
      </w:r>
      <w:proofErr w:type="spellStart"/>
      <w:r>
        <w:rPr>
          <w:rFonts w:ascii="Arial" w:eastAsia="Times New Roman" w:hAnsi="Arial" w:cs="Arial"/>
          <w:i/>
          <w:sz w:val="24"/>
          <w:szCs w:val="24"/>
        </w:rPr>
        <w:t>asd</w:t>
      </w:r>
      <w:proofErr w:type="spellEnd"/>
      <w:r>
        <w:rPr>
          <w:rFonts w:ascii="Arial" w:eastAsia="Times New Roman" w:hAnsi="Arial" w:cs="Arial"/>
          <w:i/>
          <w:sz w:val="24"/>
          <w:szCs w:val="24"/>
        </w:rPr>
        <w:t>’</w:t>
      </w:r>
    </w:p>
    <w:p w14:paraId="7F255DA0" w14:textId="01900AC7" w:rsidR="003260F0" w:rsidRPr="003260F0" w:rsidRDefault="003260F0" w:rsidP="00575FE9">
      <w:pPr>
        <w:spacing w:after="0"/>
        <w:jc w:val="both"/>
        <w:rPr>
          <w:rFonts w:ascii="Arial" w:eastAsia="Times New Roman" w:hAnsi="Arial" w:cs="Arial"/>
          <w:sz w:val="24"/>
          <w:szCs w:val="24"/>
        </w:rPr>
      </w:pPr>
      <w:r w:rsidRPr="003260F0">
        <w:rPr>
          <w:rFonts w:ascii="Arial" w:eastAsia="Times New Roman" w:hAnsi="Arial" w:cs="Arial"/>
          <w:sz w:val="24"/>
          <w:szCs w:val="24"/>
        </w:rPr>
        <w:t xml:space="preserve">This guide for parents is a complete introduction to autism and anxiety. Drawing on the author's clinical experience working with children and their families, it provides parents and carers with everything they need to know to help support their child. It covers the basics such as what anxiety is, how it manifests behaviourally and why it is common in autism, before presenting CBT-informed practical strategies for managing a common range of anxieties: separation, social, performance, phobias, and generalised anxiety. It also has chapters dedicated to related behaviours including Pathological Demand Avoidance (PDA) and advice on managing meltdowns. This is a clear, concise and practical guide that answers any questions that parents and carers might have about anxiety and provides support strategies to help children with autism manage a range of anxieties. </w:t>
      </w:r>
    </w:p>
    <w:p w14:paraId="194BBF42" w14:textId="77777777" w:rsidR="003260F0" w:rsidRPr="003260F0" w:rsidRDefault="003260F0" w:rsidP="00575FE9">
      <w:pPr>
        <w:spacing w:after="0"/>
        <w:jc w:val="both"/>
        <w:rPr>
          <w:rFonts w:ascii="Arial" w:eastAsia="Times New Roman" w:hAnsi="Arial" w:cs="Arial"/>
          <w:sz w:val="24"/>
          <w:szCs w:val="24"/>
        </w:rPr>
      </w:pPr>
    </w:p>
    <w:p w14:paraId="036CFB47" w14:textId="4F34CF6E" w:rsidR="00575FE9" w:rsidRDefault="00575FE9" w:rsidP="00575FE9">
      <w:pPr>
        <w:spacing w:after="0"/>
        <w:jc w:val="both"/>
        <w:rPr>
          <w:rFonts w:ascii="Arial" w:eastAsia="Times New Roman" w:hAnsi="Arial" w:cs="Arial"/>
          <w:sz w:val="24"/>
          <w:szCs w:val="24"/>
        </w:rPr>
      </w:pPr>
    </w:p>
    <w:p w14:paraId="38069072" w14:textId="6EE024F3" w:rsidR="001D4469" w:rsidRDefault="001D4469" w:rsidP="00575FE9">
      <w:pPr>
        <w:spacing w:after="0"/>
        <w:jc w:val="both"/>
        <w:rPr>
          <w:rFonts w:ascii="Arial" w:eastAsia="Times New Roman" w:hAnsi="Arial" w:cs="Arial"/>
          <w:sz w:val="24"/>
          <w:szCs w:val="24"/>
        </w:rPr>
      </w:pPr>
    </w:p>
    <w:p w14:paraId="27F67FAE" w14:textId="368D045D" w:rsidR="001D4469" w:rsidRDefault="001D4469" w:rsidP="00575FE9">
      <w:pPr>
        <w:spacing w:after="0"/>
        <w:jc w:val="both"/>
        <w:rPr>
          <w:rFonts w:ascii="Arial" w:eastAsia="Times New Roman" w:hAnsi="Arial" w:cs="Arial"/>
          <w:sz w:val="24"/>
          <w:szCs w:val="24"/>
        </w:rPr>
      </w:pPr>
    </w:p>
    <w:p w14:paraId="5AED2891" w14:textId="77777777" w:rsidR="001D4469" w:rsidRPr="00575FE9" w:rsidRDefault="001D4469" w:rsidP="00575FE9">
      <w:pPr>
        <w:spacing w:after="0"/>
        <w:jc w:val="both"/>
        <w:rPr>
          <w:rFonts w:ascii="Arial" w:eastAsia="Times New Roman" w:hAnsi="Arial" w:cs="Arial"/>
          <w:sz w:val="24"/>
          <w:szCs w:val="24"/>
        </w:rPr>
      </w:pPr>
    </w:p>
    <w:p w14:paraId="2FDEF34E" w14:textId="77777777" w:rsidR="00575FE9" w:rsidRPr="00575FE9" w:rsidRDefault="00575FE9" w:rsidP="00575FE9">
      <w:pPr>
        <w:spacing w:after="0"/>
        <w:jc w:val="both"/>
        <w:rPr>
          <w:rFonts w:ascii="Arial" w:eastAsia="Times New Roman" w:hAnsi="Arial" w:cs="Arial"/>
          <w:sz w:val="24"/>
          <w:szCs w:val="24"/>
        </w:rPr>
      </w:pPr>
    </w:p>
    <w:p w14:paraId="1728BA2D" w14:textId="77777777" w:rsidR="00575FE9" w:rsidRPr="00575FE9" w:rsidRDefault="00575FE9" w:rsidP="00575FE9">
      <w:pPr>
        <w:spacing w:after="0"/>
        <w:jc w:val="both"/>
        <w:rPr>
          <w:rFonts w:ascii="Arial" w:eastAsia="Times New Roman" w:hAnsi="Arial" w:cs="Arial"/>
          <w:sz w:val="24"/>
          <w:szCs w:val="24"/>
        </w:rPr>
      </w:pPr>
    </w:p>
    <w:p w14:paraId="7DA7FCA6" w14:textId="77777777" w:rsidR="0042708F" w:rsidRDefault="00AA20E3" w:rsidP="00AA20E3">
      <w:pPr>
        <w:keepNext/>
        <w:keepLines/>
        <w:spacing w:before="200" w:after="0"/>
        <w:jc w:val="center"/>
        <w:outlineLvl w:val="1"/>
        <w:rPr>
          <w:rFonts w:ascii="Arial" w:eastAsiaTheme="majorEastAsia" w:hAnsi="Arial" w:cs="Arial"/>
          <w:b/>
          <w:bCs/>
          <w:color w:val="4F81BD" w:themeColor="accent1"/>
          <w:sz w:val="26"/>
          <w:szCs w:val="26"/>
        </w:rPr>
      </w:pPr>
      <w:r>
        <w:rPr>
          <w:noProof/>
          <w:lang w:eastAsia="en-GB"/>
        </w:rPr>
        <w:drawing>
          <wp:inline distT="0" distB="0" distL="0" distR="0" wp14:anchorId="181CBEDC" wp14:editId="21D2BF7C">
            <wp:extent cx="6301105" cy="2263123"/>
            <wp:effectExtent l="0" t="0" r="4445" b="4445"/>
            <wp:docPr id="41" name="Picture 41" descr="Image result for reading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ading book"/>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6301105" cy="2263123"/>
                    </a:xfrm>
                    <a:prstGeom prst="rect">
                      <a:avLst/>
                    </a:prstGeom>
                    <a:noFill/>
                    <a:ln>
                      <a:noFill/>
                    </a:ln>
                  </pic:spPr>
                </pic:pic>
              </a:graphicData>
            </a:graphic>
          </wp:inline>
        </w:drawing>
      </w:r>
    </w:p>
    <w:p w14:paraId="3094682A" w14:textId="77777777" w:rsidR="0042708F" w:rsidRDefault="0042708F">
      <w:pPr>
        <w:rPr>
          <w:rFonts w:ascii="Arial" w:eastAsiaTheme="majorEastAsia" w:hAnsi="Arial" w:cs="Arial"/>
          <w:b/>
          <w:bCs/>
          <w:color w:val="4F81BD" w:themeColor="accent1"/>
          <w:sz w:val="26"/>
          <w:szCs w:val="26"/>
        </w:rPr>
      </w:pPr>
      <w:r>
        <w:rPr>
          <w:rFonts w:ascii="Arial" w:eastAsiaTheme="majorEastAsia" w:hAnsi="Arial" w:cs="Arial"/>
          <w:b/>
          <w:bCs/>
          <w:color w:val="4F81BD" w:themeColor="accent1"/>
          <w:sz w:val="26"/>
          <w:szCs w:val="26"/>
        </w:rPr>
        <w:br w:type="page"/>
      </w:r>
    </w:p>
    <w:p w14:paraId="486CD079" w14:textId="77777777" w:rsidR="00575FE9" w:rsidRPr="00553DC7" w:rsidRDefault="00575FE9" w:rsidP="00553DC7">
      <w:pPr>
        <w:keepNext/>
        <w:keepLines/>
        <w:spacing w:before="200" w:after="0"/>
        <w:jc w:val="both"/>
        <w:outlineLvl w:val="1"/>
        <w:rPr>
          <w:rFonts w:ascii="Arial" w:eastAsiaTheme="majorEastAsia" w:hAnsi="Arial" w:cs="Arial"/>
          <w:b/>
          <w:bCs/>
          <w:color w:val="4F81BD" w:themeColor="accent1"/>
          <w:sz w:val="26"/>
          <w:szCs w:val="26"/>
        </w:rPr>
      </w:pPr>
      <w:r w:rsidRPr="00575FE9">
        <w:rPr>
          <w:rFonts w:ascii="Arial" w:eastAsiaTheme="majorEastAsia" w:hAnsi="Arial" w:cs="Arial"/>
          <w:b/>
          <w:bCs/>
          <w:color w:val="4F81BD" w:themeColor="accent1"/>
          <w:sz w:val="26"/>
          <w:szCs w:val="26"/>
        </w:rPr>
        <w:lastRenderedPageBreak/>
        <w:t>Online films and documentaries regarding ASD</w:t>
      </w:r>
    </w:p>
    <w:p w14:paraId="11869B29" w14:textId="627C9C86" w:rsidR="00575FE9" w:rsidRPr="00553DC7" w:rsidRDefault="00575FE9" w:rsidP="002D6231">
      <w:pPr>
        <w:pStyle w:val="ListParagraph"/>
        <w:numPr>
          <w:ilvl w:val="0"/>
          <w:numId w:val="7"/>
        </w:numPr>
        <w:jc w:val="both"/>
        <w:rPr>
          <w:rFonts w:ascii="Arial" w:hAnsi="Arial" w:cs="Arial"/>
          <w:sz w:val="24"/>
          <w:szCs w:val="24"/>
        </w:rPr>
      </w:pPr>
      <w:r w:rsidRPr="00553DC7">
        <w:rPr>
          <w:rFonts w:ascii="Arial" w:hAnsi="Arial" w:cs="Arial"/>
          <w:sz w:val="24"/>
          <w:szCs w:val="24"/>
        </w:rPr>
        <w:t xml:space="preserve">An online documentary called ‘Being Different May Be Cool’ following the learning experiences of </w:t>
      </w:r>
      <w:r w:rsidR="00B95BD3">
        <w:rPr>
          <w:rFonts w:ascii="Arial" w:hAnsi="Arial" w:cs="Arial"/>
          <w:sz w:val="24"/>
          <w:szCs w:val="24"/>
        </w:rPr>
        <w:t>three autistic brothers</w:t>
      </w:r>
    </w:p>
    <w:p w14:paraId="0CAD9878" w14:textId="17F533F1" w:rsidR="00553DC7" w:rsidRPr="009C55A5" w:rsidRDefault="009D1A0A" w:rsidP="00575FE9">
      <w:pPr>
        <w:jc w:val="both"/>
        <w:rPr>
          <w:rFonts w:ascii="Arial" w:hAnsi="Arial" w:cs="Arial"/>
          <w:color w:val="286EA0"/>
          <w:sz w:val="24"/>
          <w:szCs w:val="24"/>
        </w:rPr>
      </w:pPr>
      <w:hyperlink r:id="rId134" w:history="1">
        <w:r w:rsidR="00575FE9" w:rsidRPr="00575FE9">
          <w:rPr>
            <w:rFonts w:ascii="Arial" w:hAnsi="Arial" w:cs="Arial"/>
            <w:color w:val="286EA0"/>
            <w:sz w:val="24"/>
            <w:szCs w:val="24"/>
          </w:rPr>
          <w:t>https://www.tes.com/teaching-resource/teachers-tv-being-different-may-be-cool-6083375</w:t>
        </w:r>
      </w:hyperlink>
    </w:p>
    <w:p w14:paraId="7ABEEF3C" w14:textId="69C4578C" w:rsidR="00575FE9" w:rsidRPr="00553DC7" w:rsidRDefault="00575FE9" w:rsidP="002D6231">
      <w:pPr>
        <w:pStyle w:val="ListParagraph"/>
        <w:numPr>
          <w:ilvl w:val="0"/>
          <w:numId w:val="5"/>
        </w:numPr>
        <w:jc w:val="both"/>
        <w:rPr>
          <w:rFonts w:ascii="Arial" w:hAnsi="Arial" w:cs="Arial"/>
          <w:sz w:val="24"/>
          <w:szCs w:val="24"/>
        </w:rPr>
      </w:pPr>
      <w:r w:rsidRPr="00553DC7">
        <w:rPr>
          <w:rFonts w:ascii="Arial" w:hAnsi="Arial" w:cs="Arial"/>
          <w:sz w:val="24"/>
          <w:szCs w:val="24"/>
        </w:rPr>
        <w:t xml:space="preserve">An online documentary called ‘Secondary SEN – Understanding Autism’ looking at how life can be for </w:t>
      </w:r>
      <w:r w:rsidR="00B95BD3">
        <w:rPr>
          <w:rFonts w:ascii="Arial" w:hAnsi="Arial" w:cs="Arial"/>
          <w:sz w:val="24"/>
          <w:szCs w:val="24"/>
        </w:rPr>
        <w:t>autistic people</w:t>
      </w:r>
      <w:r w:rsidRPr="00553DC7">
        <w:rPr>
          <w:rFonts w:ascii="Arial" w:hAnsi="Arial" w:cs="Arial"/>
          <w:sz w:val="24"/>
          <w:szCs w:val="24"/>
        </w:rPr>
        <w:t xml:space="preserve"> in secondary school</w:t>
      </w:r>
    </w:p>
    <w:p w14:paraId="5AB95A2A" w14:textId="34D660B8" w:rsidR="00553DC7" w:rsidRPr="009C55A5" w:rsidRDefault="009D1A0A" w:rsidP="00575FE9">
      <w:pPr>
        <w:jc w:val="both"/>
        <w:rPr>
          <w:rFonts w:ascii="Arial" w:hAnsi="Arial" w:cs="Arial"/>
          <w:color w:val="286EA0"/>
          <w:sz w:val="24"/>
          <w:szCs w:val="24"/>
        </w:rPr>
      </w:pPr>
      <w:hyperlink r:id="rId135" w:history="1">
        <w:r w:rsidR="00575FE9" w:rsidRPr="00575FE9">
          <w:rPr>
            <w:rFonts w:ascii="Arial" w:hAnsi="Arial" w:cs="Arial"/>
            <w:color w:val="286EA0"/>
            <w:sz w:val="24"/>
            <w:szCs w:val="24"/>
          </w:rPr>
          <w:t>https://www.tes.com/teaching-resource/teachers-tv-secondary-sen-understanding-autism-6049006</w:t>
        </w:r>
      </w:hyperlink>
    </w:p>
    <w:p w14:paraId="13C4D4ED" w14:textId="77777777" w:rsidR="00575FE9" w:rsidRPr="00553DC7" w:rsidRDefault="00575FE9" w:rsidP="002D6231">
      <w:pPr>
        <w:pStyle w:val="ListParagraph"/>
        <w:numPr>
          <w:ilvl w:val="0"/>
          <w:numId w:val="4"/>
        </w:numPr>
        <w:jc w:val="both"/>
        <w:rPr>
          <w:rFonts w:ascii="Arial" w:hAnsi="Arial" w:cs="Arial"/>
          <w:sz w:val="24"/>
          <w:szCs w:val="24"/>
        </w:rPr>
      </w:pPr>
      <w:r w:rsidRPr="00553DC7">
        <w:rPr>
          <w:rFonts w:ascii="Arial" w:hAnsi="Arial" w:cs="Arial"/>
          <w:sz w:val="24"/>
          <w:szCs w:val="24"/>
        </w:rPr>
        <w:t>Links to films and documentaries about ASD:</w:t>
      </w:r>
    </w:p>
    <w:p w14:paraId="28DBE5AD" w14:textId="1F494737" w:rsidR="00553DC7" w:rsidRPr="009C55A5" w:rsidRDefault="009D1A0A" w:rsidP="00575FE9">
      <w:pPr>
        <w:jc w:val="both"/>
        <w:rPr>
          <w:rFonts w:ascii="Arial" w:hAnsi="Arial" w:cs="Arial"/>
          <w:color w:val="286EA0"/>
          <w:sz w:val="24"/>
          <w:szCs w:val="24"/>
        </w:rPr>
      </w:pPr>
      <w:hyperlink r:id="rId136" w:history="1">
        <w:r w:rsidR="00575FE9" w:rsidRPr="00575FE9">
          <w:rPr>
            <w:rFonts w:ascii="Arial" w:hAnsi="Arial" w:cs="Arial"/>
            <w:color w:val="286EA0"/>
            <w:sz w:val="24"/>
            <w:szCs w:val="24"/>
          </w:rPr>
          <w:t>https://www.autismspeaks.org/family-services/resource-library/films-and-documentaries</w:t>
        </w:r>
      </w:hyperlink>
    </w:p>
    <w:p w14:paraId="1706E136" w14:textId="77777777" w:rsidR="00575FE9" w:rsidRPr="00553DC7" w:rsidRDefault="00575FE9" w:rsidP="002D6231">
      <w:pPr>
        <w:pStyle w:val="ListParagraph"/>
        <w:numPr>
          <w:ilvl w:val="0"/>
          <w:numId w:val="3"/>
        </w:numPr>
        <w:jc w:val="both"/>
        <w:rPr>
          <w:rFonts w:ascii="Arial" w:hAnsi="Arial" w:cs="Arial"/>
          <w:sz w:val="24"/>
          <w:szCs w:val="24"/>
        </w:rPr>
      </w:pPr>
      <w:r w:rsidRPr="00553DC7">
        <w:rPr>
          <w:rFonts w:ascii="Arial" w:hAnsi="Arial" w:cs="Arial"/>
          <w:sz w:val="24"/>
          <w:szCs w:val="24"/>
        </w:rPr>
        <w:t xml:space="preserve">A YouTube link to the </w:t>
      </w:r>
      <w:proofErr w:type="gramStart"/>
      <w:r w:rsidRPr="00553DC7">
        <w:rPr>
          <w:rFonts w:ascii="Arial" w:hAnsi="Arial" w:cs="Arial"/>
          <w:sz w:val="24"/>
          <w:szCs w:val="24"/>
        </w:rPr>
        <w:t>award winning</w:t>
      </w:r>
      <w:proofErr w:type="gramEnd"/>
      <w:r w:rsidRPr="00553DC7">
        <w:rPr>
          <w:rFonts w:ascii="Arial" w:hAnsi="Arial" w:cs="Arial"/>
          <w:sz w:val="24"/>
          <w:szCs w:val="24"/>
        </w:rPr>
        <w:t xml:space="preserve"> documentary ‘My Autism And Me’</w:t>
      </w:r>
    </w:p>
    <w:p w14:paraId="4F0F2282" w14:textId="593DD0B0" w:rsidR="00F647EC" w:rsidRDefault="009D1A0A" w:rsidP="00575FE9">
      <w:pPr>
        <w:jc w:val="both"/>
        <w:rPr>
          <w:rFonts w:ascii="Arial" w:hAnsi="Arial" w:cs="Arial"/>
          <w:sz w:val="24"/>
          <w:szCs w:val="24"/>
        </w:rPr>
      </w:pPr>
      <w:hyperlink r:id="rId137" w:history="1">
        <w:r w:rsidR="00F37C7C" w:rsidRPr="00F37C7C">
          <w:rPr>
            <w:rStyle w:val="Hyperlink"/>
            <w:rFonts w:ascii="Arial" w:hAnsi="Arial" w:cs="Arial"/>
            <w:sz w:val="24"/>
            <w:szCs w:val="24"/>
          </w:rPr>
          <w:t>https://www.youtube.com/watch?v=ejpWWP1HNGQ</w:t>
        </w:r>
      </w:hyperlink>
      <w:r w:rsidR="00F37C7C" w:rsidRPr="00F37C7C">
        <w:rPr>
          <w:rFonts w:ascii="Arial" w:hAnsi="Arial" w:cs="Arial"/>
          <w:sz w:val="24"/>
          <w:szCs w:val="24"/>
        </w:rPr>
        <w:t xml:space="preserve"> </w:t>
      </w:r>
    </w:p>
    <w:p w14:paraId="2D5B6ED5" w14:textId="6AE7AEA2" w:rsidR="00656460" w:rsidRDefault="00656460" w:rsidP="00656460">
      <w:pPr>
        <w:pStyle w:val="ListParagraph"/>
        <w:numPr>
          <w:ilvl w:val="0"/>
          <w:numId w:val="3"/>
        </w:numPr>
        <w:jc w:val="both"/>
        <w:rPr>
          <w:rFonts w:ascii="Arial" w:hAnsi="Arial" w:cs="Arial"/>
          <w:sz w:val="24"/>
          <w:szCs w:val="24"/>
        </w:rPr>
      </w:pPr>
      <w:r>
        <w:rPr>
          <w:rFonts w:ascii="Arial" w:hAnsi="Arial" w:cs="Arial"/>
          <w:sz w:val="24"/>
          <w:szCs w:val="24"/>
        </w:rPr>
        <w:t xml:space="preserve">A </w:t>
      </w:r>
      <w:proofErr w:type="spellStart"/>
      <w:r>
        <w:rPr>
          <w:rFonts w:ascii="Arial" w:hAnsi="Arial" w:cs="Arial"/>
          <w:sz w:val="24"/>
          <w:szCs w:val="24"/>
        </w:rPr>
        <w:t>Youtube</w:t>
      </w:r>
      <w:proofErr w:type="spellEnd"/>
      <w:r>
        <w:rPr>
          <w:rFonts w:ascii="Arial" w:hAnsi="Arial" w:cs="Arial"/>
          <w:sz w:val="24"/>
          <w:szCs w:val="24"/>
        </w:rPr>
        <w:t xml:space="preserve"> link to an amination about autism ‘Amazing Things Happen’</w:t>
      </w:r>
      <w:r w:rsidR="00715CE0">
        <w:rPr>
          <w:rFonts w:ascii="Arial" w:hAnsi="Arial" w:cs="Arial"/>
          <w:sz w:val="24"/>
          <w:szCs w:val="24"/>
        </w:rPr>
        <w:t xml:space="preserve"> by Alexander</w:t>
      </w:r>
      <w:r w:rsidR="00F647EC">
        <w:rPr>
          <w:rFonts w:ascii="Arial" w:hAnsi="Arial" w:cs="Arial"/>
          <w:sz w:val="24"/>
          <w:szCs w:val="24"/>
        </w:rPr>
        <w:t xml:space="preserve"> </w:t>
      </w:r>
      <w:proofErr w:type="spellStart"/>
      <w:r w:rsidR="00F647EC">
        <w:rPr>
          <w:rFonts w:ascii="Arial" w:hAnsi="Arial" w:cs="Arial"/>
          <w:sz w:val="24"/>
          <w:szCs w:val="24"/>
        </w:rPr>
        <w:t>Amelines</w:t>
      </w:r>
      <w:proofErr w:type="spellEnd"/>
      <w:r w:rsidR="00F647EC">
        <w:rPr>
          <w:rFonts w:ascii="Arial" w:hAnsi="Arial" w:cs="Arial"/>
          <w:sz w:val="24"/>
          <w:szCs w:val="24"/>
        </w:rPr>
        <w:t xml:space="preserve"> </w:t>
      </w:r>
      <w:r w:rsidR="00715CE0">
        <w:rPr>
          <w:rFonts w:ascii="Arial" w:hAnsi="Arial" w:cs="Arial"/>
          <w:sz w:val="24"/>
          <w:szCs w:val="24"/>
        </w:rPr>
        <w:t xml:space="preserve"> </w:t>
      </w:r>
    </w:p>
    <w:p w14:paraId="21051F9B" w14:textId="375590DE" w:rsidR="00656460" w:rsidRDefault="009D1A0A" w:rsidP="00656460">
      <w:pPr>
        <w:jc w:val="both"/>
        <w:rPr>
          <w:rStyle w:val="Hyperlink"/>
          <w:rFonts w:ascii="Arial" w:hAnsi="Arial" w:cs="Arial"/>
          <w:sz w:val="24"/>
          <w:szCs w:val="24"/>
        </w:rPr>
      </w:pPr>
      <w:hyperlink r:id="rId138" w:history="1">
        <w:r w:rsidR="00F647EC" w:rsidRPr="00CB5017">
          <w:rPr>
            <w:rStyle w:val="Hyperlink"/>
            <w:rFonts w:ascii="Arial" w:hAnsi="Arial" w:cs="Arial"/>
            <w:sz w:val="24"/>
            <w:szCs w:val="24"/>
          </w:rPr>
          <w:t>https://www.youtube.com/watch?v=RbwRrVw-CRo</w:t>
        </w:r>
      </w:hyperlink>
    </w:p>
    <w:p w14:paraId="68A366EB" w14:textId="1892F96A" w:rsidR="00397FA2" w:rsidRPr="00397FA2" w:rsidRDefault="00397FA2" w:rsidP="00397FA2">
      <w:pPr>
        <w:pStyle w:val="ListParagraph"/>
        <w:numPr>
          <w:ilvl w:val="0"/>
          <w:numId w:val="3"/>
        </w:numPr>
        <w:jc w:val="both"/>
        <w:rPr>
          <w:rStyle w:val="Hyperlink"/>
          <w:rFonts w:ascii="Arial" w:hAnsi="Arial" w:cs="Arial"/>
          <w:sz w:val="24"/>
          <w:szCs w:val="24"/>
        </w:rPr>
      </w:pPr>
      <w:r>
        <w:rPr>
          <w:rStyle w:val="Hyperlink"/>
          <w:rFonts w:ascii="Arial" w:hAnsi="Arial" w:cs="Arial"/>
          <w:sz w:val="24"/>
          <w:szCs w:val="24"/>
        </w:rPr>
        <w:t xml:space="preserve">A </w:t>
      </w:r>
      <w:proofErr w:type="spellStart"/>
      <w:r>
        <w:rPr>
          <w:rStyle w:val="Hyperlink"/>
          <w:rFonts w:ascii="Arial" w:hAnsi="Arial" w:cs="Arial"/>
          <w:sz w:val="24"/>
          <w:szCs w:val="24"/>
        </w:rPr>
        <w:t>Youtube</w:t>
      </w:r>
      <w:proofErr w:type="spellEnd"/>
      <w:r>
        <w:rPr>
          <w:rStyle w:val="Hyperlink"/>
          <w:rFonts w:ascii="Arial" w:hAnsi="Arial" w:cs="Arial"/>
          <w:sz w:val="24"/>
          <w:szCs w:val="24"/>
        </w:rPr>
        <w:t xml:space="preserve"> link to Neurodiversity Explained – A video explaining neurodiversity using Lego.</w:t>
      </w:r>
    </w:p>
    <w:p w14:paraId="4A8D55C5" w14:textId="59771985" w:rsidR="00F647EC" w:rsidRPr="005F612E" w:rsidRDefault="00397FA2" w:rsidP="00656460">
      <w:pPr>
        <w:jc w:val="both"/>
        <w:rPr>
          <w:rFonts w:ascii="Arial" w:hAnsi="Arial" w:cs="Arial"/>
          <w:sz w:val="24"/>
          <w:szCs w:val="24"/>
        </w:rPr>
      </w:pPr>
      <w:r w:rsidRPr="00397FA2">
        <w:rPr>
          <w:rFonts w:ascii="Arial" w:hAnsi="Arial" w:cs="Arial"/>
          <w:sz w:val="24"/>
          <w:szCs w:val="24"/>
        </w:rPr>
        <w:t>https://www.youtube.com/watch?v=b3rj9nUv0Qg</w:t>
      </w:r>
    </w:p>
    <w:p w14:paraId="62AC1389" w14:textId="77777777" w:rsidR="00575FE9" w:rsidRPr="00553DC7" w:rsidRDefault="00575FE9" w:rsidP="002D6231">
      <w:pPr>
        <w:pStyle w:val="ListParagraph"/>
        <w:numPr>
          <w:ilvl w:val="0"/>
          <w:numId w:val="2"/>
        </w:numPr>
        <w:jc w:val="both"/>
        <w:rPr>
          <w:rFonts w:ascii="Arial" w:hAnsi="Arial" w:cs="Arial"/>
          <w:sz w:val="24"/>
          <w:szCs w:val="24"/>
        </w:rPr>
      </w:pPr>
      <w:r w:rsidRPr="00553DC7">
        <w:rPr>
          <w:rFonts w:ascii="Arial" w:hAnsi="Arial" w:cs="Arial"/>
          <w:sz w:val="24"/>
          <w:szCs w:val="24"/>
        </w:rPr>
        <w:t xml:space="preserve">A link to the YouTube channel of </w:t>
      </w:r>
      <w:proofErr w:type="spellStart"/>
      <w:r w:rsidRPr="00553DC7">
        <w:rPr>
          <w:rFonts w:ascii="Arial" w:hAnsi="Arial" w:cs="Arial"/>
          <w:sz w:val="24"/>
          <w:szCs w:val="24"/>
        </w:rPr>
        <w:t>Amythest</w:t>
      </w:r>
      <w:proofErr w:type="spellEnd"/>
      <w:r w:rsidRPr="00553DC7">
        <w:rPr>
          <w:rFonts w:ascii="Arial" w:hAnsi="Arial" w:cs="Arial"/>
          <w:sz w:val="24"/>
          <w:szCs w:val="24"/>
        </w:rPr>
        <w:t xml:space="preserve"> </w:t>
      </w:r>
      <w:proofErr w:type="spellStart"/>
      <w:r w:rsidRPr="00553DC7">
        <w:rPr>
          <w:rFonts w:ascii="Arial" w:hAnsi="Arial" w:cs="Arial"/>
          <w:sz w:val="24"/>
          <w:szCs w:val="24"/>
        </w:rPr>
        <w:t>Shaber</w:t>
      </w:r>
      <w:proofErr w:type="spellEnd"/>
      <w:r w:rsidRPr="00553DC7">
        <w:rPr>
          <w:rFonts w:ascii="Arial" w:hAnsi="Arial" w:cs="Arial"/>
          <w:sz w:val="24"/>
          <w:szCs w:val="24"/>
        </w:rPr>
        <w:t xml:space="preserve"> who has a popular series called ‘Ask </w:t>
      </w:r>
      <w:proofErr w:type="gramStart"/>
      <w:r w:rsidRPr="00553DC7">
        <w:rPr>
          <w:rFonts w:ascii="Arial" w:hAnsi="Arial" w:cs="Arial"/>
          <w:sz w:val="24"/>
          <w:szCs w:val="24"/>
        </w:rPr>
        <w:t>An</w:t>
      </w:r>
      <w:proofErr w:type="gramEnd"/>
      <w:r w:rsidRPr="00553DC7">
        <w:rPr>
          <w:rFonts w:ascii="Arial" w:hAnsi="Arial" w:cs="Arial"/>
          <w:sz w:val="24"/>
          <w:szCs w:val="24"/>
        </w:rPr>
        <w:t xml:space="preserve"> Autistic’</w:t>
      </w:r>
    </w:p>
    <w:p w14:paraId="7E76599D" w14:textId="337BC342" w:rsidR="00BF4108" w:rsidRDefault="009D1A0A" w:rsidP="00553DC7">
      <w:pPr>
        <w:jc w:val="both"/>
        <w:rPr>
          <w:rFonts w:ascii="Arial" w:hAnsi="Arial" w:cs="Arial"/>
          <w:color w:val="286EA0"/>
          <w:sz w:val="24"/>
          <w:szCs w:val="24"/>
        </w:rPr>
      </w:pPr>
      <w:hyperlink r:id="rId139" w:history="1">
        <w:r w:rsidR="00575FE9" w:rsidRPr="00575FE9">
          <w:rPr>
            <w:rFonts w:ascii="Arial" w:hAnsi="Arial" w:cs="Arial"/>
            <w:color w:val="286EA0"/>
            <w:sz w:val="24"/>
            <w:szCs w:val="24"/>
          </w:rPr>
          <w:t>https://www.youtube.com/user/neurowonderful</w:t>
        </w:r>
      </w:hyperlink>
    </w:p>
    <w:p w14:paraId="1D58DCFD" w14:textId="77777777" w:rsidR="0042708F" w:rsidRDefault="00AA20E3" w:rsidP="00AA20E3">
      <w:pPr>
        <w:jc w:val="center"/>
        <w:rPr>
          <w:rFonts w:ascii="Arial" w:hAnsi="Arial" w:cs="Arial"/>
          <w:b/>
          <w:sz w:val="28"/>
          <w:szCs w:val="28"/>
        </w:rPr>
      </w:pPr>
      <w:r>
        <w:rPr>
          <w:noProof/>
          <w:lang w:eastAsia="en-GB"/>
        </w:rPr>
        <w:drawing>
          <wp:inline distT="0" distB="0" distL="0" distR="0" wp14:anchorId="2D08CF6A" wp14:editId="4609E768">
            <wp:extent cx="2196935" cy="2326956"/>
            <wp:effectExtent l="0" t="0" r="0" b="0"/>
            <wp:docPr id="46" name="Picture 46" descr="Image result for computer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mputer clip art"/>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198421" cy="2328530"/>
                    </a:xfrm>
                    <a:prstGeom prst="rect">
                      <a:avLst/>
                    </a:prstGeom>
                    <a:noFill/>
                    <a:ln>
                      <a:noFill/>
                    </a:ln>
                  </pic:spPr>
                </pic:pic>
              </a:graphicData>
            </a:graphic>
          </wp:inline>
        </w:drawing>
      </w:r>
      <w:r w:rsidR="0042708F">
        <w:rPr>
          <w:rFonts w:ascii="Arial" w:hAnsi="Arial" w:cs="Arial"/>
          <w:b/>
          <w:sz w:val="28"/>
          <w:szCs w:val="28"/>
        </w:rPr>
        <w:br w:type="page"/>
      </w:r>
    </w:p>
    <w:p w14:paraId="7522A09C" w14:textId="77777777" w:rsidR="00BF4108" w:rsidRPr="009A73C2" w:rsidRDefault="00BF4108" w:rsidP="00BF4108">
      <w:pPr>
        <w:jc w:val="both"/>
        <w:rPr>
          <w:rFonts w:ascii="Arial" w:hAnsi="Arial" w:cs="Arial"/>
          <w:sz w:val="24"/>
          <w:szCs w:val="24"/>
        </w:rPr>
      </w:pPr>
      <w:r w:rsidRPr="00711C7B">
        <w:rPr>
          <w:rFonts w:ascii="Arial" w:hAnsi="Arial" w:cs="Arial"/>
          <w:b/>
          <w:sz w:val="28"/>
          <w:szCs w:val="28"/>
        </w:rPr>
        <w:lastRenderedPageBreak/>
        <w:t>Contact Details:</w:t>
      </w:r>
    </w:p>
    <w:p w14:paraId="4C78848C" w14:textId="77777777" w:rsidR="00BF4108" w:rsidRDefault="00BF4108" w:rsidP="00BF4108">
      <w:pPr>
        <w:shd w:val="clear" w:color="auto" w:fill="FFFFFF"/>
        <w:jc w:val="both"/>
        <w:rPr>
          <w:rFonts w:ascii="Arial" w:hAnsi="Arial" w:cs="Arial"/>
          <w:sz w:val="24"/>
          <w:szCs w:val="24"/>
        </w:rPr>
      </w:pPr>
    </w:p>
    <w:p w14:paraId="6D0FB97A" w14:textId="77777777" w:rsidR="00FB70AB" w:rsidRPr="00275277" w:rsidRDefault="00FB70AB" w:rsidP="00FB70AB">
      <w:pPr>
        <w:pStyle w:val="Heading2"/>
        <w:rPr>
          <w:rFonts w:ascii="Arial" w:hAnsi="Arial" w:cs="Arial"/>
        </w:rPr>
      </w:pPr>
      <w:r>
        <w:rPr>
          <w:rFonts w:ascii="Arial" w:hAnsi="Arial" w:cs="Arial"/>
        </w:rPr>
        <w:t>CYPS Neurodevelopmental Service</w:t>
      </w:r>
    </w:p>
    <w:p w14:paraId="0F4B6DA4" w14:textId="77777777" w:rsidR="00FB70AB" w:rsidRDefault="00FB70AB" w:rsidP="00FB70AB">
      <w:pPr>
        <w:spacing w:after="240"/>
        <w:rPr>
          <w:rStyle w:val="Strong"/>
          <w:rFonts w:ascii="Arial" w:hAnsi="Arial" w:cs="Arial"/>
          <w:sz w:val="24"/>
          <w:szCs w:val="24"/>
        </w:rPr>
      </w:pPr>
      <w:r w:rsidRPr="00711C7B">
        <w:rPr>
          <w:rFonts w:ascii="Arial" w:hAnsi="Arial" w:cs="Arial"/>
          <w:sz w:val="24"/>
          <w:szCs w:val="24"/>
        </w:rPr>
        <w:br/>
      </w:r>
      <w:r w:rsidRPr="00711C7B">
        <w:rPr>
          <w:rStyle w:val="Strong"/>
          <w:rFonts w:ascii="Arial" w:hAnsi="Arial" w:cs="Arial"/>
          <w:sz w:val="24"/>
          <w:szCs w:val="24"/>
        </w:rPr>
        <w:t>Telephone Number:</w:t>
      </w:r>
      <w:r>
        <w:rPr>
          <w:rFonts w:ascii="Arial" w:hAnsi="Arial" w:cs="Arial"/>
          <w:sz w:val="24"/>
          <w:szCs w:val="24"/>
        </w:rPr>
        <w:t xml:space="preserve"> 01372 216 555</w:t>
      </w:r>
      <w:r w:rsidRPr="00711C7B">
        <w:rPr>
          <w:rFonts w:ascii="Arial" w:hAnsi="Arial" w:cs="Arial"/>
          <w:sz w:val="24"/>
          <w:szCs w:val="24"/>
        </w:rPr>
        <w:br/>
      </w:r>
    </w:p>
    <w:p w14:paraId="5BB9EAD8" w14:textId="77777777" w:rsidR="00FB70AB" w:rsidRDefault="00FB70AB" w:rsidP="00FB70AB">
      <w:pPr>
        <w:pStyle w:val="Heading3"/>
        <w:rPr>
          <w:rFonts w:ascii="Arial" w:hAnsi="Arial" w:cs="Arial"/>
          <w:color w:val="auto"/>
          <w:sz w:val="24"/>
          <w:szCs w:val="24"/>
        </w:rPr>
      </w:pPr>
      <w:r w:rsidRPr="0062122C">
        <w:rPr>
          <w:rFonts w:ascii="Arial" w:hAnsi="Arial" w:cs="Arial"/>
          <w:color w:val="auto"/>
          <w:sz w:val="24"/>
          <w:szCs w:val="24"/>
        </w:rPr>
        <w:t xml:space="preserve">Opening Times: </w:t>
      </w:r>
      <w:r w:rsidRPr="0062122C">
        <w:rPr>
          <w:rFonts w:ascii="Arial" w:hAnsi="Arial" w:cs="Arial"/>
          <w:b w:val="0"/>
          <w:bCs w:val="0"/>
          <w:color w:val="auto"/>
          <w:sz w:val="24"/>
          <w:szCs w:val="24"/>
        </w:rPr>
        <w:t>Monday - Friday, 9am - 5pm</w:t>
      </w:r>
      <w:r w:rsidRPr="0062122C">
        <w:rPr>
          <w:rFonts w:ascii="Arial" w:hAnsi="Arial" w:cs="Arial"/>
          <w:color w:val="auto"/>
          <w:sz w:val="24"/>
          <w:szCs w:val="24"/>
        </w:rPr>
        <w:t xml:space="preserve"> </w:t>
      </w:r>
    </w:p>
    <w:p w14:paraId="06733824" w14:textId="77777777" w:rsidR="00FB70AB" w:rsidRDefault="00FB70AB" w:rsidP="00FB70AB"/>
    <w:p w14:paraId="0D3D5E20" w14:textId="77777777" w:rsidR="00FB70AB" w:rsidRPr="0062122C" w:rsidRDefault="00FB70AB" w:rsidP="00FB70AB">
      <w:pPr>
        <w:rPr>
          <w:rFonts w:ascii="Arial" w:hAnsi="Arial" w:cs="Arial"/>
          <w:sz w:val="24"/>
          <w:szCs w:val="24"/>
        </w:rPr>
      </w:pPr>
      <w:r w:rsidRPr="0062122C">
        <w:rPr>
          <w:rFonts w:ascii="Arial" w:hAnsi="Arial" w:cs="Arial"/>
          <w:b/>
          <w:bCs/>
          <w:sz w:val="24"/>
          <w:szCs w:val="24"/>
        </w:rPr>
        <w:t>ND out of hours helpline:</w:t>
      </w:r>
      <w:r w:rsidRPr="0062122C">
        <w:rPr>
          <w:rFonts w:ascii="Arial" w:hAnsi="Arial" w:cs="Arial"/>
          <w:sz w:val="24"/>
          <w:szCs w:val="24"/>
        </w:rPr>
        <w:t xml:space="preserve"> 0300 222 5755</w:t>
      </w:r>
    </w:p>
    <w:p w14:paraId="2EE055BA" w14:textId="5F715239" w:rsidR="00A4639A" w:rsidRDefault="00A4639A" w:rsidP="00A4639A"/>
    <w:p w14:paraId="196C5091" w14:textId="6B5B87D1" w:rsidR="00FB70AB" w:rsidRDefault="00FB70AB" w:rsidP="00A4639A"/>
    <w:p w14:paraId="31763F28" w14:textId="2061C078" w:rsidR="00FB70AB" w:rsidRDefault="00FB70AB" w:rsidP="00A4639A"/>
    <w:p w14:paraId="61217463" w14:textId="5B7AEE07" w:rsidR="00FB70AB" w:rsidRDefault="00FB70AB" w:rsidP="00A4639A"/>
    <w:p w14:paraId="160A6A3F" w14:textId="289AB55A" w:rsidR="00FB70AB" w:rsidRDefault="00FB70AB" w:rsidP="00A4639A"/>
    <w:p w14:paraId="522BF597" w14:textId="7B798F06" w:rsidR="00FB70AB" w:rsidRDefault="00FB70AB" w:rsidP="00A4639A"/>
    <w:p w14:paraId="0170CBF9" w14:textId="5F4DCD6C" w:rsidR="00FB70AB" w:rsidRDefault="00FB70AB" w:rsidP="00A4639A"/>
    <w:p w14:paraId="46CE8A64" w14:textId="7CA001AE" w:rsidR="00FB70AB" w:rsidRDefault="00FB70AB" w:rsidP="00A4639A"/>
    <w:p w14:paraId="216D6ADF" w14:textId="7DA9ADD2" w:rsidR="00FB70AB" w:rsidRDefault="00FB70AB" w:rsidP="00A4639A"/>
    <w:p w14:paraId="717E560F" w14:textId="16B8788F" w:rsidR="00FB70AB" w:rsidRDefault="00FB70AB" w:rsidP="00A4639A"/>
    <w:p w14:paraId="3DF5CA36" w14:textId="195B3F4E" w:rsidR="00FB70AB" w:rsidRDefault="00FB70AB" w:rsidP="00A4639A"/>
    <w:p w14:paraId="5C9843F7" w14:textId="58743026" w:rsidR="00FB70AB" w:rsidRDefault="00FB70AB" w:rsidP="00A4639A"/>
    <w:p w14:paraId="7C67FE56" w14:textId="3C9535F5" w:rsidR="00FB70AB" w:rsidRDefault="00FB70AB" w:rsidP="00A4639A"/>
    <w:p w14:paraId="4343D6A3" w14:textId="77777777" w:rsidR="00FB70AB" w:rsidRPr="00A4639A" w:rsidRDefault="00FB70AB" w:rsidP="00A4639A"/>
    <w:p w14:paraId="6F4584FA" w14:textId="77777777" w:rsidR="00BF4108" w:rsidRDefault="00BF4108" w:rsidP="00BF4108">
      <w:pPr>
        <w:shd w:val="clear" w:color="auto" w:fill="FFFFFF"/>
        <w:jc w:val="both"/>
        <w:rPr>
          <w:rFonts w:ascii="Arial" w:hAnsi="Arial" w:cs="Arial"/>
          <w:sz w:val="24"/>
          <w:szCs w:val="24"/>
        </w:rPr>
      </w:pPr>
    </w:p>
    <w:p w14:paraId="590B64CD" w14:textId="77777777" w:rsidR="00BF4108" w:rsidRDefault="00BF4108" w:rsidP="00BF4108">
      <w:pPr>
        <w:shd w:val="clear" w:color="auto" w:fill="FFFFFF"/>
        <w:jc w:val="both"/>
        <w:rPr>
          <w:rFonts w:ascii="Arial" w:hAnsi="Arial" w:cs="Arial"/>
          <w:sz w:val="24"/>
          <w:szCs w:val="24"/>
        </w:rPr>
      </w:pPr>
    </w:p>
    <w:p w14:paraId="25270196" w14:textId="77777777" w:rsidR="00BF4108" w:rsidRDefault="00BF4108" w:rsidP="00BF4108">
      <w:pPr>
        <w:shd w:val="clear" w:color="auto" w:fill="FFFFFF"/>
        <w:jc w:val="both"/>
        <w:rPr>
          <w:rFonts w:ascii="Arial" w:hAnsi="Arial" w:cs="Arial"/>
          <w:sz w:val="24"/>
          <w:szCs w:val="24"/>
        </w:rPr>
      </w:pPr>
    </w:p>
    <w:p w14:paraId="385044F8" w14:textId="4804D189" w:rsidR="00682B4F" w:rsidRPr="00553DC7" w:rsidRDefault="006F0ADE" w:rsidP="00E815BD">
      <w:pPr>
        <w:shd w:val="clear" w:color="auto" w:fill="FFFFFF"/>
        <w:rPr>
          <w:rFonts w:ascii="Arial" w:hAnsi="Arial" w:cs="Arial"/>
          <w:sz w:val="24"/>
          <w:szCs w:val="24"/>
        </w:rPr>
      </w:pPr>
      <w:r>
        <w:rPr>
          <w:rFonts w:ascii="Arial" w:hAnsi="Arial" w:cs="Arial"/>
          <w:sz w:val="24"/>
          <w:szCs w:val="24"/>
        </w:rPr>
        <w:t>Created by Simran Dhaliwal and Hanna Clarke (</w:t>
      </w:r>
      <w:r w:rsidR="00BF4108">
        <w:rPr>
          <w:rFonts w:ascii="Arial" w:hAnsi="Arial" w:cs="Arial"/>
          <w:sz w:val="24"/>
          <w:szCs w:val="24"/>
        </w:rPr>
        <w:t>Assistant Psychologist</w:t>
      </w:r>
      <w:r>
        <w:rPr>
          <w:rFonts w:ascii="Arial" w:hAnsi="Arial" w:cs="Arial"/>
          <w:sz w:val="24"/>
          <w:szCs w:val="24"/>
        </w:rPr>
        <w:t>s)</w:t>
      </w:r>
      <w:r w:rsidR="00164AA9">
        <w:rPr>
          <w:rFonts w:ascii="Arial" w:hAnsi="Arial" w:cs="Arial"/>
          <w:sz w:val="24"/>
          <w:szCs w:val="24"/>
        </w:rPr>
        <w:t>; u</w:t>
      </w:r>
      <w:r>
        <w:rPr>
          <w:rFonts w:ascii="Arial" w:hAnsi="Arial" w:cs="Arial"/>
          <w:sz w:val="24"/>
          <w:szCs w:val="24"/>
        </w:rPr>
        <w:t>pdated by Solin Hamawandy</w:t>
      </w:r>
      <w:r w:rsidR="001C3236">
        <w:rPr>
          <w:rFonts w:ascii="Arial" w:hAnsi="Arial" w:cs="Arial"/>
          <w:sz w:val="24"/>
          <w:szCs w:val="24"/>
        </w:rPr>
        <w:t xml:space="preserve"> and </w:t>
      </w:r>
      <w:r>
        <w:rPr>
          <w:rFonts w:ascii="Arial" w:hAnsi="Arial" w:cs="Arial"/>
          <w:sz w:val="24"/>
          <w:szCs w:val="24"/>
        </w:rPr>
        <w:t>Molly Foster (Assistant Psychologists) July 2020</w:t>
      </w:r>
      <w:r w:rsidR="001C3236">
        <w:rPr>
          <w:rFonts w:ascii="Arial" w:hAnsi="Arial" w:cs="Arial"/>
          <w:sz w:val="24"/>
          <w:szCs w:val="24"/>
        </w:rPr>
        <w:t xml:space="preserve"> and Kate Altham (Assistant Psychologist) November 2021</w:t>
      </w:r>
      <w:r w:rsidR="00B71F37">
        <w:rPr>
          <w:rFonts w:ascii="Arial" w:hAnsi="Arial" w:cs="Arial"/>
          <w:sz w:val="24"/>
          <w:szCs w:val="24"/>
        </w:rPr>
        <w:t>, under the supervision of Dr Jess</w:t>
      </w:r>
      <w:r w:rsidR="00E815BD">
        <w:rPr>
          <w:rFonts w:ascii="Arial" w:hAnsi="Arial" w:cs="Arial"/>
          <w:sz w:val="24"/>
          <w:szCs w:val="24"/>
        </w:rPr>
        <w:t>ica</w:t>
      </w:r>
      <w:r w:rsidR="00B71F37">
        <w:rPr>
          <w:rFonts w:ascii="Arial" w:hAnsi="Arial" w:cs="Arial"/>
          <w:sz w:val="24"/>
          <w:szCs w:val="24"/>
        </w:rPr>
        <w:t xml:space="preserve"> Howse and Dr Monika Kempa (Clinical Psychologists)</w:t>
      </w:r>
      <w:r w:rsidR="001C3236">
        <w:rPr>
          <w:rFonts w:ascii="Arial" w:hAnsi="Arial" w:cs="Arial"/>
          <w:sz w:val="24"/>
          <w:szCs w:val="24"/>
        </w:rPr>
        <w:t>.</w:t>
      </w:r>
      <w:r w:rsidR="00FA41BE">
        <w:rPr>
          <w:rFonts w:ascii="Arial" w:hAnsi="Arial" w:cs="Arial"/>
          <w:sz w:val="24"/>
          <w:szCs w:val="24"/>
        </w:rPr>
        <w:t xml:space="preserve"> Updated March 2023. </w:t>
      </w:r>
    </w:p>
    <w:sectPr w:rsidR="00682B4F" w:rsidRPr="00553DC7" w:rsidSect="00BB63D1">
      <w:footerReference w:type="default" r:id="rId141"/>
      <w:pgSz w:w="11906" w:h="16838"/>
      <w:pgMar w:top="1440" w:right="849" w:bottom="1440" w:left="1134" w:header="708" w:footer="708" w:gutter="0"/>
      <w:pgBorders w:offsetFrom="page">
        <w:top w:val="double" w:sz="4" w:space="24" w:color="4F81BD" w:themeColor="accent1"/>
        <w:left w:val="double" w:sz="4" w:space="24" w:color="4F81BD" w:themeColor="accent1"/>
        <w:bottom w:val="double" w:sz="4" w:space="24" w:color="4F81BD" w:themeColor="accent1"/>
        <w:right w:val="double" w:sz="4" w:space="24" w:color="4F81BD"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74EDAB" w14:textId="77777777" w:rsidR="00B60D2B" w:rsidRDefault="00B60D2B" w:rsidP="00286FED">
      <w:pPr>
        <w:spacing w:after="0" w:line="240" w:lineRule="auto"/>
      </w:pPr>
      <w:r>
        <w:separator/>
      </w:r>
    </w:p>
  </w:endnote>
  <w:endnote w:type="continuationSeparator" w:id="0">
    <w:p w14:paraId="25BCECF1" w14:textId="77777777" w:rsidR="00B60D2B" w:rsidRDefault="00B60D2B" w:rsidP="00286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 Sans">
    <w:altName w:val="Segoe UI"/>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HelveticaLT55Roman">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6659406"/>
      <w:docPartObj>
        <w:docPartGallery w:val="Page Numbers (Bottom of Page)"/>
        <w:docPartUnique/>
      </w:docPartObj>
    </w:sdtPr>
    <w:sdtEndPr>
      <w:rPr>
        <w:noProof/>
      </w:rPr>
    </w:sdtEndPr>
    <w:sdtContent>
      <w:p w14:paraId="057D2DB2" w14:textId="4D49B01B" w:rsidR="00B60D2B" w:rsidRDefault="00B60D2B" w:rsidP="00BB63D1">
        <w:pPr>
          <w:pStyle w:val="Footer"/>
          <w:jc w:val="center"/>
        </w:pPr>
        <w:r>
          <w:rPr>
            <w:rFonts w:ascii="Arial" w:hAnsi="Arial" w:cs="Arial"/>
            <w:noProof/>
            <w:sz w:val="20"/>
            <w:szCs w:val="20"/>
            <w:lang w:eastAsia="en-GB"/>
          </w:rPr>
          <w:drawing>
            <wp:anchor distT="0" distB="0" distL="114300" distR="114300" simplePos="0" relativeHeight="251659264" behindDoc="0" locked="0" layoutInCell="1" allowOverlap="1" wp14:anchorId="33C7B3AA" wp14:editId="0F444F10">
              <wp:simplePos x="0" y="0"/>
              <wp:positionH relativeFrom="column">
                <wp:posOffset>5628640</wp:posOffset>
              </wp:positionH>
              <wp:positionV relativeFrom="paragraph">
                <wp:posOffset>-473710</wp:posOffset>
              </wp:positionV>
              <wp:extent cx="803275" cy="799465"/>
              <wp:effectExtent l="0" t="0" r="0" b="635"/>
              <wp:wrapNone/>
              <wp:docPr id="42" name="Picture 42" descr="http://www.iamthink.com/wp-content/uploads/2013/04/Support-Aut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iamthink.com/wp-content/uploads/2013/04/Support-Autis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3275" cy="79946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PAGE   \* MERGEFORMAT </w:instrText>
        </w:r>
        <w:r>
          <w:fldChar w:fldCharType="separate"/>
        </w:r>
        <w:r>
          <w:rPr>
            <w:noProof/>
          </w:rPr>
          <w:t>26</w:t>
        </w:r>
        <w:r>
          <w:rPr>
            <w:noProof/>
          </w:rPr>
          <w:fldChar w:fldCharType="end"/>
        </w:r>
      </w:p>
    </w:sdtContent>
  </w:sdt>
  <w:p w14:paraId="2E4EC2E2" w14:textId="77777777" w:rsidR="00B60D2B" w:rsidRDefault="00B60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6C4F0E" w14:textId="77777777" w:rsidR="00B60D2B" w:rsidRDefault="00B60D2B" w:rsidP="00286FED">
      <w:pPr>
        <w:spacing w:after="0" w:line="240" w:lineRule="auto"/>
      </w:pPr>
      <w:r>
        <w:separator/>
      </w:r>
    </w:p>
  </w:footnote>
  <w:footnote w:type="continuationSeparator" w:id="0">
    <w:p w14:paraId="3388F908" w14:textId="77777777" w:rsidR="00B60D2B" w:rsidRDefault="00B60D2B" w:rsidP="00286F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97CF5"/>
    <w:multiLevelType w:val="hybridMultilevel"/>
    <w:tmpl w:val="50122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76AE8"/>
    <w:multiLevelType w:val="hybridMultilevel"/>
    <w:tmpl w:val="386A99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7352BCD"/>
    <w:multiLevelType w:val="hybridMultilevel"/>
    <w:tmpl w:val="047427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9676524"/>
    <w:multiLevelType w:val="hybridMultilevel"/>
    <w:tmpl w:val="692C54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B3D667C"/>
    <w:multiLevelType w:val="hybridMultilevel"/>
    <w:tmpl w:val="BE3C8F7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9F55E8"/>
    <w:multiLevelType w:val="hybridMultilevel"/>
    <w:tmpl w:val="C6EC03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9311AE7"/>
    <w:multiLevelType w:val="hybridMultilevel"/>
    <w:tmpl w:val="A6E2A462"/>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111470F"/>
    <w:multiLevelType w:val="hybridMultilevel"/>
    <w:tmpl w:val="7AAEC892"/>
    <w:lvl w:ilvl="0" w:tplc="D72E7AA4">
      <w:start w:val="1"/>
      <w:numFmt w:val="bullet"/>
      <w:lvlText w:val=""/>
      <w:lvlJc w:val="left"/>
      <w:pPr>
        <w:ind w:left="107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3616CBC"/>
    <w:multiLevelType w:val="hybridMultilevel"/>
    <w:tmpl w:val="4ECEB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2D6DB9"/>
    <w:multiLevelType w:val="hybridMultilevel"/>
    <w:tmpl w:val="60365166"/>
    <w:lvl w:ilvl="0" w:tplc="08090009">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223558"/>
    <w:multiLevelType w:val="hybridMultilevel"/>
    <w:tmpl w:val="588C5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5A43B8"/>
    <w:multiLevelType w:val="hybridMultilevel"/>
    <w:tmpl w:val="71AE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1F4901"/>
    <w:multiLevelType w:val="hybridMultilevel"/>
    <w:tmpl w:val="F23A5C7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41D6B9C"/>
    <w:multiLevelType w:val="hybridMultilevel"/>
    <w:tmpl w:val="2F74F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F00AF7"/>
    <w:multiLevelType w:val="hybridMultilevel"/>
    <w:tmpl w:val="9948D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7B462D"/>
    <w:multiLevelType w:val="hybridMultilevel"/>
    <w:tmpl w:val="CF28A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9513EB"/>
    <w:multiLevelType w:val="hybridMultilevel"/>
    <w:tmpl w:val="AAEE140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85B1BDB"/>
    <w:multiLevelType w:val="hybridMultilevel"/>
    <w:tmpl w:val="8B9C83D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8EE1A6D"/>
    <w:multiLevelType w:val="hybridMultilevel"/>
    <w:tmpl w:val="1256F0DE"/>
    <w:lvl w:ilvl="0" w:tplc="08090009">
      <w:start w:val="1"/>
      <w:numFmt w:val="bullet"/>
      <w:lvlText w:val=""/>
      <w:lvlJc w:val="left"/>
      <w:pPr>
        <w:ind w:left="360" w:hanging="360"/>
      </w:pPr>
      <w:rPr>
        <w:rFonts w:ascii="Wingdings" w:hAnsi="Wingdings" w:hint="default"/>
      </w:rPr>
    </w:lvl>
    <w:lvl w:ilvl="1" w:tplc="D72E7AA4">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D9058F4"/>
    <w:multiLevelType w:val="hybridMultilevel"/>
    <w:tmpl w:val="A94EBE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8F9032E"/>
    <w:multiLevelType w:val="hybridMultilevel"/>
    <w:tmpl w:val="5F9EBC1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4A5256"/>
    <w:multiLevelType w:val="hybridMultilevel"/>
    <w:tmpl w:val="FC388EBE"/>
    <w:lvl w:ilvl="0" w:tplc="08090009">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CAD69E5"/>
    <w:multiLevelType w:val="hybridMultilevel"/>
    <w:tmpl w:val="9DA2CF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6746A1"/>
    <w:multiLevelType w:val="hybridMultilevel"/>
    <w:tmpl w:val="F6E2D17E"/>
    <w:lvl w:ilvl="0" w:tplc="08090009">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815054"/>
    <w:multiLevelType w:val="hybridMultilevel"/>
    <w:tmpl w:val="D5747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5"/>
  </w:num>
  <w:num w:numId="3">
    <w:abstractNumId w:val="8"/>
  </w:num>
  <w:num w:numId="4">
    <w:abstractNumId w:val="24"/>
  </w:num>
  <w:num w:numId="5">
    <w:abstractNumId w:val="13"/>
  </w:num>
  <w:num w:numId="6">
    <w:abstractNumId w:val="0"/>
  </w:num>
  <w:num w:numId="7">
    <w:abstractNumId w:val="11"/>
  </w:num>
  <w:num w:numId="8">
    <w:abstractNumId w:val="19"/>
  </w:num>
  <w:num w:numId="9">
    <w:abstractNumId w:val="17"/>
  </w:num>
  <w:num w:numId="10">
    <w:abstractNumId w:val="4"/>
  </w:num>
  <w:num w:numId="11">
    <w:abstractNumId w:val="16"/>
  </w:num>
  <w:num w:numId="12">
    <w:abstractNumId w:val="12"/>
  </w:num>
  <w:num w:numId="13">
    <w:abstractNumId w:val="9"/>
  </w:num>
  <w:num w:numId="14">
    <w:abstractNumId w:val="22"/>
  </w:num>
  <w:num w:numId="15">
    <w:abstractNumId w:val="6"/>
  </w:num>
  <w:num w:numId="16">
    <w:abstractNumId w:val="1"/>
  </w:num>
  <w:num w:numId="17">
    <w:abstractNumId w:val="3"/>
  </w:num>
  <w:num w:numId="18">
    <w:abstractNumId w:val="7"/>
  </w:num>
  <w:num w:numId="19">
    <w:abstractNumId w:val="18"/>
  </w:num>
  <w:num w:numId="20">
    <w:abstractNumId w:val="2"/>
  </w:num>
  <w:num w:numId="21">
    <w:abstractNumId w:val="5"/>
  </w:num>
  <w:num w:numId="22">
    <w:abstractNumId w:val="14"/>
  </w:num>
  <w:num w:numId="23">
    <w:abstractNumId w:val="21"/>
  </w:num>
  <w:num w:numId="24">
    <w:abstractNumId w:val="20"/>
  </w:num>
  <w:num w:numId="25">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FE9"/>
    <w:rsid w:val="000136FC"/>
    <w:rsid w:val="00026460"/>
    <w:rsid w:val="0003048C"/>
    <w:rsid w:val="0003079C"/>
    <w:rsid w:val="000315DC"/>
    <w:rsid w:val="00033266"/>
    <w:rsid w:val="00033357"/>
    <w:rsid w:val="00044E8F"/>
    <w:rsid w:val="000454BF"/>
    <w:rsid w:val="0004729A"/>
    <w:rsid w:val="00050197"/>
    <w:rsid w:val="000576DF"/>
    <w:rsid w:val="000809C5"/>
    <w:rsid w:val="00081BD9"/>
    <w:rsid w:val="000824EC"/>
    <w:rsid w:val="00084A4A"/>
    <w:rsid w:val="0009057F"/>
    <w:rsid w:val="000943E6"/>
    <w:rsid w:val="000A26FD"/>
    <w:rsid w:val="000A2A97"/>
    <w:rsid w:val="000C122A"/>
    <w:rsid w:val="000D144C"/>
    <w:rsid w:val="000D1525"/>
    <w:rsid w:val="000D7FA5"/>
    <w:rsid w:val="000F2031"/>
    <w:rsid w:val="000F486C"/>
    <w:rsid w:val="000F54B6"/>
    <w:rsid w:val="00113047"/>
    <w:rsid w:val="001324D1"/>
    <w:rsid w:val="00153EEB"/>
    <w:rsid w:val="00164AA9"/>
    <w:rsid w:val="001675C1"/>
    <w:rsid w:val="00177D53"/>
    <w:rsid w:val="001833F2"/>
    <w:rsid w:val="00187FC5"/>
    <w:rsid w:val="00194553"/>
    <w:rsid w:val="0019500A"/>
    <w:rsid w:val="001A188C"/>
    <w:rsid w:val="001B03BB"/>
    <w:rsid w:val="001B2292"/>
    <w:rsid w:val="001B7785"/>
    <w:rsid w:val="001C3236"/>
    <w:rsid w:val="001D4469"/>
    <w:rsid w:val="001D605E"/>
    <w:rsid w:val="001D76B5"/>
    <w:rsid w:val="001E26A7"/>
    <w:rsid w:val="001F1EE2"/>
    <w:rsid w:val="002110B0"/>
    <w:rsid w:val="002131F5"/>
    <w:rsid w:val="002168AD"/>
    <w:rsid w:val="00252C72"/>
    <w:rsid w:val="0026048A"/>
    <w:rsid w:val="0026143D"/>
    <w:rsid w:val="00264258"/>
    <w:rsid w:val="00267D57"/>
    <w:rsid w:val="00286FED"/>
    <w:rsid w:val="00294D12"/>
    <w:rsid w:val="002C5699"/>
    <w:rsid w:val="002D5013"/>
    <w:rsid w:val="002D6231"/>
    <w:rsid w:val="002F679C"/>
    <w:rsid w:val="002F7823"/>
    <w:rsid w:val="0031165C"/>
    <w:rsid w:val="003260F0"/>
    <w:rsid w:val="00337C4A"/>
    <w:rsid w:val="00343FC3"/>
    <w:rsid w:val="0034514D"/>
    <w:rsid w:val="00345CFD"/>
    <w:rsid w:val="00383622"/>
    <w:rsid w:val="00395C13"/>
    <w:rsid w:val="00397FA2"/>
    <w:rsid w:val="003D1B30"/>
    <w:rsid w:val="003D25D4"/>
    <w:rsid w:val="003E7297"/>
    <w:rsid w:val="00404C17"/>
    <w:rsid w:val="00404D34"/>
    <w:rsid w:val="0040638F"/>
    <w:rsid w:val="00414587"/>
    <w:rsid w:val="004149BB"/>
    <w:rsid w:val="0042708F"/>
    <w:rsid w:val="00431BEF"/>
    <w:rsid w:val="00436F79"/>
    <w:rsid w:val="00460C14"/>
    <w:rsid w:val="004615A9"/>
    <w:rsid w:val="00482493"/>
    <w:rsid w:val="00483D5C"/>
    <w:rsid w:val="00487200"/>
    <w:rsid w:val="004925D1"/>
    <w:rsid w:val="004A039B"/>
    <w:rsid w:val="004A5447"/>
    <w:rsid w:val="004B30C3"/>
    <w:rsid w:val="004C4705"/>
    <w:rsid w:val="004E0033"/>
    <w:rsid w:val="004E394D"/>
    <w:rsid w:val="004E7504"/>
    <w:rsid w:val="00514448"/>
    <w:rsid w:val="0051504B"/>
    <w:rsid w:val="00516373"/>
    <w:rsid w:val="0052282F"/>
    <w:rsid w:val="00533ED8"/>
    <w:rsid w:val="00547EEE"/>
    <w:rsid w:val="00553DC7"/>
    <w:rsid w:val="00556F12"/>
    <w:rsid w:val="00557B79"/>
    <w:rsid w:val="00563C5D"/>
    <w:rsid w:val="00567739"/>
    <w:rsid w:val="00575FE9"/>
    <w:rsid w:val="00577987"/>
    <w:rsid w:val="00577E6C"/>
    <w:rsid w:val="0058194A"/>
    <w:rsid w:val="005C2AA9"/>
    <w:rsid w:val="005D2395"/>
    <w:rsid w:val="005D637F"/>
    <w:rsid w:val="005D6AEF"/>
    <w:rsid w:val="005E29C9"/>
    <w:rsid w:val="005E3170"/>
    <w:rsid w:val="005F3228"/>
    <w:rsid w:val="005F4A0A"/>
    <w:rsid w:val="005F612E"/>
    <w:rsid w:val="005F790F"/>
    <w:rsid w:val="0060062F"/>
    <w:rsid w:val="006008BA"/>
    <w:rsid w:val="00611407"/>
    <w:rsid w:val="0063317F"/>
    <w:rsid w:val="00656460"/>
    <w:rsid w:val="00656FB9"/>
    <w:rsid w:val="00676928"/>
    <w:rsid w:val="00682B4F"/>
    <w:rsid w:val="00683DC4"/>
    <w:rsid w:val="006E3C51"/>
    <w:rsid w:val="006E6D47"/>
    <w:rsid w:val="006F0ADE"/>
    <w:rsid w:val="00710324"/>
    <w:rsid w:val="00713B3B"/>
    <w:rsid w:val="007155CC"/>
    <w:rsid w:val="00715CE0"/>
    <w:rsid w:val="007167C9"/>
    <w:rsid w:val="00717792"/>
    <w:rsid w:val="00717FA9"/>
    <w:rsid w:val="00726DE8"/>
    <w:rsid w:val="00732BC5"/>
    <w:rsid w:val="0073726D"/>
    <w:rsid w:val="0074562A"/>
    <w:rsid w:val="007579AA"/>
    <w:rsid w:val="007657C0"/>
    <w:rsid w:val="007672E1"/>
    <w:rsid w:val="00770BD2"/>
    <w:rsid w:val="0077356D"/>
    <w:rsid w:val="007B23D2"/>
    <w:rsid w:val="007B43CF"/>
    <w:rsid w:val="007B50C2"/>
    <w:rsid w:val="007C0AED"/>
    <w:rsid w:val="007D260E"/>
    <w:rsid w:val="00807DD1"/>
    <w:rsid w:val="0082136D"/>
    <w:rsid w:val="00830A43"/>
    <w:rsid w:val="00841718"/>
    <w:rsid w:val="00845FE1"/>
    <w:rsid w:val="008469A3"/>
    <w:rsid w:val="008712F8"/>
    <w:rsid w:val="00886720"/>
    <w:rsid w:val="008B53CC"/>
    <w:rsid w:val="008E02D5"/>
    <w:rsid w:val="008E4BD3"/>
    <w:rsid w:val="008E5C99"/>
    <w:rsid w:val="008F43E6"/>
    <w:rsid w:val="009068C2"/>
    <w:rsid w:val="00954B3C"/>
    <w:rsid w:val="00955DDD"/>
    <w:rsid w:val="00961B3D"/>
    <w:rsid w:val="009672B4"/>
    <w:rsid w:val="009A037F"/>
    <w:rsid w:val="009A1F65"/>
    <w:rsid w:val="009B2791"/>
    <w:rsid w:val="009B3CE2"/>
    <w:rsid w:val="009C55A5"/>
    <w:rsid w:val="009C5A6A"/>
    <w:rsid w:val="009D1A0A"/>
    <w:rsid w:val="009E3E2A"/>
    <w:rsid w:val="009E480E"/>
    <w:rsid w:val="009E521B"/>
    <w:rsid w:val="009F699F"/>
    <w:rsid w:val="00A1378B"/>
    <w:rsid w:val="00A21D1D"/>
    <w:rsid w:val="00A24264"/>
    <w:rsid w:val="00A30862"/>
    <w:rsid w:val="00A45244"/>
    <w:rsid w:val="00A461CD"/>
    <w:rsid w:val="00A4639A"/>
    <w:rsid w:val="00A60AD6"/>
    <w:rsid w:val="00A64137"/>
    <w:rsid w:val="00A64E56"/>
    <w:rsid w:val="00A71A90"/>
    <w:rsid w:val="00A81105"/>
    <w:rsid w:val="00A827D0"/>
    <w:rsid w:val="00A85D4A"/>
    <w:rsid w:val="00A96DFF"/>
    <w:rsid w:val="00AA20E3"/>
    <w:rsid w:val="00AA69BD"/>
    <w:rsid w:val="00AB2CA2"/>
    <w:rsid w:val="00AB45A5"/>
    <w:rsid w:val="00AB62E9"/>
    <w:rsid w:val="00AC0C1C"/>
    <w:rsid w:val="00AC2ED9"/>
    <w:rsid w:val="00AC44A2"/>
    <w:rsid w:val="00AD0A53"/>
    <w:rsid w:val="00AD26FE"/>
    <w:rsid w:val="00AD3CDA"/>
    <w:rsid w:val="00AE728E"/>
    <w:rsid w:val="00AF2841"/>
    <w:rsid w:val="00B000CF"/>
    <w:rsid w:val="00B06B6F"/>
    <w:rsid w:val="00B12CE5"/>
    <w:rsid w:val="00B25DDD"/>
    <w:rsid w:val="00B27318"/>
    <w:rsid w:val="00B33CE0"/>
    <w:rsid w:val="00B351E2"/>
    <w:rsid w:val="00B60D2B"/>
    <w:rsid w:val="00B67E6E"/>
    <w:rsid w:val="00B71F37"/>
    <w:rsid w:val="00B874EF"/>
    <w:rsid w:val="00B95BD3"/>
    <w:rsid w:val="00B96944"/>
    <w:rsid w:val="00BA50C0"/>
    <w:rsid w:val="00BB63D1"/>
    <w:rsid w:val="00BB6FF4"/>
    <w:rsid w:val="00BC434C"/>
    <w:rsid w:val="00BD07DC"/>
    <w:rsid w:val="00BD12B7"/>
    <w:rsid w:val="00BD7A59"/>
    <w:rsid w:val="00BF4108"/>
    <w:rsid w:val="00C06603"/>
    <w:rsid w:val="00C17280"/>
    <w:rsid w:val="00C263C8"/>
    <w:rsid w:val="00C44070"/>
    <w:rsid w:val="00C452A8"/>
    <w:rsid w:val="00C47947"/>
    <w:rsid w:val="00C63020"/>
    <w:rsid w:val="00C73575"/>
    <w:rsid w:val="00C77179"/>
    <w:rsid w:val="00CA59CA"/>
    <w:rsid w:val="00CE6434"/>
    <w:rsid w:val="00CE6C42"/>
    <w:rsid w:val="00CE6E54"/>
    <w:rsid w:val="00D027F3"/>
    <w:rsid w:val="00D37925"/>
    <w:rsid w:val="00D4338B"/>
    <w:rsid w:val="00D64477"/>
    <w:rsid w:val="00D67DBA"/>
    <w:rsid w:val="00D832F2"/>
    <w:rsid w:val="00DA418C"/>
    <w:rsid w:val="00DA59C1"/>
    <w:rsid w:val="00DD3A1B"/>
    <w:rsid w:val="00DD6105"/>
    <w:rsid w:val="00DE78A2"/>
    <w:rsid w:val="00DF2872"/>
    <w:rsid w:val="00E00425"/>
    <w:rsid w:val="00E141CF"/>
    <w:rsid w:val="00E14726"/>
    <w:rsid w:val="00E32F1E"/>
    <w:rsid w:val="00E415F1"/>
    <w:rsid w:val="00E46BE2"/>
    <w:rsid w:val="00E51D71"/>
    <w:rsid w:val="00E55154"/>
    <w:rsid w:val="00E65B96"/>
    <w:rsid w:val="00E71C83"/>
    <w:rsid w:val="00E815BD"/>
    <w:rsid w:val="00E91330"/>
    <w:rsid w:val="00E9524D"/>
    <w:rsid w:val="00EA1388"/>
    <w:rsid w:val="00EA7B60"/>
    <w:rsid w:val="00EB700F"/>
    <w:rsid w:val="00ED295F"/>
    <w:rsid w:val="00EE1A34"/>
    <w:rsid w:val="00EE7191"/>
    <w:rsid w:val="00EF6245"/>
    <w:rsid w:val="00F14AF9"/>
    <w:rsid w:val="00F249DD"/>
    <w:rsid w:val="00F3685E"/>
    <w:rsid w:val="00F378EF"/>
    <w:rsid w:val="00F37C7C"/>
    <w:rsid w:val="00F42A08"/>
    <w:rsid w:val="00F43312"/>
    <w:rsid w:val="00F46942"/>
    <w:rsid w:val="00F51882"/>
    <w:rsid w:val="00F54257"/>
    <w:rsid w:val="00F647EC"/>
    <w:rsid w:val="00F736EE"/>
    <w:rsid w:val="00FA2D2D"/>
    <w:rsid w:val="00FA41BE"/>
    <w:rsid w:val="00FA4661"/>
    <w:rsid w:val="00FB70AB"/>
    <w:rsid w:val="00FD4AC7"/>
    <w:rsid w:val="00FF16EF"/>
    <w:rsid w:val="00FF3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DF0D8"/>
  <w15:docId w15:val="{745AB6C1-B840-4887-83DD-BF33C4180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5F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75FE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75FE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575FE9"/>
    <w:pPr>
      <w:keepNext/>
      <w:spacing w:after="0" w:line="240" w:lineRule="auto"/>
      <w:outlineLvl w:val="3"/>
    </w:pPr>
    <w:rPr>
      <w:rFonts w:ascii="Times New Roman" w:eastAsia="Times New Roman" w:hAnsi="Times New Roman" w:cs="Times New Roman"/>
      <w:sz w:val="24"/>
      <w:szCs w:val="20"/>
    </w:rPr>
  </w:style>
  <w:style w:type="paragraph" w:styleId="Heading5">
    <w:name w:val="heading 5"/>
    <w:basedOn w:val="Normal"/>
    <w:next w:val="Normal"/>
    <w:link w:val="Heading5Char"/>
    <w:uiPriority w:val="9"/>
    <w:semiHidden/>
    <w:unhideWhenUsed/>
    <w:qFormat/>
    <w:rsid w:val="00575FE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FE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75FE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75FE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575FE9"/>
    <w:rPr>
      <w:rFonts w:ascii="Times New Roman" w:eastAsia="Times New Roman" w:hAnsi="Times New Roman" w:cs="Times New Roman"/>
      <w:sz w:val="24"/>
      <w:szCs w:val="20"/>
    </w:rPr>
  </w:style>
  <w:style w:type="character" w:customStyle="1" w:styleId="Heading5Char">
    <w:name w:val="Heading 5 Char"/>
    <w:basedOn w:val="DefaultParagraphFont"/>
    <w:link w:val="Heading5"/>
    <w:uiPriority w:val="9"/>
    <w:semiHidden/>
    <w:rsid w:val="00575FE9"/>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575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FE9"/>
  </w:style>
  <w:style w:type="paragraph" w:styleId="Footer">
    <w:name w:val="footer"/>
    <w:basedOn w:val="Normal"/>
    <w:link w:val="FooterChar"/>
    <w:uiPriority w:val="99"/>
    <w:unhideWhenUsed/>
    <w:rsid w:val="00575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FE9"/>
  </w:style>
  <w:style w:type="paragraph" w:styleId="BodyText">
    <w:name w:val="Body Text"/>
    <w:basedOn w:val="Normal"/>
    <w:link w:val="BodyTextChar"/>
    <w:unhideWhenUsed/>
    <w:rsid w:val="00575FE9"/>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575FE9"/>
    <w:rPr>
      <w:rFonts w:ascii="Times New Roman" w:eastAsia="Times New Roman" w:hAnsi="Times New Roman" w:cs="Times New Roman"/>
      <w:sz w:val="24"/>
      <w:szCs w:val="20"/>
    </w:rPr>
  </w:style>
  <w:style w:type="paragraph" w:styleId="ListParagraph">
    <w:name w:val="List Paragraph"/>
    <w:basedOn w:val="Normal"/>
    <w:uiPriority w:val="34"/>
    <w:qFormat/>
    <w:rsid w:val="00575FE9"/>
    <w:pPr>
      <w:spacing w:after="0" w:line="240" w:lineRule="auto"/>
      <w:ind w:left="720"/>
      <w:contextualSpacing/>
    </w:pPr>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75F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5FE9"/>
    <w:rPr>
      <w:rFonts w:ascii="Tahoma" w:hAnsi="Tahoma" w:cs="Tahoma"/>
      <w:sz w:val="16"/>
      <w:szCs w:val="16"/>
    </w:rPr>
  </w:style>
  <w:style w:type="character" w:styleId="Hyperlink">
    <w:name w:val="Hyperlink"/>
    <w:basedOn w:val="DefaultParagraphFont"/>
    <w:uiPriority w:val="99"/>
    <w:unhideWhenUsed/>
    <w:rsid w:val="00575FE9"/>
    <w:rPr>
      <w:strike w:val="0"/>
      <w:dstrike w:val="0"/>
      <w:color w:val="286EA0"/>
      <w:u w:val="none"/>
      <w:effect w:val="none"/>
    </w:rPr>
  </w:style>
  <w:style w:type="character" w:styleId="Strong">
    <w:name w:val="Strong"/>
    <w:basedOn w:val="DefaultParagraphFont"/>
    <w:uiPriority w:val="22"/>
    <w:qFormat/>
    <w:rsid w:val="00575FE9"/>
    <w:rPr>
      <w:b/>
      <w:bCs/>
    </w:rPr>
  </w:style>
  <w:style w:type="paragraph" w:customStyle="1" w:styleId="Default">
    <w:name w:val="Default"/>
    <w:rsid w:val="00575FE9"/>
    <w:pPr>
      <w:autoSpaceDE w:val="0"/>
      <w:autoSpaceDN w:val="0"/>
      <w:adjustRightInd w:val="0"/>
      <w:spacing w:after="0" w:line="240" w:lineRule="auto"/>
    </w:pPr>
    <w:rPr>
      <w:rFonts w:ascii="Comic Sans MS" w:hAnsi="Comic Sans MS" w:cs="Comic Sans MS"/>
      <w:color w:val="000000"/>
      <w:sz w:val="24"/>
      <w:szCs w:val="24"/>
    </w:rPr>
  </w:style>
  <w:style w:type="paragraph" w:customStyle="1" w:styleId="CM2">
    <w:name w:val="CM2"/>
    <w:basedOn w:val="Default"/>
    <w:next w:val="Default"/>
    <w:uiPriority w:val="99"/>
    <w:rsid w:val="00575FE9"/>
    <w:pPr>
      <w:spacing w:line="336" w:lineRule="atLeast"/>
    </w:pPr>
    <w:rPr>
      <w:rFonts w:cstheme="minorBidi"/>
      <w:color w:val="auto"/>
    </w:rPr>
  </w:style>
  <w:style w:type="paragraph" w:customStyle="1" w:styleId="CM13">
    <w:name w:val="CM13"/>
    <w:basedOn w:val="Default"/>
    <w:next w:val="Default"/>
    <w:uiPriority w:val="99"/>
    <w:rsid w:val="00575FE9"/>
    <w:rPr>
      <w:rFonts w:cstheme="minorBidi"/>
      <w:color w:val="auto"/>
    </w:rPr>
  </w:style>
  <w:style w:type="paragraph" w:customStyle="1" w:styleId="CM24">
    <w:name w:val="CM24"/>
    <w:basedOn w:val="Default"/>
    <w:next w:val="Default"/>
    <w:uiPriority w:val="99"/>
    <w:rsid w:val="00575FE9"/>
    <w:rPr>
      <w:rFonts w:cstheme="minorBidi"/>
      <w:color w:val="auto"/>
    </w:rPr>
  </w:style>
  <w:style w:type="paragraph" w:styleId="Title">
    <w:name w:val="Title"/>
    <w:basedOn w:val="Normal"/>
    <w:next w:val="Normal"/>
    <w:link w:val="TitleChar"/>
    <w:uiPriority w:val="10"/>
    <w:qFormat/>
    <w:rsid w:val="00575FE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75FE9"/>
    <w:rPr>
      <w:rFonts w:asciiTheme="majorHAnsi" w:eastAsiaTheme="majorEastAsia" w:hAnsiTheme="majorHAnsi" w:cstheme="majorBidi"/>
      <w:color w:val="17365D" w:themeColor="text2" w:themeShade="BF"/>
      <w:spacing w:val="5"/>
      <w:kern w:val="28"/>
      <w:sz w:val="52"/>
      <w:szCs w:val="52"/>
    </w:rPr>
  </w:style>
  <w:style w:type="character" w:customStyle="1" w:styleId="qualified-channel-title-text">
    <w:name w:val="qualified-channel-title-text"/>
    <w:basedOn w:val="DefaultParagraphFont"/>
    <w:rsid w:val="00575FE9"/>
    <w:rPr>
      <w:sz w:val="24"/>
      <w:szCs w:val="24"/>
      <w:bdr w:val="none" w:sz="0" w:space="0" w:color="auto" w:frame="1"/>
      <w:shd w:val="clear" w:color="auto" w:fill="auto"/>
    </w:rPr>
  </w:style>
  <w:style w:type="character" w:customStyle="1" w:styleId="contributornametrigger">
    <w:name w:val="contributornametrigger"/>
    <w:basedOn w:val="DefaultParagraphFont"/>
    <w:rsid w:val="00575FE9"/>
  </w:style>
  <w:style w:type="character" w:customStyle="1" w:styleId="phone-number-large">
    <w:name w:val="phone-number-large"/>
    <w:basedOn w:val="DefaultParagraphFont"/>
    <w:rsid w:val="00575FE9"/>
  </w:style>
  <w:style w:type="paragraph" w:customStyle="1" w:styleId="intro-paragraph">
    <w:name w:val="intro-paragraph"/>
    <w:basedOn w:val="Normal"/>
    <w:rsid w:val="00575FE9"/>
    <w:pPr>
      <w:spacing w:after="203" w:line="240" w:lineRule="auto"/>
    </w:pPr>
    <w:rPr>
      <w:rFonts w:ascii="Times New Roman" w:eastAsia="Times New Roman" w:hAnsi="Times New Roman" w:cs="Times New Roman"/>
      <w:sz w:val="24"/>
      <w:szCs w:val="24"/>
      <w:lang w:eastAsia="en-GB"/>
    </w:rPr>
  </w:style>
  <w:style w:type="character" w:customStyle="1" w:styleId="nowrap1">
    <w:name w:val="nowrap1"/>
    <w:basedOn w:val="DefaultParagraphFont"/>
    <w:rsid w:val="00575FE9"/>
  </w:style>
  <w:style w:type="character" w:customStyle="1" w:styleId="HTMLAddressChar">
    <w:name w:val="HTML Address Char"/>
    <w:basedOn w:val="DefaultParagraphFont"/>
    <w:link w:val="HTMLAddress"/>
    <w:uiPriority w:val="99"/>
    <w:semiHidden/>
    <w:rsid w:val="00575FE9"/>
    <w:rPr>
      <w:rFonts w:ascii="Times New Roman" w:eastAsia="Times New Roman" w:hAnsi="Times New Roman" w:cs="Times New Roman"/>
      <w:i/>
      <w:iCs/>
      <w:sz w:val="24"/>
      <w:szCs w:val="24"/>
      <w:lang w:eastAsia="en-GB"/>
    </w:rPr>
  </w:style>
  <w:style w:type="paragraph" w:styleId="HTMLAddress">
    <w:name w:val="HTML Address"/>
    <w:basedOn w:val="Normal"/>
    <w:link w:val="HTMLAddressChar"/>
    <w:uiPriority w:val="99"/>
    <w:semiHidden/>
    <w:unhideWhenUsed/>
    <w:rsid w:val="00575FE9"/>
    <w:pPr>
      <w:spacing w:after="0" w:line="240" w:lineRule="auto"/>
    </w:pPr>
    <w:rPr>
      <w:rFonts w:ascii="Times New Roman" w:eastAsia="Times New Roman" w:hAnsi="Times New Roman" w:cs="Times New Roman"/>
      <w:i/>
      <w:iCs/>
      <w:sz w:val="24"/>
      <w:szCs w:val="24"/>
      <w:lang w:eastAsia="en-GB"/>
    </w:rPr>
  </w:style>
  <w:style w:type="character" w:customStyle="1" w:styleId="contactus">
    <w:name w:val="contact_us"/>
    <w:basedOn w:val="DefaultParagraphFont"/>
    <w:rsid w:val="000F2031"/>
  </w:style>
  <w:style w:type="paragraph" w:styleId="NormalWeb">
    <w:name w:val="Normal (Web)"/>
    <w:basedOn w:val="Normal"/>
    <w:uiPriority w:val="99"/>
    <w:unhideWhenUsed/>
    <w:rsid w:val="005F79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honeicon">
    <w:name w:val="phone_icon"/>
    <w:basedOn w:val="DefaultParagraphFont"/>
    <w:rsid w:val="005F790F"/>
  </w:style>
  <w:style w:type="character" w:customStyle="1" w:styleId="emailicon">
    <w:name w:val="email_icon"/>
    <w:basedOn w:val="DefaultParagraphFont"/>
    <w:rsid w:val="005F790F"/>
  </w:style>
  <w:style w:type="character" w:customStyle="1" w:styleId="a-size-large">
    <w:name w:val="a-size-large"/>
    <w:basedOn w:val="DefaultParagraphFont"/>
    <w:rsid w:val="00F42A08"/>
  </w:style>
  <w:style w:type="character" w:styleId="CommentReference">
    <w:name w:val="annotation reference"/>
    <w:basedOn w:val="DefaultParagraphFont"/>
    <w:uiPriority w:val="99"/>
    <w:semiHidden/>
    <w:unhideWhenUsed/>
    <w:rsid w:val="00C73575"/>
    <w:rPr>
      <w:sz w:val="16"/>
      <w:szCs w:val="16"/>
    </w:rPr>
  </w:style>
  <w:style w:type="paragraph" w:styleId="CommentText">
    <w:name w:val="annotation text"/>
    <w:basedOn w:val="Normal"/>
    <w:link w:val="CommentTextChar"/>
    <w:uiPriority w:val="99"/>
    <w:semiHidden/>
    <w:unhideWhenUsed/>
    <w:rsid w:val="00C73575"/>
    <w:pPr>
      <w:spacing w:line="240" w:lineRule="auto"/>
    </w:pPr>
    <w:rPr>
      <w:sz w:val="20"/>
      <w:szCs w:val="20"/>
    </w:rPr>
  </w:style>
  <w:style w:type="character" w:customStyle="1" w:styleId="CommentTextChar">
    <w:name w:val="Comment Text Char"/>
    <w:basedOn w:val="DefaultParagraphFont"/>
    <w:link w:val="CommentText"/>
    <w:uiPriority w:val="99"/>
    <w:semiHidden/>
    <w:rsid w:val="00C73575"/>
    <w:rPr>
      <w:sz w:val="20"/>
      <w:szCs w:val="20"/>
    </w:rPr>
  </w:style>
  <w:style w:type="paragraph" w:styleId="CommentSubject">
    <w:name w:val="annotation subject"/>
    <w:basedOn w:val="CommentText"/>
    <w:next w:val="CommentText"/>
    <w:link w:val="CommentSubjectChar"/>
    <w:uiPriority w:val="99"/>
    <w:semiHidden/>
    <w:unhideWhenUsed/>
    <w:rsid w:val="00C73575"/>
    <w:rPr>
      <w:b/>
      <w:bCs/>
    </w:rPr>
  </w:style>
  <w:style w:type="character" w:customStyle="1" w:styleId="CommentSubjectChar">
    <w:name w:val="Comment Subject Char"/>
    <w:basedOn w:val="CommentTextChar"/>
    <w:link w:val="CommentSubject"/>
    <w:uiPriority w:val="99"/>
    <w:semiHidden/>
    <w:rsid w:val="00C73575"/>
    <w:rPr>
      <w:b/>
      <w:bCs/>
      <w:sz w:val="20"/>
      <w:szCs w:val="20"/>
    </w:rPr>
  </w:style>
  <w:style w:type="character" w:styleId="UnresolvedMention">
    <w:name w:val="Unresolved Mention"/>
    <w:basedOn w:val="DefaultParagraphFont"/>
    <w:uiPriority w:val="99"/>
    <w:semiHidden/>
    <w:unhideWhenUsed/>
    <w:rsid w:val="00516373"/>
    <w:rPr>
      <w:color w:val="808080"/>
      <w:shd w:val="clear" w:color="auto" w:fill="E6E6E6"/>
    </w:rPr>
  </w:style>
  <w:style w:type="character" w:styleId="FollowedHyperlink">
    <w:name w:val="FollowedHyperlink"/>
    <w:basedOn w:val="DefaultParagraphFont"/>
    <w:uiPriority w:val="99"/>
    <w:semiHidden/>
    <w:unhideWhenUsed/>
    <w:rsid w:val="004E0033"/>
    <w:rPr>
      <w:color w:val="800080" w:themeColor="followedHyperlink"/>
      <w:u w:val="single"/>
    </w:rPr>
  </w:style>
  <w:style w:type="paragraph" w:styleId="NoSpacing">
    <w:name w:val="No Spacing"/>
    <w:uiPriority w:val="1"/>
    <w:qFormat/>
    <w:rsid w:val="00395C13"/>
    <w:pPr>
      <w:spacing w:after="0" w:line="240" w:lineRule="auto"/>
    </w:pPr>
  </w:style>
  <w:style w:type="character" w:customStyle="1" w:styleId="ui-provider">
    <w:name w:val="ui-provider"/>
    <w:basedOn w:val="DefaultParagraphFont"/>
    <w:rsid w:val="00954B3C"/>
  </w:style>
  <w:style w:type="paragraph" w:styleId="Revision">
    <w:name w:val="Revision"/>
    <w:hidden/>
    <w:uiPriority w:val="99"/>
    <w:semiHidden/>
    <w:rsid w:val="00AC44A2"/>
    <w:pPr>
      <w:spacing w:after="0" w:line="240" w:lineRule="auto"/>
    </w:pPr>
  </w:style>
  <w:style w:type="character" w:styleId="Emphasis">
    <w:name w:val="Emphasis"/>
    <w:basedOn w:val="DefaultParagraphFont"/>
    <w:uiPriority w:val="20"/>
    <w:qFormat/>
    <w:rsid w:val="00AB45A5"/>
    <w:rPr>
      <w:i/>
      <w:iCs/>
    </w:rPr>
  </w:style>
  <w:style w:type="character" w:customStyle="1" w:styleId="cf01">
    <w:name w:val="cf01"/>
    <w:basedOn w:val="DefaultParagraphFont"/>
    <w:rsid w:val="00556F12"/>
    <w:rPr>
      <w:rFonts w:ascii="Segoe UI" w:hAnsi="Segoe UI" w:cs="Segoe UI" w:hint="default"/>
      <w:color w:val="26262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760417">
      <w:bodyDiv w:val="1"/>
      <w:marLeft w:val="0"/>
      <w:marRight w:val="0"/>
      <w:marTop w:val="0"/>
      <w:marBottom w:val="0"/>
      <w:divBdr>
        <w:top w:val="none" w:sz="0" w:space="0" w:color="auto"/>
        <w:left w:val="none" w:sz="0" w:space="0" w:color="auto"/>
        <w:bottom w:val="none" w:sz="0" w:space="0" w:color="auto"/>
        <w:right w:val="none" w:sz="0" w:space="0" w:color="auto"/>
      </w:divBdr>
    </w:div>
    <w:div w:id="173767345">
      <w:bodyDiv w:val="1"/>
      <w:marLeft w:val="0"/>
      <w:marRight w:val="0"/>
      <w:marTop w:val="0"/>
      <w:marBottom w:val="0"/>
      <w:divBdr>
        <w:top w:val="none" w:sz="0" w:space="0" w:color="auto"/>
        <w:left w:val="none" w:sz="0" w:space="0" w:color="auto"/>
        <w:bottom w:val="none" w:sz="0" w:space="0" w:color="auto"/>
        <w:right w:val="none" w:sz="0" w:space="0" w:color="auto"/>
      </w:divBdr>
    </w:div>
    <w:div w:id="182675040">
      <w:bodyDiv w:val="1"/>
      <w:marLeft w:val="0"/>
      <w:marRight w:val="0"/>
      <w:marTop w:val="0"/>
      <w:marBottom w:val="0"/>
      <w:divBdr>
        <w:top w:val="none" w:sz="0" w:space="0" w:color="auto"/>
        <w:left w:val="none" w:sz="0" w:space="0" w:color="auto"/>
        <w:bottom w:val="none" w:sz="0" w:space="0" w:color="auto"/>
        <w:right w:val="none" w:sz="0" w:space="0" w:color="auto"/>
      </w:divBdr>
    </w:div>
    <w:div w:id="644165333">
      <w:bodyDiv w:val="1"/>
      <w:marLeft w:val="0"/>
      <w:marRight w:val="0"/>
      <w:marTop w:val="0"/>
      <w:marBottom w:val="0"/>
      <w:divBdr>
        <w:top w:val="none" w:sz="0" w:space="0" w:color="auto"/>
        <w:left w:val="none" w:sz="0" w:space="0" w:color="auto"/>
        <w:bottom w:val="none" w:sz="0" w:space="0" w:color="auto"/>
        <w:right w:val="none" w:sz="0" w:space="0" w:color="auto"/>
      </w:divBdr>
    </w:div>
    <w:div w:id="761075152">
      <w:bodyDiv w:val="1"/>
      <w:marLeft w:val="0"/>
      <w:marRight w:val="0"/>
      <w:marTop w:val="0"/>
      <w:marBottom w:val="0"/>
      <w:divBdr>
        <w:top w:val="none" w:sz="0" w:space="0" w:color="auto"/>
        <w:left w:val="none" w:sz="0" w:space="0" w:color="auto"/>
        <w:bottom w:val="none" w:sz="0" w:space="0" w:color="auto"/>
        <w:right w:val="none" w:sz="0" w:space="0" w:color="auto"/>
      </w:divBdr>
    </w:div>
    <w:div w:id="764958414">
      <w:bodyDiv w:val="1"/>
      <w:marLeft w:val="0"/>
      <w:marRight w:val="0"/>
      <w:marTop w:val="0"/>
      <w:marBottom w:val="0"/>
      <w:divBdr>
        <w:top w:val="none" w:sz="0" w:space="0" w:color="auto"/>
        <w:left w:val="none" w:sz="0" w:space="0" w:color="auto"/>
        <w:bottom w:val="none" w:sz="0" w:space="0" w:color="auto"/>
        <w:right w:val="none" w:sz="0" w:space="0" w:color="auto"/>
      </w:divBdr>
    </w:div>
    <w:div w:id="1012300866">
      <w:bodyDiv w:val="1"/>
      <w:marLeft w:val="0"/>
      <w:marRight w:val="0"/>
      <w:marTop w:val="0"/>
      <w:marBottom w:val="0"/>
      <w:divBdr>
        <w:top w:val="none" w:sz="0" w:space="0" w:color="auto"/>
        <w:left w:val="none" w:sz="0" w:space="0" w:color="auto"/>
        <w:bottom w:val="none" w:sz="0" w:space="0" w:color="auto"/>
        <w:right w:val="none" w:sz="0" w:space="0" w:color="auto"/>
      </w:divBdr>
    </w:div>
    <w:div w:id="1036615411">
      <w:bodyDiv w:val="1"/>
      <w:marLeft w:val="0"/>
      <w:marRight w:val="0"/>
      <w:marTop w:val="0"/>
      <w:marBottom w:val="0"/>
      <w:divBdr>
        <w:top w:val="none" w:sz="0" w:space="0" w:color="auto"/>
        <w:left w:val="none" w:sz="0" w:space="0" w:color="auto"/>
        <w:bottom w:val="none" w:sz="0" w:space="0" w:color="auto"/>
        <w:right w:val="none" w:sz="0" w:space="0" w:color="auto"/>
      </w:divBdr>
    </w:div>
    <w:div w:id="1074359555">
      <w:bodyDiv w:val="1"/>
      <w:marLeft w:val="0"/>
      <w:marRight w:val="0"/>
      <w:marTop w:val="0"/>
      <w:marBottom w:val="0"/>
      <w:divBdr>
        <w:top w:val="none" w:sz="0" w:space="0" w:color="auto"/>
        <w:left w:val="none" w:sz="0" w:space="0" w:color="auto"/>
        <w:bottom w:val="none" w:sz="0" w:space="0" w:color="auto"/>
        <w:right w:val="none" w:sz="0" w:space="0" w:color="auto"/>
      </w:divBdr>
    </w:div>
    <w:div w:id="1210915257">
      <w:bodyDiv w:val="1"/>
      <w:marLeft w:val="0"/>
      <w:marRight w:val="0"/>
      <w:marTop w:val="0"/>
      <w:marBottom w:val="0"/>
      <w:divBdr>
        <w:top w:val="none" w:sz="0" w:space="0" w:color="auto"/>
        <w:left w:val="none" w:sz="0" w:space="0" w:color="auto"/>
        <w:bottom w:val="none" w:sz="0" w:space="0" w:color="auto"/>
        <w:right w:val="none" w:sz="0" w:space="0" w:color="auto"/>
      </w:divBdr>
    </w:div>
    <w:div w:id="1228297608">
      <w:bodyDiv w:val="1"/>
      <w:marLeft w:val="0"/>
      <w:marRight w:val="0"/>
      <w:marTop w:val="0"/>
      <w:marBottom w:val="0"/>
      <w:divBdr>
        <w:top w:val="none" w:sz="0" w:space="0" w:color="auto"/>
        <w:left w:val="none" w:sz="0" w:space="0" w:color="auto"/>
        <w:bottom w:val="none" w:sz="0" w:space="0" w:color="auto"/>
        <w:right w:val="none" w:sz="0" w:space="0" w:color="auto"/>
      </w:divBdr>
    </w:div>
    <w:div w:id="1392918928">
      <w:bodyDiv w:val="1"/>
      <w:marLeft w:val="0"/>
      <w:marRight w:val="0"/>
      <w:marTop w:val="0"/>
      <w:marBottom w:val="0"/>
      <w:divBdr>
        <w:top w:val="none" w:sz="0" w:space="0" w:color="auto"/>
        <w:left w:val="none" w:sz="0" w:space="0" w:color="auto"/>
        <w:bottom w:val="none" w:sz="0" w:space="0" w:color="auto"/>
        <w:right w:val="none" w:sz="0" w:space="0" w:color="auto"/>
      </w:divBdr>
      <w:divsChild>
        <w:div w:id="1509902930">
          <w:marLeft w:val="0"/>
          <w:marRight w:val="0"/>
          <w:marTop w:val="0"/>
          <w:marBottom w:val="0"/>
          <w:divBdr>
            <w:top w:val="none" w:sz="0" w:space="0" w:color="auto"/>
            <w:left w:val="none" w:sz="0" w:space="0" w:color="auto"/>
            <w:bottom w:val="none" w:sz="0" w:space="0" w:color="auto"/>
            <w:right w:val="none" w:sz="0" w:space="0" w:color="auto"/>
          </w:divBdr>
        </w:div>
      </w:divsChild>
    </w:div>
    <w:div w:id="1496724858">
      <w:bodyDiv w:val="1"/>
      <w:marLeft w:val="0"/>
      <w:marRight w:val="0"/>
      <w:marTop w:val="0"/>
      <w:marBottom w:val="0"/>
      <w:divBdr>
        <w:top w:val="none" w:sz="0" w:space="0" w:color="auto"/>
        <w:left w:val="none" w:sz="0" w:space="0" w:color="auto"/>
        <w:bottom w:val="none" w:sz="0" w:space="0" w:color="auto"/>
        <w:right w:val="none" w:sz="0" w:space="0" w:color="auto"/>
      </w:divBdr>
    </w:div>
    <w:div w:id="1870679256">
      <w:bodyDiv w:val="1"/>
      <w:marLeft w:val="0"/>
      <w:marRight w:val="0"/>
      <w:marTop w:val="0"/>
      <w:marBottom w:val="0"/>
      <w:divBdr>
        <w:top w:val="none" w:sz="0" w:space="0" w:color="auto"/>
        <w:left w:val="none" w:sz="0" w:space="0" w:color="auto"/>
        <w:bottom w:val="none" w:sz="0" w:space="0" w:color="auto"/>
        <w:right w:val="none" w:sz="0" w:space="0" w:color="auto"/>
      </w:divBdr>
    </w:div>
    <w:div w:id="1896424293">
      <w:bodyDiv w:val="1"/>
      <w:marLeft w:val="0"/>
      <w:marRight w:val="0"/>
      <w:marTop w:val="0"/>
      <w:marBottom w:val="0"/>
      <w:divBdr>
        <w:top w:val="none" w:sz="0" w:space="0" w:color="auto"/>
        <w:left w:val="none" w:sz="0" w:space="0" w:color="auto"/>
        <w:bottom w:val="none" w:sz="0" w:space="0" w:color="auto"/>
        <w:right w:val="none" w:sz="0" w:space="0" w:color="auto"/>
      </w:divBdr>
    </w:div>
    <w:div w:id="1933389000">
      <w:bodyDiv w:val="1"/>
      <w:marLeft w:val="0"/>
      <w:marRight w:val="0"/>
      <w:marTop w:val="0"/>
      <w:marBottom w:val="0"/>
      <w:divBdr>
        <w:top w:val="none" w:sz="0" w:space="0" w:color="auto"/>
        <w:left w:val="none" w:sz="0" w:space="0" w:color="auto"/>
        <w:bottom w:val="none" w:sz="0" w:space="0" w:color="auto"/>
        <w:right w:val="none" w:sz="0" w:space="0" w:color="auto"/>
      </w:divBdr>
    </w:div>
    <w:div w:id="1945260122">
      <w:bodyDiv w:val="1"/>
      <w:marLeft w:val="0"/>
      <w:marRight w:val="0"/>
      <w:marTop w:val="0"/>
      <w:marBottom w:val="0"/>
      <w:divBdr>
        <w:top w:val="none" w:sz="0" w:space="0" w:color="auto"/>
        <w:left w:val="none" w:sz="0" w:space="0" w:color="auto"/>
        <w:bottom w:val="none" w:sz="0" w:space="0" w:color="auto"/>
        <w:right w:val="none" w:sz="0" w:space="0" w:color="auto"/>
      </w:divBdr>
      <w:divsChild>
        <w:div w:id="1370840679">
          <w:marLeft w:val="0"/>
          <w:marRight w:val="0"/>
          <w:marTop w:val="0"/>
          <w:marBottom w:val="0"/>
          <w:divBdr>
            <w:top w:val="none" w:sz="0" w:space="0" w:color="auto"/>
            <w:left w:val="none" w:sz="0" w:space="0" w:color="auto"/>
            <w:bottom w:val="none" w:sz="0" w:space="0" w:color="auto"/>
            <w:right w:val="none" w:sz="0" w:space="0" w:color="auto"/>
          </w:divBdr>
        </w:div>
        <w:div w:id="730541843">
          <w:marLeft w:val="0"/>
          <w:marRight w:val="0"/>
          <w:marTop w:val="0"/>
          <w:marBottom w:val="0"/>
          <w:divBdr>
            <w:top w:val="none" w:sz="0" w:space="0" w:color="auto"/>
            <w:left w:val="none" w:sz="0" w:space="0" w:color="auto"/>
            <w:bottom w:val="none" w:sz="0" w:space="0" w:color="auto"/>
            <w:right w:val="none" w:sz="0" w:space="0" w:color="auto"/>
          </w:divBdr>
        </w:div>
      </w:divsChild>
    </w:div>
    <w:div w:id="1969974892">
      <w:bodyDiv w:val="1"/>
      <w:marLeft w:val="0"/>
      <w:marRight w:val="0"/>
      <w:marTop w:val="0"/>
      <w:marBottom w:val="0"/>
      <w:divBdr>
        <w:top w:val="none" w:sz="0" w:space="0" w:color="auto"/>
        <w:left w:val="none" w:sz="0" w:space="0" w:color="auto"/>
        <w:bottom w:val="none" w:sz="0" w:space="0" w:color="auto"/>
        <w:right w:val="none" w:sz="0" w:space="0" w:color="auto"/>
      </w:divBdr>
      <w:divsChild>
        <w:div w:id="8468659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utism.org.uk/what-we-do/support-in-the-community/family-support" TargetMode="External"/><Relationship Id="rId117" Type="http://schemas.openxmlformats.org/officeDocument/2006/relationships/hyperlink" Target="https://www.autism.org.uk/" TargetMode="External"/><Relationship Id="rId21" Type="http://schemas.openxmlformats.org/officeDocument/2006/relationships/hyperlink" Target="http://www.nassurreybranch.org" TargetMode="External"/><Relationship Id="rId42" Type="http://schemas.openxmlformats.org/officeDocument/2006/relationships/hyperlink" Target="https://www.surreylocaloffer.org.uk/parents-and-carers/what-is-send/parents-guide-to-the-l-spa" TargetMode="External"/><Relationship Id="rId47" Type="http://schemas.openxmlformats.org/officeDocument/2006/relationships/hyperlink" Target="http://www.appeer.org.uk" TargetMode="External"/><Relationship Id="rId63" Type="http://schemas.openxmlformats.org/officeDocument/2006/relationships/image" Target="media/image17.jpeg"/><Relationship Id="rId68" Type="http://schemas.openxmlformats.org/officeDocument/2006/relationships/image" Target="media/image18.png"/><Relationship Id="rId84" Type="http://schemas.openxmlformats.org/officeDocument/2006/relationships/hyperlink" Target="mailto:support@thecbf.org.uk" TargetMode="External"/><Relationship Id="rId89" Type="http://schemas.openxmlformats.org/officeDocument/2006/relationships/hyperlink" Target="http://www.gov.uk/browse/benefits/disability" TargetMode="External"/><Relationship Id="rId112" Type="http://schemas.openxmlformats.org/officeDocument/2006/relationships/image" Target="media/image35.png"/><Relationship Id="rId133" Type="http://schemas.openxmlformats.org/officeDocument/2006/relationships/image" Target="media/image50.jpeg"/><Relationship Id="rId138" Type="http://schemas.openxmlformats.org/officeDocument/2006/relationships/hyperlink" Target="https://www.youtube.com/watch?v=RbwRrVw-CRo" TargetMode="External"/><Relationship Id="rId16" Type="http://schemas.openxmlformats.org/officeDocument/2006/relationships/hyperlink" Target="https://www.5pointscale.com/" TargetMode="External"/><Relationship Id="rId107" Type="http://schemas.openxmlformats.org/officeDocument/2006/relationships/image" Target="media/image33.jpeg"/><Relationship Id="rId11" Type="http://schemas.openxmlformats.org/officeDocument/2006/relationships/image" Target="media/image1.png"/><Relationship Id="rId32" Type="http://schemas.openxmlformats.org/officeDocument/2006/relationships/hyperlink" Target="mailto:CarerSupport@actionforcarers.org.uk" TargetMode="External"/><Relationship Id="rId37" Type="http://schemas.openxmlformats.org/officeDocument/2006/relationships/image" Target="media/image10.jpeg"/><Relationship Id="rId53" Type="http://schemas.openxmlformats.org/officeDocument/2006/relationships/image" Target="media/image13.jpeg"/><Relationship Id="rId58" Type="http://schemas.openxmlformats.org/officeDocument/2006/relationships/hyperlink" Target="https://autism-all-stars.org/" TargetMode="External"/><Relationship Id="rId74" Type="http://schemas.openxmlformats.org/officeDocument/2006/relationships/image" Target="media/image20.png"/><Relationship Id="rId79" Type="http://schemas.openxmlformats.org/officeDocument/2006/relationships/hyperlink" Target="http://www.scope.org.uk/" TargetMode="External"/><Relationship Id="rId102" Type="http://schemas.openxmlformats.org/officeDocument/2006/relationships/image" Target="media/image31.png"/><Relationship Id="rId123" Type="http://schemas.openxmlformats.org/officeDocument/2006/relationships/image" Target="media/image41.png"/><Relationship Id="rId128" Type="http://schemas.openxmlformats.org/officeDocument/2006/relationships/hyperlink" Target="https://www.amazon.co.uk/Uniquely-Human-Different-Revised-Expanded/dp/1800811241/ref=sr_1_1?crid=1YT2S7T2PPM9W&amp;keywords=uniquely+human&amp;qid=1668597758&amp;s=books&amp;sprefix=uniquely+human%2Cstripbooks%2C59&amp;sr=1-1" TargetMode="External"/><Relationship Id="rId5" Type="http://schemas.openxmlformats.org/officeDocument/2006/relationships/numbering" Target="numbering.xml"/><Relationship Id="rId90" Type="http://schemas.openxmlformats.org/officeDocument/2006/relationships/image" Target="media/image26.png"/><Relationship Id="rId95" Type="http://schemas.openxmlformats.org/officeDocument/2006/relationships/image" Target="media/image28.png"/><Relationship Id="rId22" Type="http://schemas.openxmlformats.org/officeDocument/2006/relationships/hyperlink" Target="mailto:NASSurreyBranch@NAS.org.uk" TargetMode="External"/><Relationship Id="rId27" Type="http://schemas.openxmlformats.org/officeDocument/2006/relationships/hyperlink" Target="mailto:earlybird@nas.org.uk" TargetMode="External"/><Relationship Id="rId43" Type="http://schemas.openxmlformats.org/officeDocument/2006/relationships/hyperlink" Target="https://www.surreylocaloffer.org.uk/practitioners/lspa" TargetMode="External"/><Relationship Id="rId48" Type="http://schemas.openxmlformats.org/officeDocument/2006/relationships/image" Target="media/image11.png"/><Relationship Id="rId64" Type="http://schemas.openxmlformats.org/officeDocument/2006/relationships/hyperlink" Target="http://www.autism.org.uk" TargetMode="External"/><Relationship Id="rId69" Type="http://schemas.openxmlformats.org/officeDocument/2006/relationships/hyperlink" Target="https://www.contact.org.uk/advice-and-support/resource-library/evaluation-report-contact-welfare-rights-team/" TargetMode="External"/><Relationship Id="rId113" Type="http://schemas.openxmlformats.org/officeDocument/2006/relationships/hyperlink" Target="http://www.thegirlwiththecurlyhair.co.uk" TargetMode="External"/><Relationship Id="rId118" Type="http://schemas.openxmlformats.org/officeDocument/2006/relationships/hyperlink" Target="http://www.jkp.com" TargetMode="External"/><Relationship Id="rId134" Type="http://schemas.openxmlformats.org/officeDocument/2006/relationships/hyperlink" Target="https://www.tes.com/teaching-resource/teachers-tv-being-different-may-be-cool-6083375" TargetMode="External"/><Relationship Id="rId139" Type="http://schemas.openxmlformats.org/officeDocument/2006/relationships/hyperlink" Target="https://www.youtube.com/user/neurowonderful" TargetMode="External"/><Relationship Id="rId8" Type="http://schemas.openxmlformats.org/officeDocument/2006/relationships/webSettings" Target="webSettings.xml"/><Relationship Id="rId51" Type="http://schemas.openxmlformats.org/officeDocument/2006/relationships/image" Target="media/image12.png"/><Relationship Id="rId72" Type="http://schemas.openxmlformats.org/officeDocument/2006/relationships/image" Target="media/image19.png"/><Relationship Id="rId80" Type="http://schemas.openxmlformats.org/officeDocument/2006/relationships/image" Target="media/image22.png"/><Relationship Id="rId85" Type="http://schemas.openxmlformats.org/officeDocument/2006/relationships/image" Target="media/image24.png"/><Relationship Id="rId93" Type="http://schemas.openxmlformats.org/officeDocument/2006/relationships/image" Target="media/image27.png"/><Relationship Id="rId98" Type="http://schemas.openxmlformats.org/officeDocument/2006/relationships/image" Target="media/image29.png"/><Relationship Id="rId121" Type="http://schemas.openxmlformats.org/officeDocument/2006/relationships/image" Target="media/image39.jfif"/><Relationship Id="rId14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childrenshealthsurrey.nhs.uk/services/occupational-therapy" TargetMode="External"/><Relationship Id="rId25" Type="http://schemas.openxmlformats.org/officeDocument/2006/relationships/hyperlink" Target="https://nassurreybranch.org/surrey-branch-meetings/" TargetMode="External"/><Relationship Id="rId33" Type="http://schemas.openxmlformats.org/officeDocument/2006/relationships/hyperlink" Target="tel:0303%20040%201234" TargetMode="External"/><Relationship Id="rId38" Type="http://schemas.openxmlformats.org/officeDocument/2006/relationships/hyperlink" Target="http://www.braain.co.uk/" TargetMode="External"/><Relationship Id="rId46" Type="http://schemas.openxmlformats.org/officeDocument/2006/relationships/hyperlink" Target="http://www.familyvoicesurrey.org" TargetMode="External"/><Relationship Id="rId59" Type="http://schemas.openxmlformats.org/officeDocument/2006/relationships/image" Target="media/image15.png"/><Relationship Id="rId67" Type="http://schemas.openxmlformats.org/officeDocument/2006/relationships/hyperlink" Target="https://www.autism.org.uk/directory" TargetMode="External"/><Relationship Id="rId103" Type="http://schemas.openxmlformats.org/officeDocument/2006/relationships/hyperlink" Target="http://www.sibs.org.uk" TargetMode="External"/><Relationship Id="rId108" Type="http://schemas.openxmlformats.org/officeDocument/2006/relationships/hyperlink" Target="http://www.autism.org.uk/directory.aspx" TargetMode="External"/><Relationship Id="rId116" Type="http://schemas.openxmlformats.org/officeDocument/2006/relationships/hyperlink" Target="https://www.ambitiousaboutautism.org.uk/get-involved/join-our-youth-movement/ambitious-youth-network" TargetMode="External"/><Relationship Id="rId124" Type="http://schemas.openxmlformats.org/officeDocument/2006/relationships/image" Target="media/image42.jpeg"/><Relationship Id="rId129" Type="http://schemas.openxmlformats.org/officeDocument/2006/relationships/image" Target="media/image46.jpg"/><Relationship Id="rId137" Type="http://schemas.openxmlformats.org/officeDocument/2006/relationships/hyperlink" Target="https://www.youtube.com/watch?v=ejpWWP1HNGQ" TargetMode="External"/><Relationship Id="rId20" Type="http://schemas.openxmlformats.org/officeDocument/2006/relationships/image" Target="media/image6.png"/><Relationship Id="rId41" Type="http://schemas.openxmlformats.org/officeDocument/2006/relationships/hyperlink" Target="https://www.surreylocaloffer.org.uk/lspa" TargetMode="External"/><Relationship Id="rId54" Type="http://schemas.openxmlformats.org/officeDocument/2006/relationships/image" Target="cid:image004.jpg@01D20531.40520860" TargetMode="External"/><Relationship Id="rId62" Type="http://schemas.openxmlformats.org/officeDocument/2006/relationships/hyperlink" Target="http://www.carersofepsom.co.uk/" TargetMode="External"/><Relationship Id="rId70" Type="http://schemas.openxmlformats.org/officeDocument/2006/relationships/hyperlink" Target="https://contact.org.uk/" TargetMode="External"/><Relationship Id="rId75" Type="http://schemas.openxmlformats.org/officeDocument/2006/relationships/hyperlink" Target="http://www.ambitiousaboutautism.org.uk" TargetMode="External"/><Relationship Id="rId83" Type="http://schemas.openxmlformats.org/officeDocument/2006/relationships/hyperlink" Target="https://www.challengingbehaviour.org.uk/" TargetMode="External"/><Relationship Id="rId88" Type="http://schemas.openxmlformats.org/officeDocument/2006/relationships/image" Target="media/image25.jpeg"/><Relationship Id="rId91" Type="http://schemas.openxmlformats.org/officeDocument/2006/relationships/hyperlink" Target="http://www.familyfund.org.uk" TargetMode="External"/><Relationship Id="rId96" Type="http://schemas.openxmlformats.org/officeDocument/2006/relationships/hyperlink" Target="http://www.cerebra.org.uk" TargetMode="External"/><Relationship Id="rId111" Type="http://schemas.openxmlformats.org/officeDocument/2006/relationships/hyperlink" Target="https://researchautism.org/" TargetMode="External"/><Relationship Id="rId132" Type="http://schemas.openxmlformats.org/officeDocument/2006/relationships/image" Target="media/image49.jpg"/><Relationship Id="rId140" Type="http://schemas.openxmlformats.org/officeDocument/2006/relationships/image" Target="media/image51.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zonesofregulation.com/learn-more-about-the-zones.html" TargetMode="External"/><Relationship Id="rId23" Type="http://schemas.openxmlformats.org/officeDocument/2006/relationships/hyperlink" Target="https://nassurreybranch.org/nas-clubs-for-children/" TargetMode="External"/><Relationship Id="rId28" Type="http://schemas.openxmlformats.org/officeDocument/2006/relationships/hyperlink" Target="mailto:lcooper@freemantles.surrey.sch.uk" TargetMode="External"/><Relationship Id="rId36" Type="http://schemas.openxmlformats.org/officeDocument/2006/relationships/image" Target="media/image9.jpeg"/><Relationship Id="rId49" Type="http://schemas.openxmlformats.org/officeDocument/2006/relationships/hyperlink" Target="http://www.heathrowspecialneedscentre.org" TargetMode="External"/><Relationship Id="rId57" Type="http://schemas.openxmlformats.org/officeDocument/2006/relationships/image" Target="media/image14.png"/><Relationship Id="rId106" Type="http://schemas.openxmlformats.org/officeDocument/2006/relationships/hyperlink" Target="http://www.kids.org.uk" TargetMode="External"/><Relationship Id="rId114" Type="http://schemas.openxmlformats.org/officeDocument/2006/relationships/image" Target="media/image36.png"/><Relationship Id="rId119" Type="http://schemas.openxmlformats.org/officeDocument/2006/relationships/image" Target="media/image37.jpeg"/><Relationship Id="rId127" Type="http://schemas.openxmlformats.org/officeDocument/2006/relationships/image" Target="media/image45.jpeg"/><Relationship Id="rId10" Type="http://schemas.openxmlformats.org/officeDocument/2006/relationships/endnotes" Target="endnotes.xml"/><Relationship Id="rId31" Type="http://schemas.openxmlformats.org/officeDocument/2006/relationships/hyperlink" Target="http://www.surrey-youngcarers.org.uk/" TargetMode="External"/><Relationship Id="rId44" Type="http://schemas.openxmlformats.org/officeDocument/2006/relationships/hyperlink" Target="http://www.surreylocaloffer.org.uk/lspa" TargetMode="External"/><Relationship Id="rId52" Type="http://schemas.openxmlformats.org/officeDocument/2006/relationships/hyperlink" Target="mailto:ateam_aspace@yahoo.co.uk" TargetMode="External"/><Relationship Id="rId60" Type="http://schemas.openxmlformats.org/officeDocument/2006/relationships/hyperlink" Target="mailto:info@molevalley.gov.uk" TargetMode="External"/><Relationship Id="rId65" Type="http://schemas.openxmlformats.org/officeDocument/2006/relationships/hyperlink" Target="mailto:nas@nas.org.uk" TargetMode="External"/><Relationship Id="rId73" Type="http://schemas.openxmlformats.org/officeDocument/2006/relationships/hyperlink" Target="http://www.childautism.org.uk" TargetMode="External"/><Relationship Id="rId78" Type="http://schemas.openxmlformats.org/officeDocument/2006/relationships/hyperlink" Target="http://www.sossen.org.uk" TargetMode="External"/><Relationship Id="rId81" Type="http://schemas.openxmlformats.org/officeDocument/2006/relationships/hyperlink" Target="http://www.scope.org.uk" TargetMode="External"/><Relationship Id="rId86" Type="http://schemas.openxmlformats.org/officeDocument/2006/relationships/hyperlink" Target="http://www.autismeducationtrust.org.uk" TargetMode="External"/><Relationship Id="rId94" Type="http://schemas.openxmlformats.org/officeDocument/2006/relationships/hyperlink" Target="http://www.autism-alliance.org.uk" TargetMode="External"/><Relationship Id="rId99" Type="http://schemas.openxmlformats.org/officeDocument/2006/relationships/hyperlink" Target="http://www.ican.org.uk" TargetMode="External"/><Relationship Id="rId101" Type="http://schemas.openxmlformats.org/officeDocument/2006/relationships/hyperlink" Target="http://www.fledglings.org.uk" TargetMode="External"/><Relationship Id="rId122" Type="http://schemas.openxmlformats.org/officeDocument/2006/relationships/image" Target="media/image40.png"/><Relationship Id="rId130" Type="http://schemas.openxmlformats.org/officeDocument/2006/relationships/image" Target="media/image47.png"/><Relationship Id="rId135" Type="http://schemas.openxmlformats.org/officeDocument/2006/relationships/hyperlink" Target="https://www.tes.com/teaching-resource/teachers-tv-secondary-sen-understanding-autism-6049006" TargetMode="External"/><Relationship Id="rId14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5.png"/><Relationship Id="rId39" Type="http://schemas.openxmlformats.org/officeDocument/2006/relationships/hyperlink" Target="https://www.sabp.nhs.uk/our-services/advice-guidance/getting-help-crisis" TargetMode="External"/><Relationship Id="rId109" Type="http://schemas.openxmlformats.org/officeDocument/2006/relationships/hyperlink" Target="http://researchautism.net/" TargetMode="External"/><Relationship Id="rId34" Type="http://schemas.openxmlformats.org/officeDocument/2006/relationships/image" Target="media/image8.png"/><Relationship Id="rId50" Type="http://schemas.openxmlformats.org/officeDocument/2006/relationships/hyperlink" Target="mailto:info@heathrowspecialneedscentre.org" TargetMode="External"/><Relationship Id="rId55" Type="http://schemas.openxmlformats.org/officeDocument/2006/relationships/hyperlink" Target="http://www.mustardseedautism.co.uk" TargetMode="External"/><Relationship Id="rId76" Type="http://schemas.openxmlformats.org/officeDocument/2006/relationships/hyperlink" Target="mailto:info@ambitiousaboutautism.org.uk" TargetMode="External"/><Relationship Id="rId97" Type="http://schemas.openxmlformats.org/officeDocument/2006/relationships/hyperlink" Target="mailto:enquiries@cerebra.org.uk" TargetMode="External"/><Relationship Id="rId104" Type="http://schemas.openxmlformats.org/officeDocument/2006/relationships/hyperlink" Target="http://www.kids.org.uk/" TargetMode="External"/><Relationship Id="rId120" Type="http://schemas.openxmlformats.org/officeDocument/2006/relationships/image" Target="media/image38.png"/><Relationship Id="rId125" Type="http://schemas.openxmlformats.org/officeDocument/2006/relationships/image" Target="media/image43.jpeg"/><Relationship Id="rId141"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tel:+4408088083555" TargetMode="External"/><Relationship Id="rId92" Type="http://schemas.openxmlformats.org/officeDocument/2006/relationships/hyperlink" Target="http://autism-alliance.org.uk/" TargetMode="External"/><Relationship Id="rId2" Type="http://schemas.openxmlformats.org/officeDocument/2006/relationships/customXml" Target="../customXml/item2.xml"/><Relationship Id="rId29" Type="http://schemas.openxmlformats.org/officeDocument/2006/relationships/hyperlink" Target="mailto:pleach@freemantles.surrey.sch.uk" TargetMode="External"/><Relationship Id="rId24" Type="http://schemas.openxmlformats.org/officeDocument/2006/relationships/hyperlink" Target="mailto:SEresourcecentres@nas.org.uk" TargetMode="External"/><Relationship Id="rId40" Type="http://schemas.openxmlformats.org/officeDocument/2006/relationships/hyperlink" Target="http://www.mindworks-surrey.org.uk" TargetMode="External"/><Relationship Id="rId45" Type="http://schemas.openxmlformats.org/officeDocument/2006/relationships/hyperlink" Target="http://www.childrenhealthsurrey.nhs.uk" TargetMode="External"/><Relationship Id="rId66" Type="http://schemas.openxmlformats.org/officeDocument/2006/relationships/hyperlink" Target="https://www.autism.org.uk/advice-and-guidance" TargetMode="External"/><Relationship Id="rId87" Type="http://schemas.openxmlformats.org/officeDocument/2006/relationships/hyperlink" Target="mailto:info@autismeducationtrust.org.uk" TargetMode="External"/><Relationship Id="rId110" Type="http://schemas.openxmlformats.org/officeDocument/2006/relationships/image" Target="media/image34.png"/><Relationship Id="rId115" Type="http://schemas.openxmlformats.org/officeDocument/2006/relationships/hyperlink" Target="https://www.theautismdirectory.com/" TargetMode="External"/><Relationship Id="rId131" Type="http://schemas.openxmlformats.org/officeDocument/2006/relationships/image" Target="media/image48.jpeg"/><Relationship Id="rId136" Type="http://schemas.openxmlformats.org/officeDocument/2006/relationships/hyperlink" Target="https://www.autismspeaks.org/family-services/resource-library/films-and-documentaries" TargetMode="External"/><Relationship Id="rId61" Type="http://schemas.openxmlformats.org/officeDocument/2006/relationships/image" Target="media/image16.png"/><Relationship Id="rId82" Type="http://schemas.openxmlformats.org/officeDocument/2006/relationships/image" Target="media/image23.jpeg"/><Relationship Id="rId19" Type="http://schemas.openxmlformats.org/officeDocument/2006/relationships/hyperlink" Target="https://www.surreycc.gov.uk/adults/care-and-support/carers/parent" TargetMode="External"/><Relationship Id="rId14"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hyperlink" Target="https://www.surreysays.co.uk/csf/parents-carers-paca/" TargetMode="External"/><Relationship Id="rId56" Type="http://schemas.openxmlformats.org/officeDocument/2006/relationships/hyperlink" Target="mailto:info@mustardseedautism.co.uk" TargetMode="External"/><Relationship Id="rId77" Type="http://schemas.openxmlformats.org/officeDocument/2006/relationships/image" Target="media/image21.png"/><Relationship Id="rId100" Type="http://schemas.openxmlformats.org/officeDocument/2006/relationships/image" Target="media/image30.png"/><Relationship Id="rId105" Type="http://schemas.openxmlformats.org/officeDocument/2006/relationships/image" Target="media/image32.jpeg"/><Relationship Id="rId126" Type="http://schemas.openxmlformats.org/officeDocument/2006/relationships/image" Target="media/image44.jpeg"/></Relationships>
</file>

<file path=word/_rels/footer1.xml.rels><?xml version="1.0" encoding="UTF-8" standalone="yes"?>
<Relationships xmlns="http://schemas.openxmlformats.org/package/2006/relationships"><Relationship Id="rId1" Type="http://schemas.openxmlformats.org/officeDocument/2006/relationships/image" Target="media/image5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D7417BD80BE4498BEF09A2CAF81E43" ma:contentTypeVersion="13" ma:contentTypeDescription="Create a new document." ma:contentTypeScope="" ma:versionID="25fd4e686aeff5be18503cba062ed88e">
  <xsd:schema xmlns:xsd="http://www.w3.org/2001/XMLSchema" xmlns:xs="http://www.w3.org/2001/XMLSchema" xmlns:p="http://schemas.microsoft.com/office/2006/metadata/properties" xmlns:ns3="bdccc900-4b75-43ab-b71f-c7f83dff9ba5" xmlns:ns4="5afc3a71-827b-44d2-8662-592d006bc0ce" targetNamespace="http://schemas.microsoft.com/office/2006/metadata/properties" ma:root="true" ma:fieldsID="ebb124acac5353ec4cb87b91c6f6dcb1" ns3:_="" ns4:_="">
    <xsd:import namespace="bdccc900-4b75-43ab-b71f-c7f83dff9ba5"/>
    <xsd:import namespace="5afc3a71-827b-44d2-8662-592d006bc0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ccc900-4b75-43ab-b71f-c7f83dff9b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fc3a71-827b-44d2-8662-592d006bc0c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81A8C-7FE2-4CBA-90DE-764F35685D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ccc900-4b75-43ab-b71f-c7f83dff9ba5"/>
    <ds:schemaRef ds:uri="5afc3a71-827b-44d2-8662-592d006bc0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C1B9A4-4935-42B8-8AE4-4856F28F94FD}">
  <ds:schemaRefs>
    <ds:schemaRef ds:uri="http://schemas.microsoft.com/sharepoint/v3/contenttype/forms"/>
  </ds:schemaRefs>
</ds:datastoreItem>
</file>

<file path=customXml/itemProps3.xml><?xml version="1.0" encoding="utf-8"?>
<ds:datastoreItem xmlns:ds="http://schemas.openxmlformats.org/officeDocument/2006/customXml" ds:itemID="{A0BADDD4-45E6-4E3B-98AE-E1222E8E38DA}">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5afc3a71-827b-44d2-8662-592d006bc0ce"/>
    <ds:schemaRef ds:uri="http://purl.org/dc/elements/1.1/"/>
    <ds:schemaRef ds:uri="http://schemas.microsoft.com/office/2006/metadata/properties"/>
    <ds:schemaRef ds:uri="bdccc900-4b75-43ab-b71f-c7f83dff9ba5"/>
    <ds:schemaRef ds:uri="http://www.w3.org/XML/1998/namespace"/>
  </ds:schemaRefs>
</ds:datastoreItem>
</file>

<file path=customXml/itemProps4.xml><?xml version="1.0" encoding="utf-8"?>
<ds:datastoreItem xmlns:ds="http://schemas.openxmlformats.org/officeDocument/2006/customXml" ds:itemID="{2A2728BF-AB6D-4228-B6DF-3F65766FD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7083</Words>
  <Characters>40379</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Surrey &amp; Borders Partnership Foundation NHS Trust</Company>
  <LinksUpToDate>false</LinksUpToDate>
  <CharactersWithSpaces>47368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Hanna Clarke</dc:creator>
  <cp:lastModifiedBy>Georgina Tongue</cp:lastModifiedBy>
  <cp:revision>2</cp:revision>
  <cp:lastPrinted>2016-08-16T08:53:00Z</cp:lastPrinted>
  <dcterms:created xsi:type="dcterms:W3CDTF">2023-10-03T14:29:00Z</dcterms:created>
  <dcterms:modified xsi:type="dcterms:W3CDTF">2023-10-03T14:29:00Z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0x010100E5D7417BD80BE4498BEF09A2CAF81E43</vt:lpwstr>
  </property>
  <property fmtid="{D5CDD505-2E9C-101B-9397-08002B2CF9AE}" pid="3" name="GrammarlyDocumentId">
    <vt:lpwstr>ba1e57b62a2e173f5dc87d2034ccfaf967382b80db46a699b033741cb747ac6d</vt:lpwstr>
  </property>
</Properties>
</file>