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26E7A76E" w:rsidR="00E66558" w:rsidRPr="00C23B9A" w:rsidRDefault="00E90535">
      <w:pPr>
        <w:pStyle w:val="Heading1"/>
        <w:rPr>
          <w:rFonts w:cs="Arial"/>
        </w:rPr>
      </w:pPr>
      <w:bookmarkStart w:id="0" w:name="_Toc400361362"/>
      <w:bookmarkStart w:id="1" w:name="_Toc443397153"/>
      <w:bookmarkStart w:id="2" w:name="_Toc357771638"/>
      <w:bookmarkStart w:id="3" w:name="_Toc346793416"/>
      <w:bookmarkStart w:id="4" w:name="_Toc328122777"/>
      <w:r w:rsidRPr="00C23B9A">
        <w:rPr>
          <w:rFonts w:cs="Arial"/>
        </w:rPr>
        <w:t xml:space="preserve">St Mary’s Church of England Primary School          </w:t>
      </w:r>
      <w:r w:rsidR="0018246F" w:rsidRPr="00C23B9A">
        <w:rPr>
          <w:rFonts w:cs="Arial"/>
          <w:noProof/>
        </w:rPr>
        <w:drawing>
          <wp:inline distT="0" distB="0" distL="0" distR="0" wp14:anchorId="4ACEFFC1" wp14:editId="114C64DD">
            <wp:extent cx="485775" cy="4811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 Marys Logo - no text - cmyk.jpg"/>
                    <pic:cNvPicPr/>
                  </pic:nvPicPr>
                  <pic:blipFill rotWithShape="1">
                    <a:blip r:embed="rId8" cstate="print">
                      <a:extLst>
                        <a:ext uri="{28A0092B-C50C-407E-A947-70E740481C1C}">
                          <a14:useLocalDpi xmlns:a14="http://schemas.microsoft.com/office/drawing/2010/main" val="0"/>
                        </a:ext>
                      </a:extLst>
                    </a:blip>
                    <a:srcRect l="8214" t="8234" r="8066" b="8644"/>
                    <a:stretch/>
                  </pic:blipFill>
                  <pic:spPr bwMode="auto">
                    <a:xfrm>
                      <a:off x="0" y="0"/>
                      <a:ext cx="491620" cy="486982"/>
                    </a:xfrm>
                    <a:prstGeom prst="rect">
                      <a:avLst/>
                    </a:prstGeom>
                    <a:ln>
                      <a:noFill/>
                    </a:ln>
                    <a:extLst>
                      <a:ext uri="{53640926-AAD7-44D8-BBD7-CCE9431645EC}">
                        <a14:shadowObscured xmlns:a14="http://schemas.microsoft.com/office/drawing/2010/main"/>
                      </a:ext>
                    </a:extLst>
                  </pic:spPr>
                </pic:pic>
              </a:graphicData>
            </a:graphic>
          </wp:inline>
        </w:drawing>
      </w:r>
      <w:r w:rsidR="009D71E8" w:rsidRPr="00C23B9A">
        <w:rPr>
          <w:rFonts w:cs="Arial"/>
        </w:rPr>
        <w:t xml:space="preserve">Pupil </w:t>
      </w:r>
      <w:r w:rsidR="0018246F" w:rsidRPr="00C23B9A">
        <w:rPr>
          <w:rFonts w:cs="Arial"/>
        </w:rPr>
        <w:t>P</w:t>
      </w:r>
      <w:r w:rsidR="009D71E8" w:rsidRPr="00C23B9A">
        <w:rPr>
          <w:rFonts w:cs="Arial"/>
        </w:rPr>
        <w:t xml:space="preserve">remium </w:t>
      </w:r>
      <w:r w:rsidR="0018246F" w:rsidRPr="00C23B9A">
        <w:rPr>
          <w:rFonts w:cs="Arial"/>
        </w:rPr>
        <w:t>S</w:t>
      </w:r>
      <w:r w:rsidR="009D71E8" w:rsidRPr="00C23B9A">
        <w:rPr>
          <w:rFonts w:cs="Arial"/>
        </w:rPr>
        <w:t xml:space="preserve">trategy </w:t>
      </w:r>
      <w:r w:rsidR="0018246F" w:rsidRPr="00C23B9A">
        <w:rPr>
          <w:rFonts w:cs="Arial"/>
        </w:rPr>
        <w:t>S</w:t>
      </w:r>
      <w:r w:rsidR="009D71E8" w:rsidRPr="00C23B9A">
        <w:rPr>
          <w:rFonts w:cs="Arial"/>
        </w:rP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D2308FE" w14:textId="77777777" w:rsidR="00EB5F4C" w:rsidRPr="00C23B9A" w:rsidRDefault="00EB5F4C" w:rsidP="00EB5F4C">
      <w:pPr>
        <w:rPr>
          <w:rFonts w:cs="Arial"/>
          <w:b/>
        </w:rPr>
      </w:pPr>
      <w:r w:rsidRPr="00C23B9A">
        <w:rPr>
          <w:rFonts w:cs="Arial"/>
        </w:rPr>
        <w:t xml:space="preserve">This statement details our school’s use of pupil premium (and recovery premium) funding to help improve the attainment of our disadvantaged pupils. </w:t>
      </w:r>
    </w:p>
    <w:p w14:paraId="741CF553" w14:textId="77777777" w:rsidR="00EB5F4C" w:rsidRPr="00C23B9A" w:rsidRDefault="00EB5F4C" w:rsidP="00EB5F4C">
      <w:pPr>
        <w:rPr>
          <w:rFonts w:cs="Arial"/>
          <w:b/>
        </w:rPr>
      </w:pPr>
      <w:r w:rsidRPr="00C23B9A">
        <w:rPr>
          <w:rFonts w:cs="Arial"/>
        </w:rPr>
        <w:t>It outlines our pupil premium strategy, how w</w:t>
      </w:r>
      <w:bookmarkStart w:id="14" w:name="_GoBack"/>
      <w:bookmarkEnd w:id="14"/>
      <w:r w:rsidRPr="00C23B9A">
        <w:rPr>
          <w:rFonts w:cs="Arial"/>
        </w:rPr>
        <w:t>e intend to spend the funding in this academic year and the outcomes for disadvantaged pupils last academic year.</w:t>
      </w:r>
    </w:p>
    <w:p w14:paraId="2A7D54B4" w14:textId="77777777" w:rsidR="00E66558" w:rsidRPr="00C23B9A" w:rsidRDefault="009D71E8">
      <w:pPr>
        <w:pStyle w:val="Heading2"/>
        <w:rPr>
          <w:rFonts w:cs="Arial"/>
        </w:rPr>
      </w:pPr>
      <w:r w:rsidRPr="00C23B9A">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C23B9A"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Pr="00C23B9A" w:rsidRDefault="009D71E8">
            <w:pPr>
              <w:pStyle w:val="TableHeader"/>
              <w:jc w:val="left"/>
              <w:rPr>
                <w:rFonts w:cs="Arial"/>
              </w:rPr>
            </w:pPr>
            <w:r w:rsidRPr="00C23B9A">
              <w:rPr>
                <w:rFonts w:cs="Arial"/>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Pr="00C23B9A" w:rsidRDefault="009D71E8">
            <w:pPr>
              <w:pStyle w:val="TableHeader"/>
              <w:jc w:val="left"/>
              <w:rPr>
                <w:rFonts w:cs="Arial"/>
              </w:rPr>
            </w:pPr>
            <w:r w:rsidRPr="00C23B9A">
              <w:rPr>
                <w:rFonts w:cs="Arial"/>
              </w:rPr>
              <w:t>Data</w:t>
            </w:r>
          </w:p>
        </w:tc>
      </w:tr>
      <w:tr w:rsidR="00E66558" w:rsidRPr="00C23B9A"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C23B9A" w:rsidRDefault="009D71E8">
            <w:pPr>
              <w:pStyle w:val="TableRow"/>
              <w:rPr>
                <w:rFonts w:cs="Arial"/>
              </w:rPr>
            </w:pPr>
            <w:r w:rsidRPr="00C23B9A">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7A3098C" w:rsidR="00E66558" w:rsidRPr="00C23B9A" w:rsidRDefault="00232CD2">
            <w:pPr>
              <w:pStyle w:val="TableRow"/>
              <w:rPr>
                <w:rFonts w:cs="Arial"/>
                <w:highlight w:val="yellow"/>
              </w:rPr>
            </w:pPr>
            <w:r w:rsidRPr="00C23B9A">
              <w:rPr>
                <w:rFonts w:cs="Arial"/>
              </w:rPr>
              <w:t>St Mary’s Church of England Primary School</w:t>
            </w:r>
          </w:p>
        </w:tc>
      </w:tr>
      <w:tr w:rsidR="00E66558" w:rsidRPr="00C23B9A"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C23B9A" w:rsidRDefault="009D71E8">
            <w:pPr>
              <w:pStyle w:val="TableRow"/>
              <w:rPr>
                <w:rFonts w:cs="Arial"/>
              </w:rPr>
            </w:pPr>
            <w:r w:rsidRPr="00C23B9A">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8764EAC" w:rsidR="00E66558" w:rsidRPr="00C23B9A" w:rsidRDefault="00DC2970">
            <w:pPr>
              <w:pStyle w:val="TableRow"/>
              <w:rPr>
                <w:rFonts w:cs="Arial"/>
                <w:highlight w:val="yellow"/>
              </w:rPr>
            </w:pPr>
            <w:r w:rsidRPr="00C23B9A">
              <w:rPr>
                <w:rFonts w:cs="Arial"/>
              </w:rPr>
              <w:t>389</w:t>
            </w:r>
            <w:r w:rsidR="0062738B" w:rsidRPr="00C23B9A">
              <w:rPr>
                <w:rFonts w:cs="Arial"/>
              </w:rPr>
              <w:t xml:space="preserve"> (</w:t>
            </w:r>
            <w:proofErr w:type="spellStart"/>
            <w:r w:rsidR="0062738B" w:rsidRPr="00C23B9A">
              <w:rPr>
                <w:rFonts w:cs="Arial"/>
              </w:rPr>
              <w:t>excl</w:t>
            </w:r>
            <w:proofErr w:type="spellEnd"/>
            <w:r w:rsidR="0062738B" w:rsidRPr="00C23B9A">
              <w:rPr>
                <w:rFonts w:cs="Arial"/>
              </w:rPr>
              <w:t xml:space="preserve"> Nursery) </w:t>
            </w:r>
          </w:p>
        </w:tc>
      </w:tr>
      <w:tr w:rsidR="00E66558" w:rsidRPr="00C23B9A"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C23B9A" w:rsidRDefault="009D71E8">
            <w:pPr>
              <w:pStyle w:val="TableRow"/>
              <w:rPr>
                <w:rFonts w:cs="Arial"/>
              </w:rPr>
            </w:pPr>
            <w:r w:rsidRPr="00C23B9A">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5754670" w:rsidR="00E66558" w:rsidRPr="00C23B9A" w:rsidRDefault="00B25AC0">
            <w:pPr>
              <w:pStyle w:val="TableRow"/>
              <w:rPr>
                <w:rFonts w:cs="Arial"/>
                <w:highlight w:val="yellow"/>
              </w:rPr>
            </w:pPr>
            <w:r w:rsidRPr="00C23B9A">
              <w:rPr>
                <w:rFonts w:cs="Arial"/>
                <w:color w:val="auto"/>
              </w:rPr>
              <w:t>10.5</w:t>
            </w:r>
            <w:r w:rsidR="00232CD2" w:rsidRPr="00C23B9A">
              <w:rPr>
                <w:rFonts w:cs="Arial"/>
                <w:color w:val="auto"/>
              </w:rPr>
              <w:t>%</w:t>
            </w:r>
          </w:p>
        </w:tc>
      </w:tr>
      <w:tr w:rsidR="00E66558" w:rsidRPr="00C23B9A"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335611DA" w:rsidR="00E66558" w:rsidRPr="00C23B9A" w:rsidRDefault="009D71E8" w:rsidP="002F5029">
            <w:pPr>
              <w:pStyle w:val="TableRow"/>
              <w:rPr>
                <w:rFonts w:cs="Arial"/>
              </w:rPr>
            </w:pPr>
            <w:r w:rsidRPr="00C23B9A">
              <w:rPr>
                <w:rFonts w:cs="Arial"/>
                <w:szCs w:val="22"/>
              </w:rPr>
              <w:t xml:space="preserve">Academic year/years that our current pupil premium strategy plan covers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7A1582E" w:rsidR="00E66558" w:rsidRPr="00C23B9A" w:rsidRDefault="00232CD2">
            <w:pPr>
              <w:pStyle w:val="TableRow"/>
              <w:rPr>
                <w:rFonts w:cs="Arial"/>
                <w:highlight w:val="yellow"/>
              </w:rPr>
            </w:pPr>
            <w:r w:rsidRPr="00C23B9A">
              <w:rPr>
                <w:rFonts w:cs="Arial"/>
              </w:rPr>
              <w:t>202</w:t>
            </w:r>
            <w:r w:rsidR="004F4C61" w:rsidRPr="00C23B9A">
              <w:rPr>
                <w:rFonts w:cs="Arial"/>
              </w:rPr>
              <w:t>4</w:t>
            </w:r>
            <w:r w:rsidRPr="00C23B9A">
              <w:rPr>
                <w:rFonts w:cs="Arial"/>
              </w:rPr>
              <w:t xml:space="preserve"> - 202</w:t>
            </w:r>
            <w:r w:rsidR="004F4C61" w:rsidRPr="00C23B9A">
              <w:rPr>
                <w:rFonts w:cs="Arial"/>
              </w:rPr>
              <w:t>7</w:t>
            </w:r>
          </w:p>
        </w:tc>
      </w:tr>
      <w:tr w:rsidR="00E66558" w:rsidRPr="00C23B9A"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C23B9A" w:rsidRDefault="009D71E8">
            <w:pPr>
              <w:pStyle w:val="TableRow"/>
              <w:rPr>
                <w:rFonts w:cs="Arial"/>
              </w:rPr>
            </w:pPr>
            <w:r w:rsidRPr="00C23B9A">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88A08C" w14:textId="2E56E860" w:rsidR="00E66558" w:rsidRPr="00C23B9A" w:rsidRDefault="0018246F">
            <w:pPr>
              <w:pStyle w:val="TableRow"/>
              <w:rPr>
                <w:rFonts w:cs="Arial"/>
              </w:rPr>
            </w:pPr>
            <w:r w:rsidRPr="00C23B9A">
              <w:rPr>
                <w:rFonts w:cs="Arial"/>
              </w:rPr>
              <w:t>October</w:t>
            </w:r>
            <w:r w:rsidR="0040798A" w:rsidRPr="00C23B9A">
              <w:rPr>
                <w:rFonts w:cs="Arial"/>
              </w:rPr>
              <w:t xml:space="preserve"> 202</w:t>
            </w:r>
            <w:r w:rsidR="004F4C61" w:rsidRPr="00C23B9A">
              <w:rPr>
                <w:rFonts w:cs="Arial"/>
              </w:rPr>
              <w:t>4</w:t>
            </w:r>
          </w:p>
          <w:p w14:paraId="2A7D54C5" w14:textId="3A9C73D5" w:rsidR="0018246F" w:rsidRPr="00C23B9A" w:rsidRDefault="004F4C61">
            <w:pPr>
              <w:pStyle w:val="TableRow"/>
              <w:rPr>
                <w:rFonts w:cs="Arial"/>
                <w:i/>
                <w:highlight w:val="yellow"/>
              </w:rPr>
            </w:pPr>
            <w:r w:rsidRPr="00C23B9A">
              <w:rPr>
                <w:rFonts w:cs="Arial"/>
                <w:i/>
                <w:color w:val="1F497D" w:themeColor="text2"/>
              </w:rPr>
              <w:t>Last u</w:t>
            </w:r>
            <w:r w:rsidR="0018246F" w:rsidRPr="00C23B9A">
              <w:rPr>
                <w:rFonts w:cs="Arial"/>
                <w:i/>
                <w:color w:val="1F497D" w:themeColor="text2"/>
              </w:rPr>
              <w:t>pdated October 202</w:t>
            </w:r>
            <w:r w:rsidR="00D00B4B" w:rsidRPr="00C23B9A">
              <w:rPr>
                <w:rFonts w:cs="Arial"/>
                <w:i/>
                <w:color w:val="1F497D" w:themeColor="text2"/>
              </w:rPr>
              <w:t>4</w:t>
            </w:r>
          </w:p>
        </w:tc>
      </w:tr>
      <w:tr w:rsidR="00E66558" w:rsidRPr="00C23B9A"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C23B9A" w:rsidRDefault="009D71E8">
            <w:pPr>
              <w:pStyle w:val="TableRow"/>
              <w:rPr>
                <w:rFonts w:cs="Arial"/>
              </w:rPr>
            </w:pPr>
            <w:r w:rsidRPr="00C23B9A">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5BD12" w14:textId="71A1DA08" w:rsidR="005C1F79" w:rsidRPr="00C23B9A" w:rsidRDefault="005C1F79">
            <w:pPr>
              <w:pStyle w:val="TableRow"/>
              <w:rPr>
                <w:rFonts w:cs="Arial"/>
              </w:rPr>
            </w:pPr>
            <w:r w:rsidRPr="00C23B9A">
              <w:rPr>
                <w:rFonts w:cs="Arial"/>
              </w:rPr>
              <w:t>October 202</w:t>
            </w:r>
            <w:r w:rsidR="004F4C61" w:rsidRPr="00C23B9A">
              <w:rPr>
                <w:rFonts w:cs="Arial"/>
              </w:rPr>
              <w:t>5</w:t>
            </w:r>
          </w:p>
          <w:p w14:paraId="1E896A76" w14:textId="64CC4C32" w:rsidR="00E66558" w:rsidRPr="00C23B9A" w:rsidRDefault="00501F52">
            <w:pPr>
              <w:pStyle w:val="TableRow"/>
              <w:rPr>
                <w:rFonts w:cs="Arial"/>
              </w:rPr>
            </w:pPr>
            <w:r w:rsidRPr="00C23B9A">
              <w:rPr>
                <w:rFonts w:cs="Arial"/>
              </w:rPr>
              <w:t>October 202</w:t>
            </w:r>
            <w:r w:rsidR="004F4C61" w:rsidRPr="00C23B9A">
              <w:rPr>
                <w:rFonts w:cs="Arial"/>
              </w:rPr>
              <w:t>6</w:t>
            </w:r>
          </w:p>
          <w:p w14:paraId="2A7D54C8" w14:textId="25ED1A8B" w:rsidR="0062738B" w:rsidRPr="00C23B9A" w:rsidRDefault="0062738B">
            <w:pPr>
              <w:pStyle w:val="TableRow"/>
              <w:rPr>
                <w:rFonts w:cs="Arial"/>
                <w:highlight w:val="yellow"/>
              </w:rPr>
            </w:pPr>
            <w:r w:rsidRPr="00C23B9A">
              <w:rPr>
                <w:rFonts w:cs="Arial"/>
              </w:rPr>
              <w:t>October 202</w:t>
            </w:r>
            <w:r w:rsidR="004F4C61" w:rsidRPr="00C23B9A">
              <w:rPr>
                <w:rFonts w:cs="Arial"/>
              </w:rPr>
              <w:t>7</w:t>
            </w:r>
          </w:p>
        </w:tc>
      </w:tr>
      <w:tr w:rsidR="00E66558" w:rsidRPr="00C23B9A"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C23B9A" w:rsidRDefault="009D71E8">
            <w:pPr>
              <w:pStyle w:val="TableRow"/>
              <w:rPr>
                <w:rFonts w:cs="Arial"/>
              </w:rPr>
            </w:pPr>
            <w:r w:rsidRPr="00C23B9A">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8B33497" w:rsidR="00E66558" w:rsidRPr="00C23B9A" w:rsidRDefault="00DB1BA6">
            <w:pPr>
              <w:pStyle w:val="TableRow"/>
              <w:rPr>
                <w:rFonts w:cs="Arial"/>
              </w:rPr>
            </w:pPr>
            <w:r w:rsidRPr="00C23B9A">
              <w:rPr>
                <w:rFonts w:cs="Arial"/>
              </w:rPr>
              <w:t>J Chambers</w:t>
            </w:r>
          </w:p>
        </w:tc>
      </w:tr>
      <w:tr w:rsidR="00E66558" w:rsidRPr="00C23B9A"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C23B9A" w:rsidRDefault="009D71E8">
            <w:pPr>
              <w:pStyle w:val="TableRow"/>
              <w:rPr>
                <w:rFonts w:cs="Arial"/>
              </w:rPr>
            </w:pPr>
            <w:r w:rsidRPr="00C23B9A">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10FCF25D" w:rsidR="00E66558" w:rsidRPr="00C23B9A" w:rsidRDefault="004F4C61">
            <w:pPr>
              <w:pStyle w:val="TableRow"/>
              <w:rPr>
                <w:rFonts w:cs="Arial"/>
              </w:rPr>
            </w:pPr>
            <w:r w:rsidRPr="00C23B9A">
              <w:rPr>
                <w:rFonts w:cs="Arial"/>
              </w:rPr>
              <w:t xml:space="preserve">H Simmons </w:t>
            </w:r>
          </w:p>
        </w:tc>
      </w:tr>
      <w:tr w:rsidR="00E66558" w:rsidRPr="00C23B9A"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C23B9A" w:rsidRDefault="009D71E8">
            <w:pPr>
              <w:pStyle w:val="TableRow"/>
              <w:rPr>
                <w:rFonts w:cs="Arial"/>
              </w:rPr>
            </w:pPr>
            <w:r w:rsidRPr="00C23B9A">
              <w:rPr>
                <w:rFonts w:cs="Arial"/>
              </w:rPr>
              <w:t xml:space="preserve">Governor </w:t>
            </w:r>
            <w:r w:rsidRPr="00C23B9A">
              <w:rPr>
                <w:rFonts w:cs="Arial"/>
                <w:szCs w:val="22"/>
              </w:rPr>
              <w:t xml:space="preserve">/ Trustee </w:t>
            </w:r>
            <w:r w:rsidRPr="00C23B9A">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F8B7DAF" w:rsidR="00E66558" w:rsidRPr="00C23B9A" w:rsidRDefault="00501F52">
            <w:pPr>
              <w:pStyle w:val="TableRow"/>
              <w:rPr>
                <w:rFonts w:cs="Arial"/>
              </w:rPr>
            </w:pPr>
            <w:r w:rsidRPr="00C23B9A">
              <w:rPr>
                <w:rFonts w:cs="Arial"/>
              </w:rPr>
              <w:t>J Lamaison</w:t>
            </w:r>
          </w:p>
        </w:tc>
      </w:tr>
    </w:tbl>
    <w:bookmarkEnd w:id="2"/>
    <w:bookmarkEnd w:id="3"/>
    <w:bookmarkEnd w:id="4"/>
    <w:p w14:paraId="2A7D54D3" w14:textId="0486A9B7" w:rsidR="00E66558" w:rsidRPr="00C23B9A" w:rsidRDefault="009D71E8">
      <w:pPr>
        <w:spacing w:before="480" w:line="240" w:lineRule="auto"/>
        <w:rPr>
          <w:rFonts w:cs="Arial"/>
          <w:b/>
          <w:color w:val="104F75"/>
          <w:sz w:val="32"/>
          <w:szCs w:val="32"/>
        </w:rPr>
      </w:pPr>
      <w:r w:rsidRPr="00C23B9A">
        <w:rPr>
          <w:rFonts w:cs="Arial"/>
          <w:b/>
          <w:color w:val="104F75"/>
          <w:sz w:val="32"/>
          <w:szCs w:val="32"/>
        </w:rPr>
        <w:t>Funding overview</w:t>
      </w:r>
      <w:r w:rsidR="00012879" w:rsidRPr="00C23B9A">
        <w:rPr>
          <w:rFonts w:cs="Arial"/>
          <w:b/>
          <w:color w:val="104F75"/>
          <w:sz w:val="32"/>
          <w:szCs w:val="32"/>
        </w:rPr>
        <w:t xml:space="preserve"> 202</w:t>
      </w:r>
      <w:r w:rsidR="004F4C61" w:rsidRPr="00C23B9A">
        <w:rPr>
          <w:rFonts w:cs="Arial"/>
          <w:b/>
          <w:color w:val="104F75"/>
          <w:sz w:val="32"/>
          <w:szCs w:val="32"/>
        </w:rPr>
        <w:t>4</w:t>
      </w:r>
      <w:r w:rsidR="00012879" w:rsidRPr="00C23B9A">
        <w:rPr>
          <w:rFonts w:cs="Arial"/>
          <w:b/>
          <w:color w:val="104F75"/>
          <w:sz w:val="32"/>
          <w:szCs w:val="32"/>
        </w:rPr>
        <w:t>-202</w:t>
      </w:r>
      <w:r w:rsidR="004F4C61" w:rsidRPr="00C23B9A">
        <w:rPr>
          <w:rFonts w:cs="Arial"/>
          <w:b/>
          <w:color w:val="104F75"/>
          <w:sz w:val="32"/>
          <w:szCs w:val="32"/>
        </w:rPr>
        <w:t>5</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C23B9A"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C23B9A" w:rsidRDefault="009D71E8">
            <w:pPr>
              <w:pStyle w:val="TableRow"/>
              <w:rPr>
                <w:rFonts w:cs="Arial"/>
              </w:rPr>
            </w:pPr>
            <w:r w:rsidRPr="00C23B9A">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C23B9A" w:rsidRDefault="009D71E8">
            <w:pPr>
              <w:pStyle w:val="TableRow"/>
              <w:rPr>
                <w:rFonts w:cs="Arial"/>
              </w:rPr>
            </w:pPr>
            <w:r w:rsidRPr="00C23B9A">
              <w:rPr>
                <w:rFonts w:cs="Arial"/>
                <w:b/>
              </w:rPr>
              <w:t>Amount</w:t>
            </w:r>
          </w:p>
        </w:tc>
      </w:tr>
      <w:tr w:rsidR="00E66558" w:rsidRPr="00C23B9A"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C23B9A" w:rsidRDefault="009D71E8">
            <w:pPr>
              <w:pStyle w:val="TableRow"/>
              <w:rPr>
                <w:rFonts w:cs="Arial"/>
              </w:rPr>
            </w:pPr>
            <w:r w:rsidRPr="00C23B9A">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B28A3F0" w:rsidR="00E66558" w:rsidRPr="00C23B9A" w:rsidRDefault="009D71E8">
            <w:pPr>
              <w:pStyle w:val="TableRow"/>
              <w:rPr>
                <w:rFonts w:cs="Arial"/>
              </w:rPr>
            </w:pPr>
            <w:r w:rsidRPr="00C23B9A">
              <w:rPr>
                <w:rFonts w:cs="Arial"/>
              </w:rPr>
              <w:t>£</w:t>
            </w:r>
            <w:r w:rsidR="0051349B" w:rsidRPr="00C23B9A">
              <w:rPr>
                <w:rFonts w:cs="Arial"/>
              </w:rPr>
              <w:t>83,070</w:t>
            </w:r>
          </w:p>
        </w:tc>
      </w:tr>
      <w:tr w:rsidR="00E66558" w:rsidRPr="00C23B9A"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C23B9A" w:rsidRDefault="009D71E8">
            <w:pPr>
              <w:pStyle w:val="TableRow"/>
              <w:rPr>
                <w:rFonts w:cs="Arial"/>
              </w:rPr>
            </w:pPr>
            <w:r w:rsidRPr="00C23B9A">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725CE72E" w:rsidR="00E66558" w:rsidRPr="00C23B9A" w:rsidRDefault="009D71E8">
            <w:pPr>
              <w:pStyle w:val="TableRow"/>
              <w:rPr>
                <w:rFonts w:cs="Arial"/>
              </w:rPr>
            </w:pPr>
            <w:r w:rsidRPr="00C23B9A">
              <w:rPr>
                <w:rFonts w:cs="Arial"/>
              </w:rPr>
              <w:t>£</w:t>
            </w:r>
            <w:r w:rsidR="0051349B" w:rsidRPr="00C23B9A">
              <w:rPr>
                <w:rFonts w:cs="Arial"/>
              </w:rPr>
              <w:t>0</w:t>
            </w:r>
          </w:p>
        </w:tc>
      </w:tr>
      <w:tr w:rsidR="00E66558" w:rsidRPr="00C23B9A"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C23B9A" w:rsidRDefault="009D71E8">
            <w:pPr>
              <w:pStyle w:val="TableRow"/>
              <w:rPr>
                <w:rFonts w:cs="Arial"/>
              </w:rPr>
            </w:pPr>
            <w:r w:rsidRPr="00C23B9A">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5C2D762F" w:rsidR="00E66558" w:rsidRPr="00C23B9A" w:rsidRDefault="00291662">
            <w:pPr>
              <w:pStyle w:val="TableRow"/>
              <w:rPr>
                <w:rFonts w:cs="Arial"/>
              </w:rPr>
            </w:pPr>
            <w:r w:rsidRPr="00C23B9A">
              <w:rPr>
                <w:rFonts w:cs="Arial"/>
              </w:rPr>
              <w:t>n/a</w:t>
            </w:r>
          </w:p>
        </w:tc>
      </w:tr>
      <w:tr w:rsidR="00E66558" w:rsidRPr="00C23B9A"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Pr="00C23B9A" w:rsidRDefault="009D71E8">
            <w:pPr>
              <w:pStyle w:val="TableRow"/>
              <w:rPr>
                <w:rFonts w:cs="Arial"/>
                <w:b/>
              </w:rPr>
            </w:pPr>
            <w:r w:rsidRPr="00C23B9A">
              <w:rPr>
                <w:rFonts w:cs="Arial"/>
                <w:b/>
              </w:rPr>
              <w:t>Total budget for this academic year</w:t>
            </w:r>
          </w:p>
          <w:p w14:paraId="2A7D54E1" w14:textId="77777777" w:rsidR="00E66558" w:rsidRPr="00C23B9A" w:rsidRDefault="009D71E8">
            <w:pPr>
              <w:pStyle w:val="TableRow"/>
              <w:rPr>
                <w:rFonts w:cs="Arial"/>
              </w:rPr>
            </w:pPr>
            <w:r w:rsidRPr="00C23B9A">
              <w:rPr>
                <w:rFonts w:cs="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16BCFC52" w:rsidR="00E66558" w:rsidRPr="00C23B9A" w:rsidRDefault="009D71E8" w:rsidP="0040798A">
            <w:pPr>
              <w:pStyle w:val="TableRow"/>
              <w:rPr>
                <w:rFonts w:cs="Arial"/>
              </w:rPr>
            </w:pPr>
            <w:r w:rsidRPr="00C23B9A">
              <w:rPr>
                <w:rFonts w:cs="Arial"/>
              </w:rPr>
              <w:t>£</w:t>
            </w:r>
            <w:r w:rsidR="0051349B" w:rsidRPr="00C23B9A">
              <w:rPr>
                <w:rFonts w:cs="Arial"/>
              </w:rPr>
              <w:t>83,070</w:t>
            </w:r>
          </w:p>
        </w:tc>
      </w:tr>
    </w:tbl>
    <w:p w14:paraId="2A7D54E4" w14:textId="77777777" w:rsidR="00E66558" w:rsidRPr="00C23B9A" w:rsidRDefault="009D71E8">
      <w:pPr>
        <w:pStyle w:val="Heading1"/>
        <w:rPr>
          <w:rFonts w:cs="Arial"/>
        </w:rPr>
      </w:pPr>
      <w:r w:rsidRPr="00C23B9A">
        <w:rPr>
          <w:rFonts w:cs="Arial"/>
        </w:rPr>
        <w:t>Part A: Pupil premium strategy plan</w:t>
      </w:r>
    </w:p>
    <w:p w14:paraId="2A7D54E5" w14:textId="77777777" w:rsidR="00E66558" w:rsidRPr="00C23B9A" w:rsidRDefault="009D71E8">
      <w:pPr>
        <w:pStyle w:val="Heading2"/>
        <w:rPr>
          <w:rFonts w:cs="Arial"/>
        </w:rPr>
      </w:pPr>
      <w:bookmarkStart w:id="15" w:name="_Toc357771640"/>
      <w:bookmarkStart w:id="16" w:name="_Toc346793418"/>
      <w:r w:rsidRPr="00C23B9A">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C23B9A"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0FDB8" w14:textId="31019365" w:rsidR="00E608BD" w:rsidRPr="00C23B9A" w:rsidRDefault="00E608BD" w:rsidP="005A0316">
            <w:pPr>
              <w:jc w:val="center"/>
              <w:rPr>
                <w:rFonts w:cs="Arial"/>
                <w:b/>
                <w:i/>
                <w:sz w:val="28"/>
                <w:szCs w:val="22"/>
              </w:rPr>
            </w:pPr>
            <w:r w:rsidRPr="00C23B9A">
              <w:rPr>
                <w:rFonts w:cs="Arial"/>
                <w:b/>
                <w:i/>
                <w:sz w:val="28"/>
                <w:szCs w:val="22"/>
              </w:rPr>
              <w:t>Learning for Life</w:t>
            </w:r>
          </w:p>
          <w:p w14:paraId="248104F3" w14:textId="77777777" w:rsidR="0018246F" w:rsidRPr="00C23B9A" w:rsidRDefault="0018246F" w:rsidP="0018246F">
            <w:pPr>
              <w:pStyle w:val="NormalWeb"/>
              <w:shd w:val="clear" w:color="auto" w:fill="FFFFFF"/>
              <w:spacing w:before="0" w:beforeAutospacing="0" w:after="0" w:afterAutospacing="0"/>
              <w:jc w:val="center"/>
              <w:rPr>
                <w:rFonts w:ascii="Arial" w:hAnsi="Arial" w:cs="Arial"/>
                <w:b/>
                <w:color w:val="001437"/>
              </w:rPr>
            </w:pPr>
            <w:r w:rsidRPr="00C23B9A">
              <w:rPr>
                <w:rStyle w:val="Strong"/>
                <w:rFonts w:ascii="Arial" w:hAnsi="Arial" w:cs="Arial"/>
                <w:b w:val="0"/>
                <w:color w:val="001437"/>
              </w:rPr>
              <w:t>'Learning for life’ with Jesus' promise of 'life in all its fullness' is at the heart of St Mary’s. At our school children are seen as unique and will feel loved, safe and empowered to flourish so they reach their full potential both academically and personally.</w:t>
            </w:r>
          </w:p>
          <w:p w14:paraId="16A275EC" w14:textId="77777777" w:rsidR="0018246F" w:rsidRPr="00C23B9A" w:rsidRDefault="0018246F" w:rsidP="0018246F">
            <w:pPr>
              <w:pStyle w:val="NormalWeb"/>
              <w:shd w:val="clear" w:color="auto" w:fill="FFFFFF"/>
              <w:spacing w:before="0" w:beforeAutospacing="0" w:after="0" w:afterAutospacing="0"/>
              <w:jc w:val="center"/>
              <w:rPr>
                <w:rStyle w:val="Strong"/>
                <w:rFonts w:ascii="Arial" w:hAnsi="Arial" w:cs="Arial"/>
                <w:color w:val="444444"/>
              </w:rPr>
            </w:pPr>
          </w:p>
          <w:p w14:paraId="04A7A22B" w14:textId="3D30DD31" w:rsidR="0018246F" w:rsidRPr="00C23B9A" w:rsidRDefault="0018246F" w:rsidP="0018246F">
            <w:pPr>
              <w:pStyle w:val="NormalWeb"/>
              <w:shd w:val="clear" w:color="auto" w:fill="FFFFFF"/>
              <w:spacing w:before="0" w:beforeAutospacing="0" w:after="0" w:afterAutospacing="0"/>
              <w:jc w:val="center"/>
              <w:rPr>
                <w:rFonts w:ascii="Arial" w:hAnsi="Arial" w:cs="Arial"/>
                <w:color w:val="00AEAE"/>
              </w:rPr>
            </w:pPr>
            <w:r w:rsidRPr="00C23B9A">
              <w:rPr>
                <w:rStyle w:val="Strong"/>
                <w:rFonts w:ascii="Arial" w:hAnsi="Arial" w:cs="Arial"/>
                <w:color w:val="00AEAE"/>
              </w:rPr>
              <w:t>Kindness        Trust      Courage</w:t>
            </w:r>
          </w:p>
          <w:p w14:paraId="2C227792" w14:textId="77777777" w:rsidR="00E608BD" w:rsidRPr="00C23B9A" w:rsidRDefault="00E608BD" w:rsidP="00E608BD">
            <w:pPr>
              <w:rPr>
                <w:rFonts w:cs="Arial"/>
                <w:sz w:val="22"/>
                <w:szCs w:val="22"/>
              </w:rPr>
            </w:pPr>
          </w:p>
          <w:p w14:paraId="6797FF4E" w14:textId="2D9E474F" w:rsidR="005A0316" w:rsidRPr="00C23B9A" w:rsidRDefault="005A0316" w:rsidP="00E608BD">
            <w:pPr>
              <w:rPr>
                <w:rFonts w:cs="Arial"/>
                <w:color w:val="222222"/>
                <w:sz w:val="22"/>
                <w:szCs w:val="22"/>
                <w:shd w:val="clear" w:color="auto" w:fill="FFFFFF"/>
              </w:rPr>
            </w:pPr>
            <w:r w:rsidRPr="00C23B9A">
              <w:rPr>
                <w:rFonts w:cs="Arial"/>
                <w:sz w:val="22"/>
                <w:szCs w:val="22"/>
              </w:rPr>
              <w:t xml:space="preserve">St Mary’s C of E Primary School is committed to providing an enriching and inclusive educational experience for all pupils. </w:t>
            </w:r>
            <w:r w:rsidRPr="00C23B9A">
              <w:rPr>
                <w:rFonts w:cs="Arial"/>
                <w:color w:val="222222"/>
                <w:sz w:val="22"/>
                <w:szCs w:val="22"/>
                <w:shd w:val="clear" w:color="auto" w:fill="FFFFFF"/>
              </w:rPr>
              <w:t>It is our promise that each and every child will feel loved, inspired, safe and nurtured so that they reach their full potential both personally and academically, in a diverse, fun and aspirational environment.</w:t>
            </w:r>
          </w:p>
          <w:p w14:paraId="4D2A30EC" w14:textId="5745DF9E" w:rsidR="005A0316" w:rsidRPr="00C23B9A" w:rsidRDefault="005A0316" w:rsidP="00E608BD">
            <w:pPr>
              <w:rPr>
                <w:rFonts w:cs="Arial"/>
                <w:sz w:val="22"/>
                <w:szCs w:val="22"/>
                <w:lang w:val="en-US"/>
              </w:rPr>
            </w:pPr>
            <w:r w:rsidRPr="00C23B9A">
              <w:rPr>
                <w:rFonts w:cs="Arial"/>
                <w:sz w:val="22"/>
                <w:szCs w:val="22"/>
              </w:rPr>
              <w:t>Raising the attainment of disadvantaged pupils is part of our commitment to help all pupils achieve their full potential.</w:t>
            </w:r>
          </w:p>
          <w:p w14:paraId="2E9FECBE" w14:textId="77777777" w:rsidR="005A0316" w:rsidRPr="00C23B9A" w:rsidRDefault="005A0316" w:rsidP="005A0316">
            <w:pPr>
              <w:jc w:val="both"/>
              <w:rPr>
                <w:rFonts w:cs="Arial"/>
                <w:b/>
                <w:sz w:val="22"/>
                <w:szCs w:val="22"/>
              </w:rPr>
            </w:pPr>
            <w:r w:rsidRPr="00C23B9A">
              <w:rPr>
                <w:rFonts w:cs="Arial"/>
                <w:b/>
                <w:sz w:val="22"/>
                <w:szCs w:val="22"/>
              </w:rPr>
              <w:t>We aim for all children to:</w:t>
            </w:r>
          </w:p>
          <w:p w14:paraId="4849EF9E" w14:textId="77777777" w:rsidR="005A0316" w:rsidRPr="00C23B9A" w:rsidRDefault="005A0316" w:rsidP="005A0316">
            <w:pPr>
              <w:numPr>
                <w:ilvl w:val="0"/>
                <w:numId w:val="15"/>
              </w:numPr>
              <w:suppressAutoHyphens w:val="0"/>
              <w:autoSpaceDN/>
              <w:spacing w:after="0" w:line="276" w:lineRule="auto"/>
              <w:ind w:left="425" w:hanging="425"/>
              <w:contextualSpacing/>
              <w:jc w:val="both"/>
              <w:rPr>
                <w:rFonts w:cs="Arial"/>
                <w:sz w:val="22"/>
                <w:szCs w:val="22"/>
              </w:rPr>
            </w:pPr>
            <w:r w:rsidRPr="00C23B9A">
              <w:rPr>
                <w:rFonts w:cs="Arial"/>
                <w:sz w:val="22"/>
                <w:szCs w:val="22"/>
              </w:rPr>
              <w:t>Enjoy their learning, make excellent progress and attain high outcomes based on personalised targets;</w:t>
            </w:r>
          </w:p>
          <w:p w14:paraId="577A5BE3" w14:textId="77777777" w:rsidR="005A0316" w:rsidRPr="00C23B9A" w:rsidRDefault="005A0316" w:rsidP="005A0316">
            <w:pPr>
              <w:numPr>
                <w:ilvl w:val="0"/>
                <w:numId w:val="15"/>
              </w:numPr>
              <w:suppressAutoHyphens w:val="0"/>
              <w:autoSpaceDN/>
              <w:spacing w:after="0" w:line="276" w:lineRule="auto"/>
              <w:ind w:left="425" w:hanging="425"/>
              <w:contextualSpacing/>
              <w:jc w:val="both"/>
              <w:rPr>
                <w:rFonts w:cs="Arial"/>
                <w:sz w:val="22"/>
                <w:szCs w:val="22"/>
              </w:rPr>
            </w:pPr>
            <w:r w:rsidRPr="00C23B9A">
              <w:rPr>
                <w:rFonts w:cs="Arial"/>
                <w:sz w:val="22"/>
                <w:szCs w:val="22"/>
              </w:rPr>
              <w:t>Become confident individuals and responsible citizens;</w:t>
            </w:r>
          </w:p>
          <w:p w14:paraId="0C23E4FE" w14:textId="77777777" w:rsidR="005A0316" w:rsidRPr="00C23B9A" w:rsidRDefault="005A0316" w:rsidP="005A0316">
            <w:pPr>
              <w:numPr>
                <w:ilvl w:val="0"/>
                <w:numId w:val="15"/>
              </w:numPr>
              <w:suppressAutoHyphens w:val="0"/>
              <w:autoSpaceDN/>
              <w:spacing w:after="0" w:line="276" w:lineRule="auto"/>
              <w:ind w:left="425" w:hanging="425"/>
              <w:contextualSpacing/>
              <w:jc w:val="both"/>
              <w:rPr>
                <w:rFonts w:cs="Arial"/>
                <w:sz w:val="22"/>
                <w:szCs w:val="22"/>
              </w:rPr>
            </w:pPr>
            <w:r w:rsidRPr="00C23B9A">
              <w:rPr>
                <w:rFonts w:cs="Arial"/>
                <w:sz w:val="22"/>
                <w:szCs w:val="22"/>
              </w:rPr>
              <w:t>Benefit from an inclusive ethos, excellent targeted teaching and a broad and balanced curriculum underpinned by strong leadership;</w:t>
            </w:r>
          </w:p>
          <w:p w14:paraId="5814895D" w14:textId="77777777" w:rsidR="005A0316" w:rsidRPr="00C23B9A" w:rsidRDefault="005A0316" w:rsidP="005A0316">
            <w:pPr>
              <w:numPr>
                <w:ilvl w:val="0"/>
                <w:numId w:val="15"/>
              </w:numPr>
              <w:suppressAutoHyphens w:val="0"/>
              <w:autoSpaceDN/>
              <w:spacing w:after="0" w:line="276" w:lineRule="auto"/>
              <w:ind w:left="425" w:hanging="425"/>
              <w:contextualSpacing/>
              <w:jc w:val="both"/>
              <w:rPr>
                <w:rFonts w:cs="Arial"/>
                <w:sz w:val="22"/>
                <w:szCs w:val="22"/>
              </w:rPr>
            </w:pPr>
            <w:r w:rsidRPr="00C23B9A">
              <w:rPr>
                <w:rFonts w:cs="Arial"/>
                <w:sz w:val="22"/>
                <w:szCs w:val="22"/>
              </w:rPr>
              <w:t>Be supported and encouraged to lead healthy, active and fulfilled lives.</w:t>
            </w:r>
          </w:p>
          <w:p w14:paraId="26E68B41" w14:textId="77777777" w:rsidR="005A0316" w:rsidRPr="00C23B9A" w:rsidRDefault="005A0316" w:rsidP="005A0316">
            <w:pPr>
              <w:contextualSpacing/>
              <w:jc w:val="both"/>
              <w:rPr>
                <w:rFonts w:cs="Arial"/>
                <w:sz w:val="22"/>
                <w:szCs w:val="22"/>
              </w:rPr>
            </w:pPr>
          </w:p>
          <w:p w14:paraId="7579079D" w14:textId="77777777" w:rsidR="005A0316" w:rsidRPr="00C23B9A" w:rsidRDefault="005A0316" w:rsidP="005A0316">
            <w:pPr>
              <w:contextualSpacing/>
              <w:jc w:val="both"/>
              <w:rPr>
                <w:rFonts w:cs="Arial"/>
                <w:b/>
                <w:sz w:val="22"/>
                <w:szCs w:val="22"/>
              </w:rPr>
            </w:pPr>
            <w:r w:rsidRPr="00C23B9A">
              <w:rPr>
                <w:rFonts w:cs="Arial"/>
                <w:b/>
                <w:sz w:val="22"/>
                <w:szCs w:val="22"/>
              </w:rPr>
              <w:t>We focus on supporting school identified barriers for learning:</w:t>
            </w:r>
          </w:p>
          <w:p w14:paraId="3F260B6B" w14:textId="77777777" w:rsidR="005A0316" w:rsidRPr="00C23B9A" w:rsidRDefault="005A0316" w:rsidP="005A0316">
            <w:pPr>
              <w:pStyle w:val="ListParagraph"/>
              <w:numPr>
                <w:ilvl w:val="0"/>
                <w:numId w:val="16"/>
              </w:numPr>
              <w:suppressAutoHyphens w:val="0"/>
              <w:autoSpaceDN/>
              <w:spacing w:after="0" w:line="276" w:lineRule="auto"/>
              <w:ind w:left="425" w:hanging="425"/>
              <w:jc w:val="both"/>
              <w:rPr>
                <w:rFonts w:cs="Arial"/>
                <w:sz w:val="22"/>
                <w:szCs w:val="22"/>
              </w:rPr>
            </w:pPr>
            <w:r w:rsidRPr="00C23B9A">
              <w:rPr>
                <w:rFonts w:cs="Arial"/>
                <w:sz w:val="22"/>
                <w:szCs w:val="22"/>
              </w:rPr>
              <w:t>High level of deprivation – IDACI rating;</w:t>
            </w:r>
          </w:p>
          <w:p w14:paraId="3190EB9A" w14:textId="77777777" w:rsidR="005A0316" w:rsidRPr="00C23B9A" w:rsidRDefault="005A0316" w:rsidP="005A0316">
            <w:pPr>
              <w:pStyle w:val="ListParagraph"/>
              <w:numPr>
                <w:ilvl w:val="0"/>
                <w:numId w:val="16"/>
              </w:numPr>
              <w:suppressAutoHyphens w:val="0"/>
              <w:autoSpaceDN/>
              <w:spacing w:after="0" w:line="276" w:lineRule="auto"/>
              <w:ind w:left="425" w:hanging="425"/>
              <w:jc w:val="both"/>
              <w:rPr>
                <w:rFonts w:cs="Arial"/>
                <w:sz w:val="22"/>
                <w:szCs w:val="22"/>
              </w:rPr>
            </w:pPr>
            <w:r w:rsidRPr="00C23B9A">
              <w:rPr>
                <w:rFonts w:cs="Arial"/>
                <w:sz w:val="22"/>
                <w:szCs w:val="22"/>
              </w:rPr>
              <w:t>Language and Communication skills on entry;</w:t>
            </w:r>
          </w:p>
          <w:p w14:paraId="1FAB43B8" w14:textId="77777777" w:rsidR="005A0316" w:rsidRPr="00C23B9A" w:rsidRDefault="005A0316" w:rsidP="005A0316">
            <w:pPr>
              <w:pStyle w:val="ListParagraph"/>
              <w:numPr>
                <w:ilvl w:val="0"/>
                <w:numId w:val="16"/>
              </w:numPr>
              <w:suppressAutoHyphens w:val="0"/>
              <w:autoSpaceDN/>
              <w:spacing w:after="0" w:line="276" w:lineRule="auto"/>
              <w:ind w:left="425" w:hanging="425"/>
              <w:jc w:val="both"/>
              <w:rPr>
                <w:rFonts w:cs="Arial"/>
                <w:sz w:val="22"/>
                <w:szCs w:val="22"/>
              </w:rPr>
            </w:pPr>
            <w:r w:rsidRPr="00C23B9A">
              <w:rPr>
                <w:rFonts w:cs="Arial"/>
                <w:sz w:val="22"/>
                <w:szCs w:val="22"/>
              </w:rPr>
              <w:t>Significant emotional and mental health difficulties for some pupils, affecting academic achievement;</w:t>
            </w:r>
          </w:p>
          <w:p w14:paraId="0851BC58" w14:textId="77777777" w:rsidR="005A0316" w:rsidRPr="00C23B9A" w:rsidRDefault="005A0316" w:rsidP="005A0316">
            <w:pPr>
              <w:pStyle w:val="ListParagraph"/>
              <w:numPr>
                <w:ilvl w:val="0"/>
                <w:numId w:val="16"/>
              </w:numPr>
              <w:suppressAutoHyphens w:val="0"/>
              <w:autoSpaceDN/>
              <w:spacing w:after="0" w:line="240" w:lineRule="auto"/>
              <w:ind w:left="425" w:hanging="425"/>
              <w:jc w:val="both"/>
              <w:rPr>
                <w:rFonts w:cs="Arial"/>
                <w:b/>
                <w:sz w:val="22"/>
                <w:szCs w:val="22"/>
              </w:rPr>
            </w:pPr>
            <w:r w:rsidRPr="00C23B9A">
              <w:rPr>
                <w:rFonts w:cs="Arial"/>
                <w:sz w:val="22"/>
                <w:szCs w:val="22"/>
              </w:rPr>
              <w:t xml:space="preserve">Engagement of families (Pupil Premium and Ever-6). </w:t>
            </w:r>
          </w:p>
          <w:p w14:paraId="42B32EEC" w14:textId="77777777" w:rsidR="005A0316" w:rsidRPr="00C23B9A" w:rsidRDefault="005A0316" w:rsidP="0018246F">
            <w:pPr>
              <w:spacing w:after="0" w:line="240" w:lineRule="auto"/>
              <w:jc w:val="both"/>
              <w:rPr>
                <w:rFonts w:cs="Arial"/>
                <w:b/>
                <w:sz w:val="22"/>
                <w:szCs w:val="22"/>
              </w:rPr>
            </w:pPr>
          </w:p>
          <w:p w14:paraId="6F1BDAFD" w14:textId="77777777" w:rsidR="005A0316" w:rsidRPr="00C23B9A" w:rsidRDefault="005A0316" w:rsidP="005A0316">
            <w:pPr>
              <w:contextualSpacing/>
              <w:jc w:val="both"/>
              <w:rPr>
                <w:rFonts w:cs="Arial"/>
                <w:b/>
                <w:sz w:val="22"/>
                <w:szCs w:val="22"/>
              </w:rPr>
            </w:pPr>
            <w:r w:rsidRPr="00C23B9A">
              <w:rPr>
                <w:rFonts w:cs="Arial"/>
                <w:b/>
                <w:sz w:val="22"/>
                <w:szCs w:val="22"/>
              </w:rPr>
              <w:t>We provide:</w:t>
            </w:r>
          </w:p>
          <w:p w14:paraId="1AAD1226"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Quality wave 1 teaching;</w:t>
            </w:r>
          </w:p>
          <w:p w14:paraId="7C9E078E"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Small group work with an experienced teacher focussed on overcoming gaps in learning;</w:t>
            </w:r>
          </w:p>
          <w:p w14:paraId="5594C4ED"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Additional teaching and learning opportunities provided through trained teaching assistants;</w:t>
            </w:r>
          </w:p>
          <w:p w14:paraId="47539921"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Additional resources and materials aimed at raising standards, particularly in Maths and Literacy;</w:t>
            </w:r>
          </w:p>
          <w:p w14:paraId="6D266971"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A Home School Link Worker to support families and signpost access to a wide range of services within the school and local area;</w:t>
            </w:r>
          </w:p>
          <w:p w14:paraId="75A807D0" w14:textId="393C940D"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eastAsia="Calibri" w:cs="Arial"/>
                <w:sz w:val="22"/>
                <w:szCs w:val="22"/>
              </w:rPr>
              <w:t>ELSA (Emotional Literacy Support Assistant) to provide 1:1 support for pupils with social and emotional needs;</w:t>
            </w:r>
          </w:p>
          <w:p w14:paraId="640883BF" w14:textId="78339A3A" w:rsidR="0018246F" w:rsidRPr="00C23B9A" w:rsidRDefault="0018246F"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Play Therapy sessions for identified children.</w:t>
            </w:r>
          </w:p>
          <w:p w14:paraId="6E8ED4EA" w14:textId="6EBC735F" w:rsidR="0018246F" w:rsidRPr="00C23B9A" w:rsidRDefault="0018246F"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cs="Arial"/>
                <w:sz w:val="22"/>
                <w:szCs w:val="22"/>
              </w:rPr>
              <w:t xml:space="preserve">Counselling for identified children. </w:t>
            </w:r>
          </w:p>
          <w:p w14:paraId="4A40A8D4"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eastAsia="Calibri" w:cs="Arial"/>
                <w:sz w:val="22"/>
                <w:szCs w:val="22"/>
              </w:rPr>
              <w:t>Financial support for curriculum resources (including school uniform)/ residential visits / day trips/ events in association with Byfleet United Charities on application;</w:t>
            </w:r>
          </w:p>
          <w:p w14:paraId="2D99A702" w14:textId="77777777" w:rsidR="005A0316"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eastAsia="Calibri" w:cs="Arial"/>
                <w:sz w:val="22"/>
                <w:szCs w:val="22"/>
              </w:rPr>
              <w:t>Technology to support learning in school and at home;</w:t>
            </w:r>
          </w:p>
          <w:p w14:paraId="5966E1DE" w14:textId="77777777" w:rsidR="00E66558" w:rsidRPr="00C23B9A" w:rsidRDefault="005A031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eastAsia="Calibri" w:cs="Arial"/>
                <w:sz w:val="22"/>
                <w:szCs w:val="22"/>
              </w:rPr>
              <w:t>A variety of extra-curricular clubs and activities.</w:t>
            </w:r>
          </w:p>
          <w:p w14:paraId="65AD4F3E" w14:textId="77777777" w:rsidR="00DB1BA6" w:rsidRPr="00C23B9A" w:rsidRDefault="00DB1BA6" w:rsidP="005A0316">
            <w:pPr>
              <w:numPr>
                <w:ilvl w:val="0"/>
                <w:numId w:val="14"/>
              </w:numPr>
              <w:suppressAutoHyphens w:val="0"/>
              <w:autoSpaceDN/>
              <w:spacing w:after="0" w:line="276" w:lineRule="auto"/>
              <w:ind w:left="425" w:hanging="425"/>
              <w:contextualSpacing/>
              <w:jc w:val="both"/>
              <w:rPr>
                <w:rFonts w:cs="Arial"/>
                <w:sz w:val="22"/>
                <w:szCs w:val="22"/>
              </w:rPr>
            </w:pPr>
            <w:r w:rsidRPr="00C23B9A">
              <w:rPr>
                <w:rFonts w:eastAsia="Calibri" w:cs="Arial"/>
                <w:sz w:val="22"/>
                <w:szCs w:val="22"/>
              </w:rPr>
              <w:t xml:space="preserve">Up to date CPD for our staff. </w:t>
            </w:r>
          </w:p>
          <w:p w14:paraId="2C8BB11D" w14:textId="77777777" w:rsidR="00D248A6" w:rsidRPr="00C23B9A" w:rsidRDefault="00D248A6" w:rsidP="00D248A6">
            <w:pPr>
              <w:suppressAutoHyphens w:val="0"/>
              <w:autoSpaceDN/>
              <w:spacing w:after="0" w:line="276" w:lineRule="auto"/>
              <w:contextualSpacing/>
              <w:jc w:val="both"/>
              <w:rPr>
                <w:rFonts w:eastAsia="Calibri" w:cs="Arial"/>
                <w:sz w:val="22"/>
                <w:szCs w:val="22"/>
              </w:rPr>
            </w:pPr>
          </w:p>
          <w:p w14:paraId="2A7D54E9" w14:textId="123565DD" w:rsidR="00D248A6" w:rsidRPr="00C23B9A" w:rsidRDefault="00D248A6" w:rsidP="000048B5">
            <w:pPr>
              <w:jc w:val="center"/>
              <w:rPr>
                <w:rFonts w:cs="Arial"/>
                <w:b/>
                <w:i/>
                <w:sz w:val="22"/>
                <w:szCs w:val="22"/>
              </w:rPr>
            </w:pPr>
            <w:r w:rsidRPr="00C23B9A">
              <w:rPr>
                <w:rFonts w:cs="Arial"/>
                <w:b/>
                <w:i/>
                <w:sz w:val="22"/>
                <w:szCs w:val="22"/>
              </w:rPr>
              <w:t>In order to make informed decisions about the allocation of Pupil Premium spending, we have referred to the EEF's Guide to a tiered approach. The three focus areas closely reflected the needs of the children in our school and therefore cre</w:t>
            </w:r>
            <w:r w:rsidR="000048B5" w:rsidRPr="00C23B9A">
              <w:rPr>
                <w:rFonts w:cs="Arial"/>
                <w:b/>
                <w:i/>
                <w:sz w:val="22"/>
                <w:szCs w:val="22"/>
              </w:rPr>
              <w:t>ate the basis for our strategy.</w:t>
            </w:r>
          </w:p>
        </w:tc>
      </w:tr>
    </w:tbl>
    <w:p w14:paraId="2A7D54EB" w14:textId="77777777" w:rsidR="00E66558" w:rsidRPr="00C23B9A" w:rsidRDefault="009D71E8">
      <w:pPr>
        <w:pStyle w:val="Heading2"/>
        <w:spacing w:before="600"/>
        <w:rPr>
          <w:rFonts w:cs="Arial"/>
        </w:rPr>
      </w:pPr>
      <w:r w:rsidRPr="00C23B9A">
        <w:rPr>
          <w:rFonts w:cs="Arial"/>
        </w:rPr>
        <w:t>Challenges</w:t>
      </w:r>
    </w:p>
    <w:p w14:paraId="2A7D54EC" w14:textId="77777777" w:rsidR="00E66558" w:rsidRPr="00C23B9A" w:rsidRDefault="009D71E8">
      <w:pPr>
        <w:spacing w:before="120" w:line="240" w:lineRule="auto"/>
        <w:textAlignment w:val="baseline"/>
        <w:outlineLvl w:val="0"/>
        <w:rPr>
          <w:rFonts w:cs="Arial"/>
          <w:sz w:val="22"/>
        </w:rPr>
      </w:pPr>
      <w:r w:rsidRPr="00C23B9A">
        <w:rPr>
          <w:rFonts w:cs="Arial"/>
          <w:bCs/>
          <w:color w:val="auto"/>
          <w:sz w:val="22"/>
        </w:rPr>
        <w:t>This details</w:t>
      </w:r>
      <w:r w:rsidRPr="00C23B9A">
        <w:rPr>
          <w:rFonts w:cs="Arial"/>
          <w:color w:val="auto"/>
          <w:sz w:val="22"/>
        </w:rPr>
        <w:t xml:space="preserve"> the key</w:t>
      </w:r>
      <w:r w:rsidRPr="00C23B9A">
        <w:rPr>
          <w:rFonts w:cs="Arial"/>
          <w:bCs/>
          <w:color w:val="auto"/>
          <w:sz w:val="22"/>
        </w:rPr>
        <w:t xml:space="preserve"> </w:t>
      </w:r>
      <w:r w:rsidRPr="00C23B9A">
        <w:rPr>
          <w:rFonts w:cs="Arial"/>
          <w:color w:val="auto"/>
          <w:sz w:val="22"/>
        </w:rPr>
        <w:t xml:space="preserve">challenges to </w:t>
      </w:r>
      <w:r w:rsidRPr="00C23B9A">
        <w:rPr>
          <w:rFonts w:cs="Arial"/>
          <w:bCs/>
          <w:color w:val="auto"/>
          <w:sz w:val="22"/>
        </w:rPr>
        <w:t>achievement that we have</w:t>
      </w:r>
      <w:r w:rsidRPr="00C23B9A">
        <w:rPr>
          <w:rFonts w:cs="Arial"/>
          <w:color w:val="auto"/>
          <w:sz w:val="22"/>
        </w:rPr>
        <w:t xml:space="preserve"> identified among </w:t>
      </w:r>
      <w:r w:rsidRPr="00C23B9A">
        <w:rPr>
          <w:rFonts w:cs="Arial"/>
          <w:bCs/>
          <w:color w:val="auto"/>
          <w:sz w:val="22"/>
        </w:rPr>
        <w:t>our</w:t>
      </w:r>
      <w:r w:rsidRPr="00C23B9A">
        <w:rPr>
          <w:rFonts w:cs="Arial"/>
          <w:color w:val="auto"/>
          <w:sz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C23B9A"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C23B9A" w:rsidRDefault="009D71E8">
            <w:pPr>
              <w:pStyle w:val="TableHeader"/>
              <w:jc w:val="left"/>
              <w:rPr>
                <w:rFonts w:cs="Arial"/>
              </w:rPr>
            </w:pPr>
            <w:r w:rsidRPr="00C23B9A">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C23B9A" w:rsidRDefault="009D71E8">
            <w:pPr>
              <w:pStyle w:val="TableHeader"/>
              <w:jc w:val="left"/>
              <w:rPr>
                <w:rFonts w:cs="Arial"/>
              </w:rPr>
            </w:pPr>
            <w:r w:rsidRPr="00C23B9A">
              <w:rPr>
                <w:rFonts w:cs="Arial"/>
              </w:rPr>
              <w:t xml:space="preserve">Detail of challenge </w:t>
            </w:r>
          </w:p>
        </w:tc>
      </w:tr>
      <w:tr w:rsidR="00DB1BA6" w:rsidRPr="00C23B9A" w14:paraId="70F3A9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271BF" w14:textId="1FCA8784" w:rsidR="00DB1BA6" w:rsidRPr="00C23B9A" w:rsidRDefault="00DB1BA6">
            <w:pPr>
              <w:pStyle w:val="TableRow"/>
              <w:rPr>
                <w:rFonts w:cs="Arial"/>
                <w:sz w:val="22"/>
                <w:szCs w:val="22"/>
              </w:rPr>
            </w:pPr>
            <w:r w:rsidRPr="00C23B9A">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2779D" w14:textId="19AF2ED5" w:rsidR="00DB1BA6" w:rsidRPr="00C23B9A" w:rsidRDefault="00DB1BA6" w:rsidP="007074BD">
            <w:pPr>
              <w:pStyle w:val="TableRowCentered"/>
              <w:ind w:left="0"/>
              <w:jc w:val="left"/>
              <w:rPr>
                <w:rFonts w:cs="Arial"/>
                <w:iCs/>
                <w:sz w:val="22"/>
                <w:szCs w:val="22"/>
              </w:rPr>
            </w:pPr>
            <w:r w:rsidRPr="00C23B9A">
              <w:rPr>
                <w:rFonts w:cs="Arial"/>
                <w:sz w:val="22"/>
                <w:szCs w:val="22"/>
              </w:rPr>
              <w:t>On average, children who receive Pupil Premium are not achieving in line with their peers in reading, writing and maths. The widest attainment gap is in writing.</w:t>
            </w:r>
          </w:p>
        </w:tc>
      </w:tr>
      <w:tr w:rsidR="00E66558" w:rsidRPr="00C23B9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A6AA968" w:rsidR="00E66558" w:rsidRPr="00C23B9A" w:rsidRDefault="00DB1BA6">
            <w:pPr>
              <w:pStyle w:val="TableRow"/>
              <w:rPr>
                <w:rFonts w:cs="Arial"/>
                <w:sz w:val="22"/>
                <w:szCs w:val="22"/>
              </w:rPr>
            </w:pPr>
            <w:r w:rsidRPr="00C23B9A">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6B7F207" w:rsidR="00E66558" w:rsidRPr="00C23B9A" w:rsidRDefault="002526BC" w:rsidP="007074BD">
            <w:pPr>
              <w:pStyle w:val="TableRowCentered"/>
              <w:ind w:left="0"/>
              <w:jc w:val="left"/>
              <w:rPr>
                <w:rFonts w:cs="Arial"/>
              </w:rPr>
            </w:pPr>
            <w:r w:rsidRPr="00C23B9A">
              <w:rPr>
                <w:rFonts w:cs="Arial"/>
                <w:iCs/>
                <w:sz w:val="22"/>
                <w:szCs w:val="22"/>
              </w:rPr>
              <w:t>Language a</w:t>
            </w:r>
            <w:r w:rsidR="002270E7" w:rsidRPr="00C23B9A">
              <w:rPr>
                <w:rFonts w:cs="Arial"/>
                <w:iCs/>
                <w:sz w:val="22"/>
                <w:szCs w:val="22"/>
              </w:rPr>
              <w:t>nd communication skills on entry, on average, are lower.</w:t>
            </w:r>
          </w:p>
        </w:tc>
      </w:tr>
      <w:tr w:rsidR="00E66558" w:rsidRPr="00C23B9A"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0732295C" w:rsidR="00E66558" w:rsidRPr="00C23B9A" w:rsidRDefault="00DB1BA6">
            <w:pPr>
              <w:pStyle w:val="TableRow"/>
              <w:rPr>
                <w:rFonts w:cs="Arial"/>
                <w:sz w:val="22"/>
                <w:szCs w:val="22"/>
              </w:rPr>
            </w:pPr>
            <w:r w:rsidRPr="00C23B9A">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211B415" w:rsidR="00E66558" w:rsidRPr="00C23B9A" w:rsidRDefault="002526BC" w:rsidP="007074BD">
            <w:pPr>
              <w:pStyle w:val="TableRowCentered"/>
              <w:ind w:left="0"/>
              <w:jc w:val="left"/>
              <w:rPr>
                <w:rFonts w:cs="Arial"/>
                <w:sz w:val="22"/>
                <w:szCs w:val="22"/>
              </w:rPr>
            </w:pPr>
            <w:r w:rsidRPr="00C23B9A">
              <w:rPr>
                <w:rFonts w:cs="Arial"/>
                <w:sz w:val="22"/>
                <w:szCs w:val="22"/>
              </w:rPr>
              <w:t>Emotional and mental health difficulties</w:t>
            </w:r>
            <w:r w:rsidR="008166DD" w:rsidRPr="00C23B9A">
              <w:rPr>
                <w:rFonts w:cs="Arial"/>
                <w:sz w:val="22"/>
                <w:szCs w:val="22"/>
              </w:rPr>
              <w:t xml:space="preserve"> for over 50% of our pupils in receipt of Pupil Premium</w:t>
            </w:r>
            <w:r w:rsidR="002270E7" w:rsidRPr="00C23B9A">
              <w:rPr>
                <w:rFonts w:cs="Arial"/>
                <w:sz w:val="22"/>
                <w:szCs w:val="22"/>
              </w:rPr>
              <w:t>.</w:t>
            </w:r>
          </w:p>
        </w:tc>
      </w:tr>
      <w:tr w:rsidR="00E66558" w:rsidRPr="00C23B9A"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C23B9A" w:rsidRDefault="009D71E8">
            <w:pPr>
              <w:pStyle w:val="TableRow"/>
              <w:rPr>
                <w:rFonts w:cs="Arial"/>
                <w:sz w:val="22"/>
                <w:szCs w:val="22"/>
              </w:rPr>
            </w:pPr>
            <w:r w:rsidRPr="00C23B9A">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2EC9F7C" w:rsidR="00E66558" w:rsidRPr="00C23B9A" w:rsidRDefault="00561B97" w:rsidP="00BC40D0">
            <w:pPr>
              <w:pStyle w:val="TableRowCentered"/>
              <w:ind w:left="0"/>
              <w:jc w:val="left"/>
              <w:rPr>
                <w:rFonts w:cs="Arial"/>
                <w:iCs/>
                <w:sz w:val="22"/>
              </w:rPr>
            </w:pPr>
            <w:r w:rsidRPr="00C23B9A">
              <w:rPr>
                <w:rFonts w:cs="Arial"/>
                <w:iCs/>
                <w:sz w:val="22"/>
              </w:rPr>
              <w:t xml:space="preserve">Access to enrichment opportunities and resources needed for school and their learning. </w:t>
            </w:r>
          </w:p>
        </w:tc>
      </w:tr>
    </w:tbl>
    <w:p w14:paraId="2A7D54FF" w14:textId="77777777" w:rsidR="00E66558" w:rsidRPr="00C23B9A" w:rsidRDefault="009D71E8">
      <w:pPr>
        <w:pStyle w:val="Heading2"/>
        <w:spacing w:before="600"/>
        <w:rPr>
          <w:rFonts w:cs="Arial"/>
        </w:rPr>
      </w:pPr>
      <w:bookmarkStart w:id="17" w:name="_Toc443397160"/>
      <w:r w:rsidRPr="00C23B9A">
        <w:rPr>
          <w:rFonts w:cs="Arial"/>
        </w:rPr>
        <w:t xml:space="preserve">Intended outcomes </w:t>
      </w:r>
    </w:p>
    <w:p w14:paraId="2A7D5500" w14:textId="7E908925" w:rsidR="00E66558" w:rsidRPr="00C23B9A" w:rsidRDefault="009D71E8">
      <w:pPr>
        <w:rPr>
          <w:rFonts w:cs="Arial"/>
          <w:sz w:val="22"/>
        </w:rPr>
      </w:pPr>
      <w:r w:rsidRPr="00C23B9A">
        <w:rPr>
          <w:rFonts w:cs="Arial"/>
          <w:color w:val="auto"/>
          <w:sz w:val="22"/>
        </w:rPr>
        <w:t xml:space="preserve">This explains the outcomes we are aiming for </w:t>
      </w:r>
      <w:r w:rsidRPr="00C23B9A">
        <w:rPr>
          <w:rFonts w:cs="Arial"/>
          <w:b/>
          <w:bCs/>
          <w:color w:val="auto"/>
          <w:sz w:val="22"/>
        </w:rPr>
        <w:t>by the end of our current strategy plan</w:t>
      </w:r>
      <w:r w:rsidR="0018246F" w:rsidRPr="00C23B9A">
        <w:rPr>
          <w:rFonts w:cs="Arial"/>
          <w:b/>
          <w:bCs/>
          <w:color w:val="auto"/>
          <w:sz w:val="22"/>
        </w:rPr>
        <w:t xml:space="preserve"> (202</w:t>
      </w:r>
      <w:r w:rsidR="004F4C61" w:rsidRPr="00C23B9A">
        <w:rPr>
          <w:rFonts w:cs="Arial"/>
          <w:b/>
          <w:bCs/>
          <w:color w:val="auto"/>
          <w:sz w:val="22"/>
        </w:rPr>
        <w:t>7</w:t>
      </w:r>
      <w:r w:rsidR="0018246F" w:rsidRPr="00C23B9A">
        <w:rPr>
          <w:rFonts w:cs="Arial"/>
          <w:b/>
          <w:bCs/>
          <w:color w:val="auto"/>
          <w:sz w:val="22"/>
        </w:rPr>
        <w:t>)</w:t>
      </w:r>
      <w:r w:rsidRPr="00C23B9A">
        <w:rPr>
          <w:rFonts w:cs="Arial"/>
          <w:color w:val="auto"/>
          <w:sz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743"/>
        <w:gridCol w:w="4743"/>
      </w:tblGrid>
      <w:tr w:rsidR="00E66558" w:rsidRPr="00C23B9A" w14:paraId="2A7D5503" w14:textId="77777777" w:rsidTr="000760C7">
        <w:tc>
          <w:tcPr>
            <w:tcW w:w="47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Pr="00C23B9A" w:rsidRDefault="009D71E8">
            <w:pPr>
              <w:pStyle w:val="TableHeader"/>
              <w:jc w:val="left"/>
              <w:rPr>
                <w:rFonts w:cs="Arial"/>
              </w:rPr>
            </w:pPr>
            <w:r w:rsidRPr="00C23B9A">
              <w:rPr>
                <w:rFonts w:cs="Arial"/>
              </w:rPr>
              <w:t>Intended outcome</w:t>
            </w:r>
          </w:p>
        </w:tc>
        <w:tc>
          <w:tcPr>
            <w:tcW w:w="474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Pr="00C23B9A" w:rsidRDefault="009D71E8">
            <w:pPr>
              <w:pStyle w:val="TableHeader"/>
              <w:jc w:val="left"/>
              <w:rPr>
                <w:rFonts w:cs="Arial"/>
              </w:rPr>
            </w:pPr>
            <w:r w:rsidRPr="00C23B9A">
              <w:rPr>
                <w:rFonts w:cs="Arial"/>
              </w:rPr>
              <w:t>Success criteria</w:t>
            </w:r>
          </w:p>
        </w:tc>
      </w:tr>
      <w:tr w:rsidR="00E66558" w:rsidRPr="00C23B9A" w14:paraId="2A7D5506" w14:textId="77777777" w:rsidTr="000760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789F9" w14:textId="690CBEC8" w:rsidR="00DB1BA6" w:rsidRPr="00C23B9A" w:rsidRDefault="00DB1BA6" w:rsidP="00DB1BA6">
            <w:pPr>
              <w:rPr>
                <w:rFonts w:cs="Arial"/>
                <w:sz w:val="20"/>
                <w:szCs w:val="20"/>
              </w:rPr>
            </w:pPr>
            <w:r w:rsidRPr="00C23B9A">
              <w:rPr>
                <w:rFonts w:cs="Arial"/>
                <w:sz w:val="20"/>
                <w:szCs w:val="20"/>
              </w:rPr>
              <w:t xml:space="preserve">Pupils in receipt of Pupil Premium make expected or accelerated progress to ensure that they achieve at least in line with their prior attainment targets and their peers. </w:t>
            </w:r>
          </w:p>
          <w:p w14:paraId="7794FDD4" w14:textId="494E4B78" w:rsidR="00DB1BA6" w:rsidRPr="00C23B9A" w:rsidRDefault="00DB1BA6" w:rsidP="00DB1BA6">
            <w:pPr>
              <w:rPr>
                <w:rFonts w:cs="Arial"/>
                <w:sz w:val="20"/>
                <w:szCs w:val="20"/>
              </w:rPr>
            </w:pPr>
            <w:r w:rsidRPr="00C23B9A">
              <w:rPr>
                <w:rFonts w:cs="Arial"/>
                <w:sz w:val="20"/>
                <w:szCs w:val="20"/>
              </w:rPr>
              <w:t xml:space="preserve">All pupils receive </w:t>
            </w:r>
            <w:r w:rsidR="003A0D14" w:rsidRPr="00C23B9A">
              <w:rPr>
                <w:rFonts w:cs="Arial"/>
                <w:sz w:val="20"/>
                <w:szCs w:val="20"/>
              </w:rPr>
              <w:t>high-quality</w:t>
            </w:r>
            <w:r w:rsidRPr="00C23B9A">
              <w:rPr>
                <w:rFonts w:cs="Arial"/>
                <w:sz w:val="20"/>
                <w:szCs w:val="20"/>
              </w:rPr>
              <w:t xml:space="preserve"> wave one quality first teaching. Teaching is tailored to the needs of the children and targeted. </w:t>
            </w:r>
          </w:p>
          <w:p w14:paraId="29DAAF32" w14:textId="77C83B7A" w:rsidR="00DB1BA6" w:rsidRPr="00C23B9A" w:rsidRDefault="00DB1BA6" w:rsidP="00DB1BA6">
            <w:pPr>
              <w:rPr>
                <w:rFonts w:cs="Arial"/>
                <w:sz w:val="20"/>
                <w:szCs w:val="20"/>
              </w:rPr>
            </w:pPr>
            <w:r w:rsidRPr="00C23B9A">
              <w:rPr>
                <w:rFonts w:cs="Arial"/>
                <w:sz w:val="20"/>
                <w:szCs w:val="20"/>
              </w:rPr>
              <w:t xml:space="preserve">Interventions put in place for identified children are robust and effective in ensuring accelerated progress. </w:t>
            </w:r>
          </w:p>
          <w:p w14:paraId="2A7D5504" w14:textId="4BECA2FE" w:rsidR="00E66558" w:rsidRPr="00C23B9A" w:rsidRDefault="000048B5" w:rsidP="00DB1BA6">
            <w:pPr>
              <w:rPr>
                <w:rFonts w:cs="Arial"/>
                <w:sz w:val="20"/>
                <w:szCs w:val="20"/>
              </w:rPr>
            </w:pPr>
            <w:r w:rsidRPr="00C23B9A">
              <w:rPr>
                <w:rFonts w:cs="Arial"/>
                <w:sz w:val="20"/>
                <w:szCs w:val="20"/>
              </w:rPr>
              <w:t>Improvement in language and communication skills for our Pupil Premium children.</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4546E" w14:textId="3D4FC8C4" w:rsidR="00DB1BA6" w:rsidRPr="00C23B9A" w:rsidRDefault="00DB1BA6" w:rsidP="00DB1BA6">
            <w:pPr>
              <w:pStyle w:val="TableRowCentered"/>
              <w:ind w:left="0"/>
              <w:jc w:val="left"/>
              <w:rPr>
                <w:rFonts w:cs="Arial"/>
                <w:sz w:val="20"/>
              </w:rPr>
            </w:pPr>
            <w:r w:rsidRPr="00C23B9A">
              <w:rPr>
                <w:rFonts w:cs="Arial"/>
                <w:sz w:val="20"/>
              </w:rPr>
              <w:t>All disadvantaged children make expected progress from previous summer 2</w:t>
            </w:r>
            <w:r w:rsidR="00C43867" w:rsidRPr="00C23B9A">
              <w:rPr>
                <w:rFonts w:cs="Arial"/>
                <w:sz w:val="20"/>
              </w:rPr>
              <w:t xml:space="preserve"> data</w:t>
            </w:r>
            <w:r w:rsidRPr="00C23B9A">
              <w:rPr>
                <w:rFonts w:cs="Arial"/>
                <w:sz w:val="20"/>
              </w:rPr>
              <w:t xml:space="preserve"> and from </w:t>
            </w:r>
            <w:r w:rsidR="00C43867" w:rsidRPr="00C23B9A">
              <w:rPr>
                <w:rFonts w:cs="Arial"/>
                <w:sz w:val="20"/>
              </w:rPr>
              <w:t xml:space="preserve">their prior attainment data. </w:t>
            </w:r>
            <w:r w:rsidRPr="00C23B9A">
              <w:rPr>
                <w:rFonts w:cs="Arial"/>
                <w:sz w:val="20"/>
              </w:rPr>
              <w:t xml:space="preserve"> </w:t>
            </w:r>
            <w:r w:rsidR="00C43867" w:rsidRPr="00C23B9A">
              <w:rPr>
                <w:rFonts w:cs="Arial"/>
                <w:sz w:val="20"/>
              </w:rPr>
              <w:t>Parents are regularly informed of their child’s progress through termly progress reports</w:t>
            </w:r>
            <w:r w:rsidR="0063582E" w:rsidRPr="00C23B9A">
              <w:rPr>
                <w:rFonts w:cs="Arial"/>
                <w:sz w:val="20"/>
              </w:rPr>
              <w:t xml:space="preserve"> and through the Marvellous Me app</w:t>
            </w:r>
            <w:r w:rsidR="00C43867" w:rsidRPr="00C23B9A">
              <w:rPr>
                <w:rFonts w:cs="Arial"/>
                <w:sz w:val="20"/>
              </w:rPr>
              <w:t xml:space="preserve">. </w:t>
            </w:r>
          </w:p>
          <w:p w14:paraId="3EADC522" w14:textId="18C919C3" w:rsidR="004614B9" w:rsidRPr="00C23B9A" w:rsidRDefault="004614B9" w:rsidP="004614B9">
            <w:pPr>
              <w:pStyle w:val="TableRowCentered"/>
              <w:ind w:left="0"/>
              <w:jc w:val="left"/>
              <w:rPr>
                <w:rFonts w:cs="Arial"/>
                <w:sz w:val="20"/>
              </w:rPr>
            </w:pPr>
            <w:r w:rsidRPr="00C23B9A">
              <w:rPr>
                <w:rFonts w:cs="Arial"/>
                <w:sz w:val="20"/>
              </w:rPr>
              <w:t>Class teachers and support staff</w:t>
            </w:r>
            <w:r w:rsidR="00D248A6" w:rsidRPr="00C23B9A">
              <w:rPr>
                <w:rFonts w:cs="Arial"/>
                <w:sz w:val="20"/>
              </w:rPr>
              <w:t xml:space="preserve"> lead and</w:t>
            </w:r>
            <w:r w:rsidRPr="00C23B9A">
              <w:rPr>
                <w:rFonts w:cs="Arial"/>
                <w:sz w:val="20"/>
              </w:rPr>
              <w:t xml:space="preserve"> facilitate learning effectively. Misconceptions are addressed in a timely manner through </w:t>
            </w:r>
            <w:r w:rsidR="004F4C61" w:rsidRPr="00C23B9A">
              <w:rPr>
                <w:rFonts w:cs="Arial"/>
                <w:sz w:val="20"/>
              </w:rPr>
              <w:t>intervention</w:t>
            </w:r>
            <w:r w:rsidRPr="00C23B9A">
              <w:rPr>
                <w:rFonts w:cs="Arial"/>
                <w:sz w:val="20"/>
              </w:rPr>
              <w:t xml:space="preserve"> groups and pre-teaching. This is evident through our monitoring schedule and termly pupil progress meetings.</w:t>
            </w:r>
          </w:p>
          <w:p w14:paraId="6E5FBBD1" w14:textId="2BFD7E0A" w:rsidR="00DB1BA6" w:rsidRPr="00C23B9A" w:rsidRDefault="00DB1BA6" w:rsidP="00DB1BA6">
            <w:pPr>
              <w:pStyle w:val="TableRowCentered"/>
              <w:ind w:left="0"/>
              <w:jc w:val="left"/>
              <w:rPr>
                <w:rFonts w:cs="Arial"/>
                <w:sz w:val="20"/>
              </w:rPr>
            </w:pPr>
            <w:r w:rsidRPr="00C23B9A">
              <w:rPr>
                <w:rFonts w:cs="Arial"/>
                <w:sz w:val="20"/>
              </w:rPr>
              <w:t>Pupils will have regular opportunities to rehearse, practice and consolidate key skills in reading, spelling, handwriting and</w:t>
            </w:r>
            <w:r w:rsidR="00E608BD" w:rsidRPr="00C23B9A">
              <w:rPr>
                <w:rFonts w:cs="Arial"/>
                <w:sz w:val="20"/>
              </w:rPr>
              <w:t xml:space="preserve"> mental and written arithmetic through directed teaching and online resources, such as Times Tables Rockstars. </w:t>
            </w:r>
          </w:p>
          <w:p w14:paraId="5DED3E21" w14:textId="75EE050F" w:rsidR="00E66558" w:rsidRPr="00C23B9A" w:rsidRDefault="004614B9" w:rsidP="004614B9">
            <w:pPr>
              <w:pStyle w:val="TableRowCentered"/>
              <w:ind w:left="0"/>
              <w:jc w:val="left"/>
              <w:rPr>
                <w:rFonts w:cs="Arial"/>
                <w:sz w:val="20"/>
              </w:rPr>
            </w:pPr>
            <w:r w:rsidRPr="00C23B9A">
              <w:rPr>
                <w:rFonts w:cs="Arial"/>
                <w:sz w:val="20"/>
              </w:rPr>
              <w:t xml:space="preserve">All interventions implemented are monitored by SLT. Interventions are planned and delivered to fill gaps in learning and the impact of these interventions are evaluated termly. </w:t>
            </w:r>
          </w:p>
          <w:p w14:paraId="2A7D5505" w14:textId="2324139E" w:rsidR="006467D5" w:rsidRPr="00C23B9A" w:rsidRDefault="006467D5" w:rsidP="006467D5">
            <w:pPr>
              <w:pStyle w:val="TableRowCentered"/>
              <w:ind w:left="0"/>
              <w:jc w:val="left"/>
              <w:rPr>
                <w:rFonts w:cs="Arial"/>
                <w:sz w:val="20"/>
              </w:rPr>
            </w:pPr>
            <w:r w:rsidRPr="00C23B9A">
              <w:rPr>
                <w:rFonts w:cs="Arial"/>
                <w:sz w:val="20"/>
              </w:rPr>
              <w:t xml:space="preserve">Diagnostic assessment is carried out, using a range of programmes dependant on the needs of the children to ensure the effective delivery of the Pupil Premium and Recovery strategy. These include but not limited to: CAT Test, WRIT, WRATT, CTOP, NFER and </w:t>
            </w:r>
            <w:r w:rsidR="00C403C7" w:rsidRPr="00C23B9A">
              <w:rPr>
                <w:rFonts w:cs="Arial"/>
                <w:sz w:val="20"/>
              </w:rPr>
              <w:t xml:space="preserve">PM </w:t>
            </w:r>
            <w:r w:rsidRPr="00C23B9A">
              <w:rPr>
                <w:rFonts w:cs="Arial"/>
                <w:sz w:val="20"/>
              </w:rPr>
              <w:t xml:space="preserve">Benchmarking. </w:t>
            </w:r>
          </w:p>
        </w:tc>
      </w:tr>
      <w:tr w:rsidR="00E66558" w:rsidRPr="00C23B9A" w14:paraId="2A7D550C" w14:textId="77777777" w:rsidTr="000760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A2F5496" w:rsidR="00E66558" w:rsidRPr="00C23B9A" w:rsidRDefault="000760C7">
            <w:pPr>
              <w:pStyle w:val="TableRow"/>
              <w:rPr>
                <w:rFonts w:cs="Arial"/>
                <w:sz w:val="20"/>
                <w:szCs w:val="20"/>
              </w:rPr>
            </w:pPr>
            <w:r w:rsidRPr="00C23B9A">
              <w:rPr>
                <w:rFonts w:cs="Arial"/>
                <w:sz w:val="20"/>
                <w:szCs w:val="20"/>
              </w:rPr>
              <w:t>Pupils and families with identified social, emotional or health needs are well supported by school staff so that the needs are removed or alleviated.</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58313" w14:textId="68170DF3" w:rsidR="0039035A" w:rsidRPr="00C23B9A" w:rsidRDefault="0039035A">
            <w:pPr>
              <w:pStyle w:val="TableRowCentered"/>
              <w:jc w:val="left"/>
              <w:rPr>
                <w:rFonts w:cs="Arial"/>
                <w:color w:val="1F497D" w:themeColor="text2"/>
                <w:sz w:val="20"/>
              </w:rPr>
            </w:pPr>
            <w:r w:rsidRPr="00C23B9A">
              <w:rPr>
                <w:rFonts w:cs="Arial"/>
                <w:sz w:val="20"/>
              </w:rPr>
              <w:t>Teaching staff, SLT, Home School Link Worker and SENCO work together to identify and support children and families and work to alleviate barriers to learning</w:t>
            </w:r>
            <w:r w:rsidR="005138F8" w:rsidRPr="00C23B9A">
              <w:rPr>
                <w:rFonts w:cs="Arial"/>
                <w:sz w:val="20"/>
              </w:rPr>
              <w:t>, including but not limited to, attendance support and support with emotional wellbeing and mental health</w:t>
            </w:r>
            <w:r w:rsidRPr="00C23B9A">
              <w:rPr>
                <w:rFonts w:cs="Arial"/>
                <w:sz w:val="20"/>
              </w:rPr>
              <w:t xml:space="preserve">. </w:t>
            </w:r>
          </w:p>
          <w:p w14:paraId="2992BE68" w14:textId="3AEF227A" w:rsidR="0039035A" w:rsidRPr="00C23B9A" w:rsidRDefault="00E608BD">
            <w:pPr>
              <w:pStyle w:val="TableRowCentered"/>
              <w:jc w:val="left"/>
              <w:rPr>
                <w:rFonts w:cs="Arial"/>
                <w:sz w:val="20"/>
              </w:rPr>
            </w:pPr>
            <w:r w:rsidRPr="00C23B9A">
              <w:rPr>
                <w:rFonts w:cs="Arial"/>
                <w:sz w:val="20"/>
              </w:rPr>
              <w:t xml:space="preserve">Our </w:t>
            </w:r>
            <w:r w:rsidR="0039035A" w:rsidRPr="00C23B9A">
              <w:rPr>
                <w:rFonts w:cs="Arial"/>
                <w:sz w:val="20"/>
              </w:rPr>
              <w:t xml:space="preserve">Home School Link Worker signposts families to support and engages effectively with outside agencies and charities (e.g. Matthew Hackney Foundation, Your Sanctuary, CAMHS) to ensure that identified children and families are provided with appropriate expert support. </w:t>
            </w:r>
          </w:p>
          <w:p w14:paraId="593F9E13" w14:textId="77777777" w:rsidR="00A144B5" w:rsidRPr="00C23B9A" w:rsidRDefault="00A144B5" w:rsidP="0039035A">
            <w:pPr>
              <w:pStyle w:val="TableRowCentered"/>
              <w:jc w:val="left"/>
              <w:rPr>
                <w:rFonts w:cs="Arial"/>
                <w:sz w:val="20"/>
              </w:rPr>
            </w:pPr>
            <w:r w:rsidRPr="00C23B9A">
              <w:rPr>
                <w:rFonts w:cs="Arial"/>
                <w:sz w:val="20"/>
              </w:rPr>
              <w:t>Identified children are invited to attend clubs and provision in school with the Home School Link Worker and trained member</w:t>
            </w:r>
            <w:r w:rsidR="009F04B6" w:rsidRPr="00C23B9A">
              <w:rPr>
                <w:rFonts w:cs="Arial"/>
                <w:sz w:val="20"/>
              </w:rPr>
              <w:t>s</w:t>
            </w:r>
            <w:r w:rsidRPr="00C23B9A">
              <w:rPr>
                <w:rFonts w:cs="Arial"/>
                <w:sz w:val="20"/>
              </w:rPr>
              <w:t xml:space="preserve"> of support staff, including a Nurture Club, Cool Carers (if eligible) and Lego Therapy sessions. </w:t>
            </w:r>
          </w:p>
          <w:p w14:paraId="2A7D550B" w14:textId="577F15B1" w:rsidR="003A0D14" w:rsidRPr="00C23B9A" w:rsidRDefault="003A0D14" w:rsidP="0039035A">
            <w:pPr>
              <w:pStyle w:val="TableRowCentered"/>
              <w:jc w:val="left"/>
              <w:rPr>
                <w:rFonts w:cs="Arial"/>
                <w:sz w:val="20"/>
              </w:rPr>
            </w:pPr>
            <w:r w:rsidRPr="00C23B9A">
              <w:rPr>
                <w:rFonts w:cs="Arial"/>
                <w:sz w:val="20"/>
              </w:rPr>
              <w:t xml:space="preserve">Identified children receive a programme of support through Play Therapy or counselling sessions. </w:t>
            </w:r>
          </w:p>
        </w:tc>
      </w:tr>
      <w:tr w:rsidR="00E66558" w:rsidRPr="00C23B9A" w14:paraId="2A7D550F" w14:textId="77777777" w:rsidTr="000760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C108D82" w:rsidR="00E66558" w:rsidRPr="00C23B9A" w:rsidRDefault="000048B5" w:rsidP="000048B5">
            <w:pPr>
              <w:pStyle w:val="TableRow"/>
              <w:ind w:left="0"/>
              <w:rPr>
                <w:rFonts w:cs="Arial"/>
                <w:sz w:val="20"/>
                <w:szCs w:val="20"/>
              </w:rPr>
            </w:pPr>
            <w:r w:rsidRPr="00C23B9A">
              <w:rPr>
                <w:rFonts w:cs="Arial"/>
                <w:sz w:val="20"/>
                <w:szCs w:val="20"/>
              </w:rPr>
              <w:t>All pupils are encouraged and those that want to take part will participate in school trips and other trips that extend their personal experience including after school clubs and other extra-curricular activities.</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ACC43" w14:textId="77777777" w:rsidR="00E66558" w:rsidRPr="00C23B9A" w:rsidRDefault="000048B5" w:rsidP="000048B5">
            <w:pPr>
              <w:pStyle w:val="TableRowCentered"/>
              <w:ind w:left="0"/>
              <w:jc w:val="left"/>
              <w:rPr>
                <w:rFonts w:cs="Arial"/>
                <w:sz w:val="20"/>
              </w:rPr>
            </w:pPr>
            <w:r w:rsidRPr="00C23B9A">
              <w:rPr>
                <w:rFonts w:cs="Arial"/>
                <w:sz w:val="20"/>
              </w:rPr>
              <w:t xml:space="preserve">All Pupil Premium children have access to funding from the school and Byfleet </w:t>
            </w:r>
            <w:r w:rsidR="00D77964" w:rsidRPr="00C23B9A">
              <w:rPr>
                <w:rFonts w:cs="Arial"/>
                <w:sz w:val="20"/>
              </w:rPr>
              <w:t xml:space="preserve">United </w:t>
            </w:r>
            <w:r w:rsidRPr="00C23B9A">
              <w:rPr>
                <w:rFonts w:cs="Arial"/>
                <w:sz w:val="20"/>
              </w:rPr>
              <w:t xml:space="preserve">Charities to engage with and attend extra-curricular activities and school trips. </w:t>
            </w:r>
          </w:p>
          <w:p w14:paraId="0E04D9B2" w14:textId="77777777" w:rsidR="00D77964" w:rsidRPr="00C23B9A" w:rsidRDefault="00D77964" w:rsidP="000048B5">
            <w:pPr>
              <w:pStyle w:val="TableRowCentered"/>
              <w:ind w:left="0"/>
              <w:jc w:val="left"/>
              <w:rPr>
                <w:rFonts w:cs="Arial"/>
                <w:sz w:val="20"/>
              </w:rPr>
            </w:pPr>
            <w:r w:rsidRPr="00C23B9A">
              <w:rPr>
                <w:rFonts w:cs="Arial"/>
                <w:sz w:val="20"/>
              </w:rPr>
              <w:t xml:space="preserve">Pupils who are eligible, will receive Pupil Premium funding as soon as possible. </w:t>
            </w:r>
          </w:p>
          <w:p w14:paraId="2A7D550E" w14:textId="7E02382A" w:rsidR="00D77964" w:rsidRPr="00C23B9A" w:rsidRDefault="00D77964" w:rsidP="000048B5">
            <w:pPr>
              <w:pStyle w:val="TableRowCentered"/>
              <w:ind w:left="0"/>
              <w:jc w:val="left"/>
              <w:rPr>
                <w:rFonts w:cs="Arial"/>
                <w:sz w:val="20"/>
              </w:rPr>
            </w:pPr>
            <w:r w:rsidRPr="00C23B9A">
              <w:rPr>
                <w:rFonts w:cs="Arial"/>
                <w:sz w:val="20"/>
              </w:rPr>
              <w:t xml:space="preserve">A greater number of EYFS parents will complete the forms necessary to receive Pupil Premium funding. </w:t>
            </w:r>
          </w:p>
        </w:tc>
      </w:tr>
      <w:tr w:rsidR="000048B5" w:rsidRPr="00C23B9A" w14:paraId="5485B4C1" w14:textId="77777777" w:rsidTr="000760C7">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67727" w14:textId="0782C449" w:rsidR="000048B5" w:rsidRPr="00C23B9A" w:rsidRDefault="000048B5" w:rsidP="000048B5">
            <w:pPr>
              <w:pStyle w:val="TableRow"/>
              <w:ind w:left="0"/>
              <w:rPr>
                <w:rFonts w:cs="Arial"/>
                <w:sz w:val="20"/>
                <w:szCs w:val="20"/>
              </w:rPr>
            </w:pPr>
            <w:r w:rsidRPr="00C23B9A">
              <w:rPr>
                <w:rFonts w:cs="Arial"/>
                <w:sz w:val="20"/>
                <w:szCs w:val="20"/>
              </w:rPr>
              <w:t xml:space="preserve">All children in receipt of Pupil Premium have the resources needed to engage with learning at home as well as in school. </w:t>
            </w:r>
          </w:p>
        </w:tc>
        <w:tc>
          <w:tcPr>
            <w:tcW w:w="47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41205" w14:textId="77777777" w:rsidR="000048B5" w:rsidRPr="00C23B9A" w:rsidRDefault="00D77964" w:rsidP="000048B5">
            <w:pPr>
              <w:pStyle w:val="TableRowCentered"/>
              <w:ind w:left="0"/>
              <w:jc w:val="left"/>
              <w:rPr>
                <w:rFonts w:cs="Arial"/>
                <w:sz w:val="20"/>
              </w:rPr>
            </w:pPr>
            <w:r w:rsidRPr="00C23B9A">
              <w:rPr>
                <w:rFonts w:cs="Arial"/>
                <w:sz w:val="20"/>
              </w:rPr>
              <w:t xml:space="preserve">All Pupil Premium children have </w:t>
            </w:r>
            <w:r w:rsidR="005C6484" w:rsidRPr="00C23B9A">
              <w:rPr>
                <w:rFonts w:cs="Arial"/>
                <w:sz w:val="20"/>
              </w:rPr>
              <w:t>access to a Chromebook in school to engage with online learning programmes (e.g. TTRS, Numbots)</w:t>
            </w:r>
          </w:p>
          <w:p w14:paraId="60A9D0F9" w14:textId="77777777" w:rsidR="005C6484" w:rsidRPr="00C23B9A" w:rsidRDefault="005C6484" w:rsidP="000048B5">
            <w:pPr>
              <w:pStyle w:val="TableRowCentered"/>
              <w:ind w:left="0"/>
              <w:jc w:val="left"/>
              <w:rPr>
                <w:rFonts w:cs="Arial"/>
                <w:sz w:val="20"/>
              </w:rPr>
            </w:pPr>
          </w:p>
          <w:p w14:paraId="4C200DDA" w14:textId="77777777" w:rsidR="005C6484" w:rsidRPr="00C23B9A" w:rsidRDefault="005C6484" w:rsidP="000048B5">
            <w:pPr>
              <w:pStyle w:val="TableRowCentered"/>
              <w:ind w:left="0"/>
              <w:jc w:val="left"/>
              <w:rPr>
                <w:rFonts w:cs="Arial"/>
                <w:sz w:val="20"/>
              </w:rPr>
            </w:pPr>
            <w:r w:rsidRPr="00C23B9A">
              <w:rPr>
                <w:rFonts w:cs="Arial"/>
                <w:sz w:val="20"/>
              </w:rPr>
              <w:t xml:space="preserve">All Pupil Premium children receive a Kindle Fire to enable learning at home. </w:t>
            </w:r>
          </w:p>
          <w:p w14:paraId="79A38E08" w14:textId="77777777" w:rsidR="005C6484" w:rsidRPr="00C23B9A" w:rsidRDefault="005C6484" w:rsidP="000048B5">
            <w:pPr>
              <w:pStyle w:val="TableRowCentered"/>
              <w:ind w:left="0"/>
              <w:jc w:val="left"/>
              <w:rPr>
                <w:rFonts w:cs="Arial"/>
                <w:sz w:val="20"/>
              </w:rPr>
            </w:pPr>
          </w:p>
          <w:p w14:paraId="5075DBFF" w14:textId="10231445" w:rsidR="005C6484" w:rsidRPr="00C23B9A" w:rsidRDefault="005C6484" w:rsidP="005C6484">
            <w:pPr>
              <w:pStyle w:val="TableRowCentered"/>
              <w:ind w:left="0"/>
              <w:jc w:val="left"/>
              <w:rPr>
                <w:rFonts w:cs="Arial"/>
                <w:sz w:val="20"/>
              </w:rPr>
            </w:pPr>
            <w:r w:rsidRPr="00C23B9A">
              <w:rPr>
                <w:rFonts w:cs="Arial"/>
                <w:sz w:val="20"/>
              </w:rPr>
              <w:t xml:space="preserve">All Pupil Premium children have a complete and correct school uniform because vouchers to contribute towards the cost of the uniform </w:t>
            </w:r>
            <w:r w:rsidR="00E608BD" w:rsidRPr="00C23B9A">
              <w:rPr>
                <w:rFonts w:cs="Arial"/>
                <w:sz w:val="20"/>
              </w:rPr>
              <w:t xml:space="preserve">are </w:t>
            </w:r>
            <w:r w:rsidRPr="00C23B9A">
              <w:rPr>
                <w:rFonts w:cs="Arial"/>
                <w:sz w:val="20"/>
              </w:rPr>
              <w:t>available to all Pupil Premium children on request.</w:t>
            </w:r>
          </w:p>
        </w:tc>
      </w:tr>
    </w:tbl>
    <w:p w14:paraId="2A06959E" w14:textId="763F6029" w:rsidR="00120AB1" w:rsidRPr="00C23B9A" w:rsidRDefault="00120AB1">
      <w:pPr>
        <w:suppressAutoHyphens w:val="0"/>
        <w:spacing w:after="0" w:line="240" w:lineRule="auto"/>
        <w:rPr>
          <w:rFonts w:cs="Arial"/>
          <w:b/>
          <w:color w:val="104F75"/>
          <w:sz w:val="32"/>
          <w:szCs w:val="32"/>
        </w:rPr>
      </w:pPr>
    </w:p>
    <w:p w14:paraId="2A7D5512" w14:textId="7B489199" w:rsidR="00E66558" w:rsidRPr="00C23B9A" w:rsidRDefault="009D71E8">
      <w:pPr>
        <w:pStyle w:val="Heading2"/>
        <w:rPr>
          <w:rFonts w:cs="Arial"/>
        </w:rPr>
      </w:pPr>
      <w:r w:rsidRPr="00C23B9A">
        <w:rPr>
          <w:rFonts w:cs="Arial"/>
        </w:rPr>
        <w:t>Activity in this academic year</w:t>
      </w:r>
    </w:p>
    <w:p w14:paraId="2A7D5513" w14:textId="31689BC3" w:rsidR="00E66558" w:rsidRPr="00C23B9A" w:rsidRDefault="009D71E8">
      <w:pPr>
        <w:spacing w:after="480"/>
        <w:rPr>
          <w:rFonts w:cs="Arial"/>
          <w:sz w:val="22"/>
        </w:rPr>
      </w:pPr>
      <w:r w:rsidRPr="00C23B9A">
        <w:rPr>
          <w:rFonts w:cs="Arial"/>
          <w:sz w:val="22"/>
        </w:rPr>
        <w:t xml:space="preserve">This details how we intend to spend our pupil premium (and recovery premium funding) </w:t>
      </w:r>
      <w:r w:rsidRPr="00C23B9A">
        <w:rPr>
          <w:rFonts w:cs="Arial"/>
          <w:b/>
          <w:bCs/>
          <w:sz w:val="22"/>
        </w:rPr>
        <w:t>this academic year</w:t>
      </w:r>
      <w:r w:rsidRPr="00C23B9A">
        <w:rPr>
          <w:rFonts w:cs="Arial"/>
          <w:sz w:val="22"/>
        </w:rPr>
        <w:t xml:space="preserve"> to address the challenges listed above.</w:t>
      </w:r>
      <w:r w:rsidR="009D7590" w:rsidRPr="00C23B9A">
        <w:rPr>
          <w:rFonts w:cs="Arial"/>
          <w:sz w:val="22"/>
        </w:rPr>
        <w:t xml:space="preserve"> We have created a separate table to detail our recovery premium spend. </w:t>
      </w:r>
    </w:p>
    <w:p w14:paraId="2A7D5514" w14:textId="77777777" w:rsidR="00E66558" w:rsidRPr="00C23B9A" w:rsidRDefault="009D71E8">
      <w:pPr>
        <w:pStyle w:val="Heading3"/>
        <w:rPr>
          <w:rFonts w:cs="Arial"/>
        </w:rPr>
      </w:pPr>
      <w:r w:rsidRPr="00C23B9A">
        <w:rPr>
          <w:rFonts w:cs="Arial"/>
        </w:rPr>
        <w:t>Teaching (for example, CPD, recruitment and retention)</w:t>
      </w:r>
    </w:p>
    <w:p w14:paraId="2A7D5515" w14:textId="392C72A7" w:rsidR="00E66558" w:rsidRPr="00C23B9A" w:rsidRDefault="009D71E8">
      <w:pPr>
        <w:rPr>
          <w:rFonts w:cs="Arial"/>
        </w:rPr>
      </w:pPr>
      <w:r w:rsidRPr="00C23B9A">
        <w:rPr>
          <w:rFonts w:cs="Arial"/>
        </w:rPr>
        <w:t xml:space="preserve">Budgeted cost: £ </w:t>
      </w:r>
      <w:r w:rsidR="00BE7F32" w:rsidRPr="00C23B9A">
        <w:rPr>
          <w:rFonts w:cs="Arial"/>
        </w:rPr>
        <w:t xml:space="preserve">41, </w:t>
      </w:r>
      <w:r w:rsidR="00CD3789" w:rsidRPr="00C23B9A">
        <w:rPr>
          <w:rFonts w:cs="Arial"/>
        </w:rPr>
        <w:t>620</w:t>
      </w:r>
      <w:r w:rsidR="00BE7F32" w:rsidRPr="00C23B9A">
        <w:rPr>
          <w:rFonts w:cs="Arial"/>
        </w:rP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C23B9A"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C23B9A" w:rsidRDefault="009D71E8">
            <w:pPr>
              <w:pStyle w:val="TableHeader"/>
              <w:jc w:val="left"/>
              <w:rPr>
                <w:rFonts w:cs="Arial"/>
              </w:rPr>
            </w:pPr>
            <w:r w:rsidRPr="00C23B9A">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C23B9A" w:rsidRDefault="009D71E8">
            <w:pPr>
              <w:pStyle w:val="TableHeader"/>
              <w:jc w:val="left"/>
              <w:rPr>
                <w:rFonts w:cs="Arial"/>
              </w:rPr>
            </w:pPr>
            <w:r w:rsidRPr="00C23B9A">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C23B9A" w:rsidRDefault="009D71E8">
            <w:pPr>
              <w:pStyle w:val="TableHeader"/>
              <w:jc w:val="left"/>
              <w:rPr>
                <w:rFonts w:cs="Arial"/>
              </w:rPr>
            </w:pPr>
            <w:r w:rsidRPr="00C23B9A">
              <w:rPr>
                <w:rFonts w:cs="Arial"/>
              </w:rPr>
              <w:t>Challenge number(s) addressed</w:t>
            </w:r>
          </w:p>
        </w:tc>
      </w:tr>
      <w:tr w:rsidR="00E66558" w:rsidRPr="00C23B9A" w14:paraId="2A7D551D"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A" w14:textId="7CF60CEB" w:rsidR="004B4795" w:rsidRPr="00C23B9A" w:rsidRDefault="00707F50" w:rsidP="00D929BE">
            <w:pPr>
              <w:pStyle w:val="TableRow"/>
              <w:rPr>
                <w:rFonts w:cs="Arial"/>
                <w:sz w:val="22"/>
                <w:szCs w:val="22"/>
              </w:rPr>
            </w:pPr>
            <w:r w:rsidRPr="00C23B9A">
              <w:rPr>
                <w:rFonts w:cs="Arial"/>
                <w:sz w:val="22"/>
                <w:szCs w:val="22"/>
              </w:rPr>
              <w:t>Wave-1 quality-first teaching</w:t>
            </w:r>
            <w:r w:rsidR="00BE3062" w:rsidRPr="00C23B9A">
              <w:rPr>
                <w:rFonts w:cs="Arial"/>
                <w:sz w:val="22"/>
                <w:szCs w:val="22"/>
              </w:rPr>
              <w:t xml:space="preserve"> including the effective use of support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B" w14:textId="4011DCB9" w:rsidR="00E66558" w:rsidRPr="00C23B9A" w:rsidRDefault="002D132E" w:rsidP="00D929BE">
            <w:pPr>
              <w:pStyle w:val="TableRowCentered"/>
              <w:jc w:val="left"/>
              <w:rPr>
                <w:rFonts w:cs="Arial"/>
                <w:sz w:val="22"/>
                <w:szCs w:val="22"/>
              </w:rPr>
            </w:pPr>
            <w:r w:rsidRPr="00C23B9A">
              <w:rPr>
                <w:rFonts w:cs="Arial"/>
                <w:sz w:val="22"/>
                <w:szCs w:val="22"/>
              </w:rPr>
              <w:t>EEF Teaching and Learning Toolkit: Feedback, Individualised Instruction, Collaborative Learning Approaches,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F4BD8E" w14:textId="77777777" w:rsidR="00E66558" w:rsidRPr="00C23B9A" w:rsidRDefault="002D132E" w:rsidP="00D929BE">
            <w:pPr>
              <w:pStyle w:val="TableRowCentered"/>
              <w:jc w:val="left"/>
              <w:rPr>
                <w:rFonts w:cs="Arial"/>
                <w:sz w:val="22"/>
                <w:szCs w:val="22"/>
              </w:rPr>
            </w:pPr>
            <w:r w:rsidRPr="00C23B9A">
              <w:rPr>
                <w:rFonts w:cs="Arial"/>
                <w:sz w:val="22"/>
                <w:szCs w:val="22"/>
              </w:rPr>
              <w:t xml:space="preserve">1 </w:t>
            </w:r>
          </w:p>
          <w:p w14:paraId="2A7D551C" w14:textId="09A977D2" w:rsidR="002D132E" w:rsidRPr="00C23B9A" w:rsidRDefault="002D132E" w:rsidP="00D929BE">
            <w:pPr>
              <w:pStyle w:val="TableRowCentered"/>
              <w:jc w:val="left"/>
              <w:rPr>
                <w:rFonts w:cs="Arial"/>
                <w:sz w:val="22"/>
                <w:szCs w:val="22"/>
              </w:rPr>
            </w:pPr>
            <w:r w:rsidRPr="00C23B9A">
              <w:rPr>
                <w:rFonts w:cs="Arial"/>
                <w:sz w:val="22"/>
                <w:szCs w:val="22"/>
              </w:rPr>
              <w:t>2</w:t>
            </w:r>
          </w:p>
        </w:tc>
      </w:tr>
      <w:tr w:rsidR="00E66558" w:rsidRPr="00C23B9A" w14:paraId="2A7D5521"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94A0F5" w14:textId="77777777" w:rsidR="00E66558" w:rsidRPr="00C23B9A" w:rsidRDefault="00FA0ACD" w:rsidP="00D929BE">
            <w:pPr>
              <w:pStyle w:val="TableRow"/>
              <w:rPr>
                <w:rFonts w:cs="Arial"/>
                <w:sz w:val="22"/>
                <w:szCs w:val="22"/>
              </w:rPr>
            </w:pPr>
            <w:r w:rsidRPr="00C23B9A">
              <w:rPr>
                <w:rFonts w:cs="Arial"/>
                <w:sz w:val="22"/>
                <w:szCs w:val="22"/>
              </w:rPr>
              <w:t>Teacher and staff CPD</w:t>
            </w:r>
          </w:p>
          <w:p w14:paraId="2A7D551E" w14:textId="6382382E" w:rsidR="004B4795" w:rsidRPr="00C23B9A" w:rsidRDefault="004B4795" w:rsidP="00D929BE">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1F" w14:textId="19739877" w:rsidR="00E66558" w:rsidRPr="00C23B9A" w:rsidRDefault="009546D2" w:rsidP="00D929BE">
            <w:pPr>
              <w:pStyle w:val="TableRowCentered"/>
              <w:jc w:val="left"/>
              <w:rPr>
                <w:rFonts w:cs="Arial"/>
                <w:sz w:val="22"/>
                <w:szCs w:val="22"/>
              </w:rPr>
            </w:pPr>
            <w:r w:rsidRPr="00C23B9A">
              <w:rPr>
                <w:rFonts w:cs="Arial"/>
                <w:sz w:val="22"/>
                <w:szCs w:val="22"/>
              </w:rPr>
              <w:t>EEF Teaching and Learning Toolkit: Feedback, Individualised Instruction, Collaborative Learning Approaches,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364F9" w14:textId="77777777" w:rsidR="00E66558" w:rsidRPr="00C23B9A" w:rsidRDefault="009546D2" w:rsidP="00D929BE">
            <w:pPr>
              <w:pStyle w:val="TableRowCentered"/>
              <w:jc w:val="left"/>
              <w:rPr>
                <w:rFonts w:cs="Arial"/>
                <w:sz w:val="22"/>
                <w:szCs w:val="22"/>
              </w:rPr>
            </w:pPr>
            <w:r w:rsidRPr="00C23B9A">
              <w:rPr>
                <w:rFonts w:cs="Arial"/>
                <w:sz w:val="22"/>
                <w:szCs w:val="22"/>
              </w:rPr>
              <w:t>1</w:t>
            </w:r>
          </w:p>
          <w:p w14:paraId="2A7D5520" w14:textId="13BB9DD3" w:rsidR="009546D2" w:rsidRPr="00C23B9A" w:rsidRDefault="009546D2" w:rsidP="00D929BE">
            <w:pPr>
              <w:pStyle w:val="TableRowCentered"/>
              <w:jc w:val="left"/>
              <w:rPr>
                <w:rFonts w:cs="Arial"/>
                <w:sz w:val="22"/>
                <w:szCs w:val="22"/>
              </w:rPr>
            </w:pPr>
            <w:r w:rsidRPr="00C23B9A">
              <w:rPr>
                <w:rFonts w:cs="Arial"/>
                <w:sz w:val="22"/>
                <w:szCs w:val="22"/>
              </w:rPr>
              <w:t>2</w:t>
            </w:r>
          </w:p>
        </w:tc>
      </w:tr>
      <w:tr w:rsidR="00C906B0" w:rsidRPr="00C23B9A" w14:paraId="0426E904" w14:textId="77777777" w:rsidTr="005138F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62937E" w14:textId="3B89DD80" w:rsidR="00C906B0" w:rsidRPr="00C23B9A" w:rsidRDefault="005138F8" w:rsidP="00D929BE">
            <w:pPr>
              <w:pStyle w:val="TableRow"/>
              <w:rPr>
                <w:rFonts w:cs="Arial"/>
                <w:sz w:val="22"/>
                <w:szCs w:val="22"/>
              </w:rPr>
            </w:pPr>
            <w:r w:rsidRPr="00C23B9A">
              <w:rPr>
                <w:rFonts w:cs="Arial"/>
                <w:sz w:val="22"/>
                <w:szCs w:val="22"/>
              </w:rPr>
              <w:t>Precision teaching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C113A1" w14:textId="21394493" w:rsidR="00C906B0" w:rsidRPr="00C23B9A" w:rsidRDefault="00C906B0" w:rsidP="00C906B0">
            <w:pPr>
              <w:pStyle w:val="TableRowCentered"/>
              <w:jc w:val="left"/>
              <w:rPr>
                <w:rFonts w:cs="Arial"/>
                <w:sz w:val="22"/>
                <w:szCs w:val="22"/>
              </w:rPr>
            </w:pPr>
            <w:r w:rsidRPr="00C23B9A">
              <w:rPr>
                <w:rFonts w:cs="Arial"/>
                <w:sz w:val="22"/>
                <w:szCs w:val="22"/>
              </w:rPr>
              <w:t>EEF Teaching and Learning Toolkit: Individualised Instruction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1ACC93" w14:textId="697016D2" w:rsidR="00C906B0" w:rsidRPr="00C23B9A" w:rsidRDefault="00C906B0" w:rsidP="00D929BE">
            <w:pPr>
              <w:pStyle w:val="TableRowCentered"/>
              <w:jc w:val="left"/>
              <w:rPr>
                <w:rFonts w:cs="Arial"/>
                <w:sz w:val="22"/>
                <w:szCs w:val="22"/>
              </w:rPr>
            </w:pPr>
            <w:r w:rsidRPr="00C23B9A">
              <w:rPr>
                <w:rFonts w:cs="Arial"/>
                <w:sz w:val="22"/>
                <w:szCs w:val="22"/>
              </w:rPr>
              <w:t>1</w:t>
            </w:r>
          </w:p>
        </w:tc>
      </w:tr>
      <w:tr w:rsidR="002652E9" w:rsidRPr="00C23B9A" w14:paraId="195E2A0E"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E0D4F7" w14:textId="380A986B" w:rsidR="002652E9" w:rsidRPr="00C23B9A" w:rsidRDefault="002652E9" w:rsidP="002652E9">
            <w:pPr>
              <w:pStyle w:val="TableRow"/>
              <w:rPr>
                <w:rFonts w:cs="Arial"/>
                <w:sz w:val="22"/>
                <w:szCs w:val="22"/>
              </w:rPr>
            </w:pPr>
            <w:r w:rsidRPr="00C23B9A">
              <w:rPr>
                <w:rFonts w:cs="Arial"/>
                <w:sz w:val="22"/>
                <w:szCs w:val="22"/>
              </w:rPr>
              <w:t>Targeted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56F0C8" w14:textId="52456DFD" w:rsidR="002652E9" w:rsidRPr="00C23B9A" w:rsidRDefault="002652E9" w:rsidP="00C906B0">
            <w:pPr>
              <w:pStyle w:val="TableRowCentered"/>
              <w:jc w:val="left"/>
              <w:rPr>
                <w:rFonts w:cs="Arial"/>
                <w:sz w:val="22"/>
                <w:szCs w:val="22"/>
              </w:rPr>
            </w:pPr>
            <w:r w:rsidRPr="00C23B9A">
              <w:rPr>
                <w:rFonts w:cs="Arial"/>
                <w:sz w:val="22"/>
                <w:szCs w:val="22"/>
              </w:rPr>
              <w:t>EEF Teaching and Learning Toolkit: Individualised Instruction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5FF59C" w14:textId="02213624" w:rsidR="002652E9" w:rsidRPr="00C23B9A" w:rsidRDefault="002652E9" w:rsidP="00D929BE">
            <w:pPr>
              <w:pStyle w:val="TableRowCentered"/>
              <w:jc w:val="left"/>
              <w:rPr>
                <w:rFonts w:cs="Arial"/>
                <w:sz w:val="22"/>
                <w:szCs w:val="22"/>
              </w:rPr>
            </w:pPr>
            <w:r w:rsidRPr="00C23B9A">
              <w:rPr>
                <w:rFonts w:cs="Arial"/>
                <w:sz w:val="22"/>
                <w:szCs w:val="22"/>
              </w:rPr>
              <w:t>1</w:t>
            </w:r>
          </w:p>
        </w:tc>
      </w:tr>
    </w:tbl>
    <w:p w14:paraId="2A7D5522" w14:textId="77777777" w:rsidR="00E66558" w:rsidRPr="00C23B9A" w:rsidRDefault="00E66558">
      <w:pPr>
        <w:keepNext/>
        <w:spacing w:after="60"/>
        <w:outlineLvl w:val="1"/>
        <w:rPr>
          <w:rFonts w:cs="Arial"/>
        </w:rPr>
      </w:pPr>
    </w:p>
    <w:p w14:paraId="2A7D5523" w14:textId="1DC08891" w:rsidR="00E66558" w:rsidRPr="00C23B9A" w:rsidRDefault="009D71E8">
      <w:pPr>
        <w:rPr>
          <w:rFonts w:cs="Arial"/>
          <w:b/>
          <w:bCs/>
          <w:color w:val="104F75"/>
          <w:sz w:val="28"/>
          <w:szCs w:val="28"/>
        </w:rPr>
      </w:pPr>
      <w:r w:rsidRPr="00C23B9A">
        <w:rPr>
          <w:rFonts w:cs="Arial"/>
          <w:b/>
          <w:bCs/>
          <w:color w:val="104F75"/>
          <w:sz w:val="28"/>
          <w:szCs w:val="28"/>
        </w:rPr>
        <w:t xml:space="preserve">Targeted academic support (for example, </w:t>
      </w:r>
      <w:r w:rsidR="00D33FE5" w:rsidRPr="00C23B9A">
        <w:rPr>
          <w:rFonts w:cs="Arial"/>
          <w:b/>
          <w:bCs/>
          <w:color w:val="104F75"/>
          <w:sz w:val="28"/>
          <w:szCs w:val="28"/>
        </w:rPr>
        <w:t xml:space="preserve">tutoring, one-to-one support </w:t>
      </w:r>
      <w:r w:rsidRPr="00C23B9A">
        <w:rPr>
          <w:rFonts w:cs="Arial"/>
          <w:b/>
          <w:bCs/>
          <w:color w:val="104F75"/>
          <w:sz w:val="28"/>
          <w:szCs w:val="28"/>
        </w:rPr>
        <w:t xml:space="preserve">structured interventions) </w:t>
      </w:r>
    </w:p>
    <w:p w14:paraId="2A7D5524" w14:textId="326BD329" w:rsidR="00E66558" w:rsidRPr="00C23B9A" w:rsidRDefault="009D71E8">
      <w:pPr>
        <w:rPr>
          <w:rFonts w:cs="Arial"/>
        </w:rPr>
      </w:pPr>
      <w:r w:rsidRPr="00C23B9A">
        <w:rPr>
          <w:rFonts w:cs="Arial"/>
        </w:rPr>
        <w:t xml:space="preserve">Budgeted cost: </w:t>
      </w:r>
      <w:r w:rsidR="002D3B7D" w:rsidRPr="00C23B9A">
        <w:rPr>
          <w:rFonts w:cs="Arial"/>
        </w:rPr>
        <w:t>£</w:t>
      </w:r>
      <w:r w:rsidR="00CD3789" w:rsidRPr="00C23B9A">
        <w:rPr>
          <w:rFonts w:cs="Arial"/>
        </w:rPr>
        <w:t>1,330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C23B9A"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C23B9A" w:rsidRDefault="009D71E8">
            <w:pPr>
              <w:pStyle w:val="TableHeader"/>
              <w:jc w:val="left"/>
              <w:rPr>
                <w:rFonts w:cs="Arial"/>
              </w:rPr>
            </w:pPr>
            <w:r w:rsidRPr="00C23B9A">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C23B9A" w:rsidRDefault="009D71E8">
            <w:pPr>
              <w:pStyle w:val="TableHeader"/>
              <w:jc w:val="left"/>
              <w:rPr>
                <w:rFonts w:cs="Arial"/>
              </w:rPr>
            </w:pPr>
            <w:r w:rsidRPr="00C23B9A">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C23B9A" w:rsidRDefault="009D71E8">
            <w:pPr>
              <w:pStyle w:val="TableHeader"/>
              <w:jc w:val="left"/>
              <w:rPr>
                <w:rFonts w:cs="Arial"/>
              </w:rPr>
            </w:pPr>
            <w:r w:rsidRPr="00C23B9A">
              <w:rPr>
                <w:rFonts w:cs="Arial"/>
              </w:rPr>
              <w:t>Challenge number(s) addressed</w:t>
            </w:r>
          </w:p>
        </w:tc>
      </w:tr>
      <w:tr w:rsidR="001E700E" w:rsidRPr="00C23B9A" w14:paraId="3EF8859A"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C64B2B" w14:textId="779FCD8F" w:rsidR="004B4795" w:rsidRPr="00C23B9A" w:rsidRDefault="001E700E" w:rsidP="003317D9">
            <w:pPr>
              <w:pStyle w:val="TableRow"/>
              <w:rPr>
                <w:rFonts w:cs="Arial"/>
                <w:sz w:val="22"/>
                <w:szCs w:val="22"/>
              </w:rPr>
            </w:pPr>
            <w:r w:rsidRPr="00C23B9A">
              <w:rPr>
                <w:rFonts w:cs="Arial"/>
                <w:sz w:val="22"/>
                <w:szCs w:val="22"/>
              </w:rPr>
              <w:t>Targeted inte</w:t>
            </w:r>
            <w:r w:rsidR="003317D9" w:rsidRPr="00C23B9A">
              <w:rPr>
                <w:rFonts w:cs="Arial"/>
                <w:sz w:val="22"/>
                <w:szCs w:val="22"/>
              </w:rPr>
              <w:t>rventions for identified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3E890A" w14:textId="2680299D" w:rsidR="001E700E" w:rsidRPr="00C23B9A" w:rsidRDefault="00BE7F32" w:rsidP="00D929BE">
            <w:pPr>
              <w:pStyle w:val="TableRowCentered"/>
              <w:jc w:val="left"/>
              <w:rPr>
                <w:rFonts w:cs="Arial"/>
                <w:sz w:val="22"/>
                <w:szCs w:val="22"/>
              </w:rPr>
            </w:pPr>
            <w:r w:rsidRPr="00C23B9A">
              <w:rPr>
                <w:rFonts w:cs="Arial"/>
                <w:sz w:val="22"/>
                <w:szCs w:val="22"/>
              </w:rPr>
              <w:t>ELKHAN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2B7E34" w14:textId="77777777" w:rsidR="001E700E" w:rsidRPr="00C23B9A" w:rsidRDefault="009546D2" w:rsidP="00D929BE">
            <w:pPr>
              <w:pStyle w:val="TableRowCentered"/>
              <w:jc w:val="left"/>
              <w:rPr>
                <w:rFonts w:cs="Arial"/>
                <w:sz w:val="22"/>
                <w:szCs w:val="22"/>
              </w:rPr>
            </w:pPr>
            <w:r w:rsidRPr="00C23B9A">
              <w:rPr>
                <w:rFonts w:cs="Arial"/>
                <w:sz w:val="22"/>
                <w:szCs w:val="22"/>
              </w:rPr>
              <w:t>1</w:t>
            </w:r>
          </w:p>
          <w:p w14:paraId="6ED00241" w14:textId="77777777" w:rsidR="009546D2" w:rsidRPr="00C23B9A" w:rsidRDefault="009546D2" w:rsidP="00D929BE">
            <w:pPr>
              <w:pStyle w:val="TableRowCentered"/>
              <w:jc w:val="left"/>
              <w:rPr>
                <w:rFonts w:cs="Arial"/>
                <w:sz w:val="22"/>
                <w:szCs w:val="22"/>
              </w:rPr>
            </w:pPr>
            <w:r w:rsidRPr="00C23B9A">
              <w:rPr>
                <w:rFonts w:cs="Arial"/>
                <w:sz w:val="22"/>
                <w:szCs w:val="22"/>
              </w:rPr>
              <w:t>2</w:t>
            </w:r>
          </w:p>
          <w:p w14:paraId="251C0500" w14:textId="597168D8" w:rsidR="009546D2" w:rsidRPr="00C23B9A" w:rsidRDefault="009546D2" w:rsidP="00D929BE">
            <w:pPr>
              <w:pStyle w:val="TableRowCentered"/>
              <w:jc w:val="left"/>
              <w:rPr>
                <w:rFonts w:cs="Arial"/>
                <w:sz w:val="22"/>
                <w:szCs w:val="22"/>
              </w:rPr>
            </w:pPr>
          </w:p>
        </w:tc>
      </w:tr>
      <w:tr w:rsidR="00E66558" w:rsidRPr="00C23B9A" w14:paraId="2A7D5530"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D" w14:textId="2DA4A20D" w:rsidR="004B4795" w:rsidRPr="00C23B9A" w:rsidRDefault="00707F50" w:rsidP="003317D9">
            <w:pPr>
              <w:pStyle w:val="TableRow"/>
              <w:rPr>
                <w:rFonts w:cs="Arial"/>
                <w:sz w:val="22"/>
                <w:szCs w:val="22"/>
              </w:rPr>
            </w:pPr>
            <w:r w:rsidRPr="00C23B9A">
              <w:rPr>
                <w:rFonts w:cs="Arial"/>
                <w:sz w:val="22"/>
                <w:szCs w:val="22"/>
              </w:rPr>
              <w:t>Kindle Fire and Chromebook allocation to all pupils in receipt of Pupil Premium funding.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E" w14:textId="7321F96A" w:rsidR="00E66558" w:rsidRPr="00C23B9A" w:rsidRDefault="009546D2" w:rsidP="00D929BE">
            <w:pPr>
              <w:pStyle w:val="TableRowCentered"/>
              <w:jc w:val="left"/>
              <w:rPr>
                <w:rFonts w:cs="Arial"/>
                <w:sz w:val="22"/>
                <w:szCs w:val="22"/>
              </w:rPr>
            </w:pPr>
            <w:r w:rsidRPr="00C23B9A">
              <w:rPr>
                <w:rFonts w:cs="Arial"/>
                <w:sz w:val="22"/>
                <w:szCs w:val="22"/>
              </w:rPr>
              <w:t>EEF: Using Digital Technology to Improve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2F" w14:textId="7B8E7EA8" w:rsidR="00E66558" w:rsidRPr="00C23B9A" w:rsidRDefault="009546D2" w:rsidP="00D929BE">
            <w:pPr>
              <w:pStyle w:val="TableRowCentered"/>
              <w:jc w:val="left"/>
              <w:rPr>
                <w:rFonts w:cs="Arial"/>
                <w:sz w:val="22"/>
                <w:szCs w:val="22"/>
              </w:rPr>
            </w:pPr>
            <w:r w:rsidRPr="00C23B9A">
              <w:rPr>
                <w:rFonts w:cs="Arial"/>
                <w:sz w:val="22"/>
                <w:szCs w:val="22"/>
              </w:rPr>
              <w:t>1</w:t>
            </w:r>
          </w:p>
        </w:tc>
      </w:tr>
      <w:tr w:rsidR="004A7F43" w:rsidRPr="00C23B9A" w14:paraId="77993D2F"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8264B" w14:textId="76145A0B" w:rsidR="004A7F43" w:rsidRPr="00C23B9A" w:rsidRDefault="004A7F43" w:rsidP="00D929BE">
            <w:pPr>
              <w:pStyle w:val="TableRow"/>
              <w:ind w:left="0"/>
              <w:rPr>
                <w:rFonts w:cs="Arial"/>
                <w:sz w:val="22"/>
                <w:szCs w:val="22"/>
              </w:rPr>
            </w:pPr>
            <w:r w:rsidRPr="00C23B9A">
              <w:rPr>
                <w:rFonts w:cs="Arial"/>
                <w:sz w:val="22"/>
                <w:szCs w:val="22"/>
              </w:rPr>
              <w:t>Access to online intervention and learning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320201" w14:textId="77777777" w:rsidR="004A7F43" w:rsidRPr="00C23B9A" w:rsidRDefault="004A7F43" w:rsidP="00D929BE">
            <w:pPr>
              <w:pStyle w:val="TableRowCentered"/>
              <w:jc w:val="left"/>
              <w:rPr>
                <w:rFonts w:cs="Arial"/>
              </w:rPr>
            </w:pPr>
            <w:r w:rsidRPr="00C23B9A">
              <w:rPr>
                <w:rFonts w:cs="Arial"/>
                <w:sz w:val="22"/>
              </w:rPr>
              <w:t>EEF: Using Digital Technology to Improve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3DCD1" w14:textId="77777777" w:rsidR="004A7F43" w:rsidRPr="00C23B9A" w:rsidRDefault="004A7F43" w:rsidP="00D929BE">
            <w:pPr>
              <w:pStyle w:val="TableRowCentered"/>
              <w:jc w:val="left"/>
              <w:rPr>
                <w:rFonts w:cs="Arial"/>
                <w:sz w:val="22"/>
                <w:szCs w:val="22"/>
              </w:rPr>
            </w:pPr>
            <w:r w:rsidRPr="00C23B9A">
              <w:rPr>
                <w:rFonts w:cs="Arial"/>
                <w:sz w:val="22"/>
                <w:szCs w:val="22"/>
              </w:rPr>
              <w:t>1</w:t>
            </w:r>
          </w:p>
          <w:p w14:paraId="1BBB32D1" w14:textId="77777777" w:rsidR="004A7F43" w:rsidRPr="00C23B9A" w:rsidRDefault="004A7F43" w:rsidP="00D929BE">
            <w:pPr>
              <w:pStyle w:val="TableRowCentered"/>
              <w:jc w:val="left"/>
              <w:rPr>
                <w:rFonts w:cs="Arial"/>
                <w:sz w:val="22"/>
                <w:szCs w:val="22"/>
              </w:rPr>
            </w:pPr>
            <w:r w:rsidRPr="00C23B9A">
              <w:rPr>
                <w:rFonts w:cs="Arial"/>
                <w:sz w:val="22"/>
                <w:szCs w:val="22"/>
              </w:rPr>
              <w:t>2</w:t>
            </w:r>
          </w:p>
        </w:tc>
      </w:tr>
    </w:tbl>
    <w:p w14:paraId="2A7D5531" w14:textId="77777777" w:rsidR="00E66558" w:rsidRPr="00C23B9A" w:rsidRDefault="00E66558">
      <w:pPr>
        <w:spacing w:after="0"/>
        <w:rPr>
          <w:rFonts w:cs="Arial"/>
          <w:b/>
          <w:color w:val="104F75"/>
          <w:sz w:val="28"/>
          <w:szCs w:val="28"/>
        </w:rPr>
      </w:pPr>
    </w:p>
    <w:p w14:paraId="2A7D5532" w14:textId="59A68BC3" w:rsidR="00E66558" w:rsidRPr="00C23B9A" w:rsidRDefault="009D71E8">
      <w:pPr>
        <w:rPr>
          <w:rFonts w:cs="Arial"/>
          <w:b/>
          <w:color w:val="104F75"/>
          <w:sz w:val="28"/>
          <w:szCs w:val="28"/>
        </w:rPr>
      </w:pPr>
      <w:r w:rsidRPr="00C23B9A">
        <w:rPr>
          <w:rFonts w:cs="Arial"/>
          <w:b/>
          <w:color w:val="104F75"/>
          <w:sz w:val="28"/>
          <w:szCs w:val="28"/>
        </w:rPr>
        <w:t>Wider strategies (for example, related to attendance, behaviour, wellbeing)</w:t>
      </w:r>
    </w:p>
    <w:p w14:paraId="2A7D5533" w14:textId="636B62E8" w:rsidR="00E66558" w:rsidRPr="00C23B9A" w:rsidRDefault="004A7F43">
      <w:pPr>
        <w:spacing w:before="240" w:after="120"/>
        <w:rPr>
          <w:rFonts w:cs="Arial"/>
        </w:rPr>
      </w:pPr>
      <w:r w:rsidRPr="00C23B9A">
        <w:rPr>
          <w:rFonts w:cs="Arial"/>
        </w:rPr>
        <w:t xml:space="preserve">Budgeted cost: </w:t>
      </w:r>
      <w:r w:rsidR="008C6031" w:rsidRPr="00C23B9A">
        <w:rPr>
          <w:rFonts w:cs="Arial"/>
        </w:rPr>
        <w:t>£</w:t>
      </w:r>
      <w:r w:rsidR="00CD3789" w:rsidRPr="00C23B9A">
        <w:rPr>
          <w:rFonts w:cs="Arial"/>
        </w:rPr>
        <w:t>40,120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C23B9A"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Pr="00C23B9A" w:rsidRDefault="009D71E8">
            <w:pPr>
              <w:pStyle w:val="TableHeader"/>
              <w:jc w:val="left"/>
              <w:rPr>
                <w:rFonts w:cs="Arial"/>
              </w:rPr>
            </w:pPr>
            <w:r w:rsidRPr="00C23B9A">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Pr="00C23B9A" w:rsidRDefault="009D71E8">
            <w:pPr>
              <w:pStyle w:val="TableHeader"/>
              <w:jc w:val="left"/>
              <w:rPr>
                <w:rFonts w:cs="Arial"/>
              </w:rPr>
            </w:pPr>
            <w:r w:rsidRPr="00C23B9A">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Pr="00C23B9A" w:rsidRDefault="009D71E8">
            <w:pPr>
              <w:pStyle w:val="TableHeader"/>
              <w:jc w:val="left"/>
              <w:rPr>
                <w:rFonts w:cs="Arial"/>
              </w:rPr>
            </w:pPr>
            <w:r w:rsidRPr="00C23B9A">
              <w:rPr>
                <w:rFonts w:cs="Arial"/>
              </w:rPr>
              <w:t>Challenge number(s) addressed</w:t>
            </w:r>
          </w:p>
        </w:tc>
      </w:tr>
      <w:tr w:rsidR="009546D2" w:rsidRPr="00C23B9A" w14:paraId="2A7D553B" w14:textId="77777777" w:rsidTr="00D929BE">
        <w:trPr>
          <w:trHeight w:val="962"/>
        </w:trPr>
        <w:tc>
          <w:tcPr>
            <w:tcW w:w="268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76078D55" w14:textId="367E2B6B" w:rsidR="009546D2" w:rsidRPr="00C23B9A" w:rsidRDefault="009546D2" w:rsidP="00D929BE">
            <w:pPr>
              <w:pStyle w:val="TableRow"/>
              <w:rPr>
                <w:rFonts w:cs="Arial"/>
                <w:sz w:val="22"/>
                <w:szCs w:val="22"/>
              </w:rPr>
            </w:pPr>
            <w:r w:rsidRPr="00C23B9A">
              <w:rPr>
                <w:rFonts w:cs="Arial"/>
                <w:sz w:val="22"/>
                <w:szCs w:val="22"/>
              </w:rPr>
              <w:t>ELSA</w:t>
            </w:r>
            <w:r w:rsidR="004A7F43" w:rsidRPr="00C23B9A">
              <w:rPr>
                <w:rFonts w:cs="Arial"/>
                <w:sz w:val="22"/>
                <w:szCs w:val="22"/>
              </w:rPr>
              <w:t xml:space="preserve"> support</w:t>
            </w:r>
          </w:p>
          <w:p w14:paraId="2A7D5538" w14:textId="1402D16C" w:rsidR="00684739" w:rsidRPr="00C23B9A" w:rsidRDefault="004A7F43" w:rsidP="00D929BE">
            <w:pPr>
              <w:pStyle w:val="TableRow"/>
              <w:rPr>
                <w:rFonts w:cs="Arial"/>
                <w:sz w:val="22"/>
                <w:szCs w:val="22"/>
              </w:rPr>
            </w:pPr>
            <w:r w:rsidRPr="00C23B9A">
              <w:rPr>
                <w:rFonts w:cs="Arial"/>
                <w:sz w:val="22"/>
                <w:szCs w:val="22"/>
              </w:rPr>
              <w:t>Home School Link Worker support</w:t>
            </w:r>
          </w:p>
        </w:tc>
        <w:tc>
          <w:tcPr>
            <w:tcW w:w="425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A7D5539" w14:textId="420D9AD4" w:rsidR="009546D2" w:rsidRPr="00C23B9A" w:rsidRDefault="009546D2" w:rsidP="00D929BE">
            <w:pPr>
              <w:pStyle w:val="TableRowCentered"/>
              <w:jc w:val="left"/>
              <w:rPr>
                <w:rFonts w:cs="Arial"/>
                <w:sz w:val="22"/>
                <w:szCs w:val="22"/>
              </w:rPr>
            </w:pPr>
            <w:r w:rsidRPr="00C23B9A">
              <w:rPr>
                <w:rFonts w:cs="Arial"/>
                <w:sz w:val="22"/>
                <w:szCs w:val="22"/>
              </w:rPr>
              <w:t>EEF: Improving Social and Emotional Learning in Primary Schools</w:t>
            </w:r>
            <w:r w:rsidR="00F452C6" w:rsidRPr="00C23B9A">
              <w:rPr>
                <w:rFonts w:cs="Arial"/>
                <w:sz w:val="22"/>
                <w:szCs w:val="22"/>
              </w:rPr>
              <w:t xml:space="preserve">. Woodland buddies and Nurture Club. Regular supervision and training for ELSA and HSLW.  </w:t>
            </w:r>
          </w:p>
        </w:tc>
        <w:tc>
          <w:tcPr>
            <w:tcW w:w="2544"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2A7D553A" w14:textId="5B46345A" w:rsidR="009546D2" w:rsidRPr="00C23B9A" w:rsidRDefault="009546D2" w:rsidP="00D929BE">
            <w:pPr>
              <w:pStyle w:val="TableRowCentered"/>
              <w:jc w:val="left"/>
              <w:rPr>
                <w:rFonts w:cs="Arial"/>
                <w:sz w:val="22"/>
                <w:szCs w:val="22"/>
              </w:rPr>
            </w:pPr>
            <w:r w:rsidRPr="00C23B9A">
              <w:rPr>
                <w:rFonts w:cs="Arial"/>
                <w:sz w:val="22"/>
                <w:szCs w:val="22"/>
              </w:rPr>
              <w:t>3</w:t>
            </w:r>
          </w:p>
        </w:tc>
      </w:tr>
      <w:tr w:rsidR="001E700E" w:rsidRPr="00C23B9A" w14:paraId="4794335A"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48D310" w14:textId="4EB81876" w:rsidR="004656BD" w:rsidRPr="00C23B9A" w:rsidRDefault="001E700E" w:rsidP="00D929BE">
            <w:pPr>
              <w:pStyle w:val="TableRow"/>
              <w:rPr>
                <w:rFonts w:cs="Arial"/>
                <w:sz w:val="22"/>
                <w:szCs w:val="22"/>
              </w:rPr>
            </w:pPr>
            <w:r w:rsidRPr="00C23B9A">
              <w:rPr>
                <w:rFonts w:cs="Arial"/>
                <w:sz w:val="22"/>
                <w:szCs w:val="22"/>
              </w:rPr>
              <w:t xml:space="preserve">Funding for school uniform </w:t>
            </w:r>
            <w:r w:rsidR="004A7F43" w:rsidRPr="00C23B9A">
              <w:rPr>
                <w:rFonts w:cs="Arial"/>
                <w:sz w:val="22"/>
                <w:szCs w:val="22"/>
              </w:rPr>
              <w:t>and extra-curricular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D5DE30" w14:textId="3B843092" w:rsidR="001E700E" w:rsidRPr="00C23B9A" w:rsidRDefault="002D132E" w:rsidP="00D929BE">
            <w:pPr>
              <w:pStyle w:val="TableRowCentered"/>
              <w:jc w:val="left"/>
              <w:rPr>
                <w:rFonts w:cs="Arial"/>
                <w:sz w:val="22"/>
                <w:szCs w:val="22"/>
              </w:rPr>
            </w:pPr>
            <w:r w:rsidRPr="00C23B9A">
              <w:rPr>
                <w:rFonts w:cs="Arial"/>
                <w:sz w:val="22"/>
                <w:szCs w:val="22"/>
              </w:rPr>
              <w:t>EEF Teaching and Learning Toolkit: school uniform, Arts Participation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B994F5" w14:textId="33AADFA9" w:rsidR="001E700E" w:rsidRPr="00C23B9A" w:rsidRDefault="009546D2" w:rsidP="00D929BE">
            <w:pPr>
              <w:pStyle w:val="TableRowCentered"/>
              <w:jc w:val="left"/>
              <w:rPr>
                <w:rFonts w:cs="Arial"/>
                <w:sz w:val="22"/>
                <w:szCs w:val="22"/>
              </w:rPr>
            </w:pPr>
            <w:r w:rsidRPr="00C23B9A">
              <w:rPr>
                <w:rFonts w:cs="Arial"/>
                <w:sz w:val="22"/>
                <w:szCs w:val="22"/>
              </w:rPr>
              <w:t>4</w:t>
            </w:r>
          </w:p>
        </w:tc>
      </w:tr>
      <w:tr w:rsidR="00BE3062" w:rsidRPr="00C23B9A" w14:paraId="07344B2F"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F02D8B" w14:textId="30587997" w:rsidR="00BE3062" w:rsidRPr="00C23B9A" w:rsidRDefault="00BE3062" w:rsidP="00D929BE">
            <w:pPr>
              <w:pStyle w:val="TableRow"/>
              <w:rPr>
                <w:rFonts w:cs="Arial"/>
                <w:sz w:val="22"/>
                <w:szCs w:val="22"/>
              </w:rPr>
            </w:pPr>
            <w:r w:rsidRPr="00C23B9A">
              <w:rPr>
                <w:rFonts w:cs="Arial"/>
                <w:sz w:val="22"/>
                <w:szCs w:val="22"/>
              </w:rPr>
              <w:t>Play Therapy support from external provider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1013EB" w14:textId="2E90D92E" w:rsidR="00BE3062" w:rsidRPr="00C23B9A" w:rsidRDefault="00BE3062" w:rsidP="00D929BE">
            <w:pPr>
              <w:pStyle w:val="TableRowCentered"/>
              <w:jc w:val="left"/>
              <w:rPr>
                <w:rFonts w:cs="Arial"/>
                <w:sz w:val="22"/>
                <w:szCs w:val="22"/>
              </w:rPr>
            </w:pPr>
            <w:r w:rsidRPr="00C23B9A">
              <w:rPr>
                <w:rFonts w:cs="Arial"/>
                <w:sz w:val="22"/>
                <w:szCs w:val="22"/>
              </w:rPr>
              <w:t>EEF: Improving Social and Emotional Learning in Primary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D92A30" w14:textId="0F1AE4FF" w:rsidR="00BE3062" w:rsidRPr="00C23B9A" w:rsidRDefault="00BE3062" w:rsidP="00D929BE">
            <w:pPr>
              <w:pStyle w:val="TableRowCentered"/>
              <w:jc w:val="left"/>
              <w:rPr>
                <w:rFonts w:cs="Arial"/>
                <w:sz w:val="22"/>
                <w:szCs w:val="22"/>
              </w:rPr>
            </w:pPr>
            <w:r w:rsidRPr="00C23B9A">
              <w:rPr>
                <w:rFonts w:cs="Arial"/>
                <w:sz w:val="22"/>
                <w:szCs w:val="22"/>
              </w:rPr>
              <w:t>3</w:t>
            </w:r>
          </w:p>
        </w:tc>
      </w:tr>
      <w:tr w:rsidR="003A0D14" w:rsidRPr="00C23B9A" w14:paraId="7CA965D3" w14:textId="77777777" w:rsidTr="00D929BE">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77D9FB" w14:textId="32F9FE8E" w:rsidR="003A0D14" w:rsidRPr="00C23B9A" w:rsidRDefault="003A0D14" w:rsidP="00D929BE">
            <w:pPr>
              <w:pStyle w:val="TableRow"/>
              <w:rPr>
                <w:rFonts w:cs="Arial"/>
                <w:sz w:val="22"/>
                <w:szCs w:val="22"/>
              </w:rPr>
            </w:pPr>
            <w:r w:rsidRPr="00C23B9A">
              <w:rPr>
                <w:rFonts w:cs="Arial"/>
                <w:sz w:val="22"/>
                <w:szCs w:val="22"/>
              </w:rPr>
              <w:t>Counselling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F23A0B" w14:textId="65235968" w:rsidR="003A0D14" w:rsidRPr="00C23B9A" w:rsidRDefault="003A0D14" w:rsidP="00D929BE">
            <w:pPr>
              <w:pStyle w:val="TableRowCentered"/>
              <w:jc w:val="left"/>
              <w:rPr>
                <w:rFonts w:cs="Arial"/>
                <w:sz w:val="22"/>
                <w:szCs w:val="22"/>
              </w:rPr>
            </w:pPr>
            <w:r w:rsidRPr="00C23B9A">
              <w:rPr>
                <w:rFonts w:cs="Arial"/>
                <w:sz w:val="22"/>
                <w:szCs w:val="22"/>
              </w:rPr>
              <w:t>EEF: Improving Social and Emotional Learning in Primary Schools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972E4" w14:textId="1829E152" w:rsidR="003A0D14" w:rsidRPr="00C23B9A" w:rsidRDefault="003A0D14" w:rsidP="00D929BE">
            <w:pPr>
              <w:pStyle w:val="TableRowCentered"/>
              <w:jc w:val="left"/>
              <w:rPr>
                <w:rFonts w:cs="Arial"/>
                <w:sz w:val="22"/>
                <w:szCs w:val="22"/>
              </w:rPr>
            </w:pPr>
            <w:r w:rsidRPr="00C23B9A">
              <w:rPr>
                <w:rFonts w:cs="Arial"/>
                <w:sz w:val="22"/>
                <w:szCs w:val="22"/>
              </w:rPr>
              <w:t>3</w:t>
            </w:r>
          </w:p>
        </w:tc>
      </w:tr>
    </w:tbl>
    <w:p w14:paraId="2A7D5540" w14:textId="77777777" w:rsidR="00E66558" w:rsidRPr="00C23B9A" w:rsidRDefault="00E66558">
      <w:pPr>
        <w:spacing w:before="240" w:after="0"/>
        <w:rPr>
          <w:rFonts w:cs="Arial"/>
          <w:b/>
          <w:bCs/>
          <w:color w:val="104F75"/>
          <w:sz w:val="28"/>
          <w:szCs w:val="28"/>
        </w:rPr>
      </w:pPr>
    </w:p>
    <w:p w14:paraId="2A7D5541" w14:textId="63E54C6F" w:rsidR="003317D9" w:rsidRPr="00C23B9A" w:rsidRDefault="009D71E8" w:rsidP="00120AB1">
      <w:pPr>
        <w:rPr>
          <w:rFonts w:cs="Arial"/>
          <w:i/>
          <w:iCs/>
          <w:color w:val="104F75"/>
          <w:sz w:val="28"/>
          <w:szCs w:val="28"/>
        </w:rPr>
      </w:pPr>
      <w:r w:rsidRPr="00C23B9A">
        <w:rPr>
          <w:rFonts w:cs="Arial"/>
          <w:b/>
          <w:bCs/>
          <w:color w:val="104F75"/>
          <w:sz w:val="28"/>
          <w:szCs w:val="28"/>
        </w:rPr>
        <w:t xml:space="preserve">Total budgeted cost: £ </w:t>
      </w:r>
      <w:r w:rsidR="00CD3789" w:rsidRPr="00C23B9A">
        <w:rPr>
          <w:rFonts w:cs="Arial"/>
          <w:i/>
          <w:iCs/>
          <w:color w:val="104F75"/>
          <w:sz w:val="28"/>
          <w:szCs w:val="28"/>
        </w:rPr>
        <w:t>83,070</w:t>
      </w:r>
    </w:p>
    <w:p w14:paraId="748333AE" w14:textId="77777777" w:rsidR="003317D9" w:rsidRPr="00C23B9A" w:rsidRDefault="003317D9">
      <w:pPr>
        <w:suppressAutoHyphens w:val="0"/>
        <w:spacing w:after="0" w:line="240" w:lineRule="auto"/>
        <w:rPr>
          <w:rFonts w:cs="Arial"/>
          <w:i/>
          <w:iCs/>
          <w:color w:val="104F75"/>
          <w:sz w:val="28"/>
          <w:szCs w:val="28"/>
        </w:rPr>
      </w:pPr>
      <w:r w:rsidRPr="00C23B9A">
        <w:rPr>
          <w:rFonts w:cs="Arial"/>
          <w:i/>
          <w:iCs/>
          <w:color w:val="104F75"/>
          <w:sz w:val="28"/>
          <w:szCs w:val="28"/>
        </w:rPr>
        <w:br w:type="page"/>
      </w:r>
    </w:p>
    <w:p w14:paraId="2A7D5542" w14:textId="77777777" w:rsidR="00E66558" w:rsidRPr="00C23B9A" w:rsidRDefault="009D71E8">
      <w:pPr>
        <w:pStyle w:val="Heading1"/>
        <w:rPr>
          <w:rFonts w:cs="Arial"/>
        </w:rPr>
      </w:pPr>
      <w:r w:rsidRPr="00C23B9A">
        <w:rPr>
          <w:rFonts w:cs="Arial"/>
        </w:rPr>
        <w:t>Part B: Review of outcomes in the previous academic year</w:t>
      </w:r>
    </w:p>
    <w:p w14:paraId="2A7D5543" w14:textId="77777777" w:rsidR="00E66558" w:rsidRPr="00C23B9A" w:rsidRDefault="009D71E8">
      <w:pPr>
        <w:pStyle w:val="Heading2"/>
        <w:rPr>
          <w:rFonts w:cs="Arial"/>
        </w:rPr>
      </w:pPr>
      <w:r w:rsidRPr="00C23B9A">
        <w:rPr>
          <w:rFonts w:cs="Arial"/>
        </w:rPr>
        <w:t>Pupil premium strategy outcomes</w:t>
      </w:r>
    </w:p>
    <w:p w14:paraId="2A7D5544" w14:textId="5ADAF09F" w:rsidR="00E66558" w:rsidRPr="00C23B9A" w:rsidRDefault="009D71E8">
      <w:pPr>
        <w:rPr>
          <w:rFonts w:cs="Arial"/>
        </w:rPr>
      </w:pPr>
      <w:r w:rsidRPr="00C23B9A">
        <w:rPr>
          <w:rFonts w:cs="Arial"/>
        </w:rPr>
        <w:t>This details the impact that our pupil premium activity had on pupils in the 202</w:t>
      </w:r>
      <w:r w:rsidR="00790388" w:rsidRPr="00C23B9A">
        <w:rPr>
          <w:rFonts w:cs="Arial"/>
        </w:rPr>
        <w:t>3</w:t>
      </w:r>
      <w:r w:rsidRPr="00C23B9A">
        <w:rPr>
          <w:rFonts w:cs="Arial"/>
        </w:rPr>
        <w:t xml:space="preserve"> to 202</w:t>
      </w:r>
      <w:r w:rsidR="00790388" w:rsidRPr="00C23B9A">
        <w:rPr>
          <w:rFonts w:cs="Arial"/>
        </w:rPr>
        <w:t>4</w:t>
      </w:r>
      <w:r w:rsidRPr="00C23B9A">
        <w:rPr>
          <w:rFonts w:cs="Arial"/>
        </w:rPr>
        <w:t xml:space="preserve"> academic year</w:t>
      </w:r>
      <w:r w:rsidR="00DC2970" w:rsidRPr="00C23B9A">
        <w:rPr>
          <w:rFonts w:cs="Arial"/>
        </w:rPr>
        <w:t xml:space="preserve"> with the Pupil premium strategy for 2021-2024</w:t>
      </w:r>
      <w:r w:rsidRPr="00C23B9A">
        <w:rPr>
          <w:rFonts w:cs="Arial"/>
        </w:rPr>
        <w:t xml:space="preserve">. </w:t>
      </w:r>
    </w:p>
    <w:tbl>
      <w:tblPr>
        <w:tblW w:w="9493" w:type="dxa"/>
        <w:tblCellMar>
          <w:left w:w="10" w:type="dxa"/>
          <w:right w:w="10" w:type="dxa"/>
        </w:tblCellMar>
        <w:tblLook w:val="04A0" w:firstRow="1" w:lastRow="0" w:firstColumn="1" w:lastColumn="0" w:noHBand="0" w:noVBand="1"/>
      </w:tblPr>
      <w:tblGrid>
        <w:gridCol w:w="9493"/>
      </w:tblGrid>
      <w:tr w:rsidR="00E66558" w:rsidRPr="00C23B9A"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9C3E2" w14:textId="47450BA2" w:rsidR="003836FD" w:rsidRPr="00C23B9A" w:rsidRDefault="00032C39" w:rsidP="009546D2">
            <w:pPr>
              <w:rPr>
                <w:rFonts w:cs="Arial"/>
                <w:sz w:val="22"/>
                <w:szCs w:val="22"/>
              </w:rPr>
            </w:pPr>
            <w:r w:rsidRPr="00C23B9A">
              <w:rPr>
                <w:rFonts w:cs="Arial"/>
                <w:b/>
                <w:sz w:val="22"/>
                <w:szCs w:val="22"/>
                <w:u w:val="single"/>
              </w:rPr>
              <w:t>Teaching and Targeted Academic Support</w:t>
            </w:r>
            <w:r w:rsidR="009546D2" w:rsidRPr="00C23B9A">
              <w:rPr>
                <w:rFonts w:cs="Arial"/>
                <w:b/>
                <w:sz w:val="22"/>
                <w:szCs w:val="22"/>
                <w:u w:val="single"/>
              </w:rPr>
              <w:br/>
            </w:r>
            <w:r w:rsidR="00217A59" w:rsidRPr="00C23B9A">
              <w:rPr>
                <w:rFonts w:cs="Arial"/>
                <w:i/>
                <w:sz w:val="22"/>
                <w:szCs w:val="22"/>
              </w:rPr>
              <w:br/>
            </w:r>
            <w:r w:rsidR="003836FD" w:rsidRPr="00C23B9A">
              <w:rPr>
                <w:rFonts w:cs="Arial"/>
                <w:sz w:val="22"/>
                <w:szCs w:val="22"/>
              </w:rPr>
              <w:t>32/51</w:t>
            </w:r>
            <w:r w:rsidR="00706C8E" w:rsidRPr="00C23B9A">
              <w:rPr>
                <w:rFonts w:cs="Arial"/>
                <w:sz w:val="22"/>
                <w:szCs w:val="22"/>
              </w:rPr>
              <w:t xml:space="preserve"> of children in receipt or Pupil Premium made at</w:t>
            </w:r>
            <w:r w:rsidR="003836FD" w:rsidRPr="00C23B9A">
              <w:rPr>
                <w:rFonts w:cs="Arial"/>
                <w:sz w:val="22"/>
                <w:szCs w:val="22"/>
              </w:rPr>
              <w:t xml:space="preserve"> </w:t>
            </w:r>
            <w:r w:rsidR="00706C8E" w:rsidRPr="00C23B9A">
              <w:rPr>
                <w:rFonts w:cs="Arial"/>
                <w:sz w:val="22"/>
                <w:szCs w:val="22"/>
              </w:rPr>
              <w:t xml:space="preserve">least expected progress in Reading, </w:t>
            </w:r>
            <w:r w:rsidR="003836FD" w:rsidRPr="00C23B9A">
              <w:rPr>
                <w:rFonts w:cs="Arial"/>
                <w:sz w:val="22"/>
                <w:szCs w:val="22"/>
              </w:rPr>
              <w:t>24/51</w:t>
            </w:r>
            <w:r w:rsidR="00706C8E" w:rsidRPr="00C23B9A">
              <w:rPr>
                <w:rFonts w:cs="Arial"/>
                <w:sz w:val="22"/>
                <w:szCs w:val="22"/>
              </w:rPr>
              <w:t>% in Writing and</w:t>
            </w:r>
            <w:r w:rsidR="00790388" w:rsidRPr="00C23B9A">
              <w:rPr>
                <w:rFonts w:cs="Arial"/>
                <w:sz w:val="22"/>
                <w:szCs w:val="22"/>
              </w:rPr>
              <w:t xml:space="preserve"> </w:t>
            </w:r>
            <w:r w:rsidR="003836FD" w:rsidRPr="00C23B9A">
              <w:rPr>
                <w:rFonts w:cs="Arial"/>
                <w:sz w:val="22"/>
                <w:szCs w:val="22"/>
              </w:rPr>
              <w:t>32/45</w:t>
            </w:r>
            <w:r w:rsidR="004F4C61" w:rsidRPr="00C23B9A">
              <w:rPr>
                <w:rFonts w:cs="Arial"/>
                <w:sz w:val="22"/>
                <w:szCs w:val="22"/>
              </w:rPr>
              <w:t xml:space="preserve"> </w:t>
            </w:r>
            <w:r w:rsidR="003836FD" w:rsidRPr="00C23B9A">
              <w:rPr>
                <w:rFonts w:cs="Arial"/>
                <w:sz w:val="22"/>
                <w:szCs w:val="22"/>
              </w:rPr>
              <w:t>in</w:t>
            </w:r>
            <w:r w:rsidR="00706C8E" w:rsidRPr="00C23B9A">
              <w:rPr>
                <w:rFonts w:cs="Arial"/>
                <w:sz w:val="22"/>
                <w:szCs w:val="22"/>
              </w:rPr>
              <w:t xml:space="preserve"> Maths. </w:t>
            </w:r>
            <w:r w:rsidR="009546D2" w:rsidRPr="00C23B9A">
              <w:rPr>
                <w:rFonts w:cs="Arial"/>
                <w:sz w:val="22"/>
                <w:szCs w:val="22"/>
              </w:rPr>
              <w:t xml:space="preserve">On average, </w:t>
            </w:r>
            <w:r w:rsidR="003836FD" w:rsidRPr="00C23B9A">
              <w:rPr>
                <w:rFonts w:cs="Arial"/>
                <w:sz w:val="22"/>
                <w:szCs w:val="22"/>
              </w:rPr>
              <w:t>16/51</w:t>
            </w:r>
            <w:r w:rsidR="009546D2" w:rsidRPr="00C23B9A">
              <w:rPr>
                <w:rFonts w:cs="Arial"/>
                <w:sz w:val="22"/>
                <w:szCs w:val="22"/>
              </w:rPr>
              <w:t xml:space="preserve"> of our pupils in receipt of Pupil Premium funding made expected progress across Reading, Writing and Maths. </w:t>
            </w:r>
            <w:r w:rsidR="003836FD" w:rsidRPr="00C23B9A">
              <w:rPr>
                <w:rFonts w:cs="Arial"/>
                <w:sz w:val="22"/>
                <w:szCs w:val="22"/>
              </w:rPr>
              <w:t>1</w:t>
            </w:r>
            <w:r w:rsidR="009546D2" w:rsidRPr="00C23B9A">
              <w:rPr>
                <w:rFonts w:cs="Arial"/>
                <w:sz w:val="22"/>
                <w:szCs w:val="22"/>
              </w:rPr>
              <w:t xml:space="preserve"> of these pupils made accelerated progress </w:t>
            </w:r>
            <w:r w:rsidR="00790388" w:rsidRPr="00C23B9A">
              <w:rPr>
                <w:rFonts w:cs="Arial"/>
                <w:sz w:val="22"/>
                <w:szCs w:val="22"/>
              </w:rPr>
              <w:t xml:space="preserve">across all core subjects </w:t>
            </w:r>
            <w:r w:rsidR="009546D2" w:rsidRPr="00C23B9A">
              <w:rPr>
                <w:rFonts w:cs="Arial"/>
                <w:sz w:val="22"/>
                <w:szCs w:val="22"/>
              </w:rPr>
              <w:t>over the course of the 202</w:t>
            </w:r>
            <w:r w:rsidR="00790388" w:rsidRPr="00C23B9A">
              <w:rPr>
                <w:rFonts w:cs="Arial"/>
                <w:sz w:val="22"/>
                <w:szCs w:val="22"/>
              </w:rPr>
              <w:t>3</w:t>
            </w:r>
            <w:r w:rsidR="009546D2" w:rsidRPr="00C23B9A">
              <w:rPr>
                <w:rFonts w:cs="Arial"/>
                <w:sz w:val="22"/>
                <w:szCs w:val="22"/>
              </w:rPr>
              <w:t>/2</w:t>
            </w:r>
            <w:r w:rsidR="00790388" w:rsidRPr="00C23B9A">
              <w:rPr>
                <w:rFonts w:cs="Arial"/>
                <w:sz w:val="22"/>
                <w:szCs w:val="22"/>
              </w:rPr>
              <w:t>4</w:t>
            </w:r>
            <w:r w:rsidR="009546D2" w:rsidRPr="00C23B9A">
              <w:rPr>
                <w:rFonts w:cs="Arial"/>
                <w:sz w:val="22"/>
                <w:szCs w:val="22"/>
              </w:rPr>
              <w:t xml:space="preserve"> academic year.  </w:t>
            </w:r>
            <w:r w:rsidR="003836FD" w:rsidRPr="00C23B9A">
              <w:rPr>
                <w:rFonts w:cs="Arial"/>
                <w:sz w:val="22"/>
                <w:szCs w:val="22"/>
              </w:rPr>
              <w:t>Of our Pupil Premium children, a</w:t>
            </w:r>
            <w:r w:rsidR="009546D2" w:rsidRPr="00C23B9A">
              <w:rPr>
                <w:rFonts w:cs="Arial"/>
                <w:sz w:val="22"/>
                <w:szCs w:val="22"/>
              </w:rPr>
              <w:t xml:space="preserve"> larger proportion made accelerated progress in </w:t>
            </w:r>
            <w:r w:rsidR="00790388" w:rsidRPr="00C23B9A">
              <w:rPr>
                <w:rFonts w:cs="Arial"/>
                <w:sz w:val="22"/>
                <w:szCs w:val="22"/>
              </w:rPr>
              <w:t>Maths (</w:t>
            </w:r>
            <w:r w:rsidR="003836FD" w:rsidRPr="00C23B9A">
              <w:rPr>
                <w:rFonts w:cs="Arial"/>
                <w:sz w:val="22"/>
                <w:szCs w:val="22"/>
              </w:rPr>
              <w:t>11/51)</w:t>
            </w:r>
            <w:r w:rsidR="00790388" w:rsidRPr="00C23B9A">
              <w:rPr>
                <w:rFonts w:cs="Arial"/>
                <w:sz w:val="22"/>
                <w:szCs w:val="22"/>
              </w:rPr>
              <w:t xml:space="preserve"> and </w:t>
            </w:r>
            <w:r w:rsidR="00650D96" w:rsidRPr="00C23B9A">
              <w:rPr>
                <w:rFonts w:cs="Arial"/>
                <w:sz w:val="22"/>
                <w:szCs w:val="22"/>
              </w:rPr>
              <w:t>Reading (</w:t>
            </w:r>
            <w:r w:rsidR="003836FD" w:rsidRPr="00C23B9A">
              <w:rPr>
                <w:rFonts w:cs="Arial"/>
                <w:sz w:val="22"/>
                <w:szCs w:val="22"/>
              </w:rPr>
              <w:t>9/51</w:t>
            </w:r>
            <w:r w:rsidR="00650D96" w:rsidRPr="00C23B9A">
              <w:rPr>
                <w:rFonts w:cs="Arial"/>
                <w:sz w:val="22"/>
                <w:szCs w:val="22"/>
              </w:rPr>
              <w:t xml:space="preserve">) than Writing </w:t>
            </w:r>
            <w:r w:rsidR="00790388" w:rsidRPr="00C23B9A">
              <w:rPr>
                <w:rFonts w:cs="Arial"/>
                <w:sz w:val="22"/>
                <w:szCs w:val="22"/>
              </w:rPr>
              <w:t>(</w:t>
            </w:r>
            <w:r w:rsidR="003836FD" w:rsidRPr="00C23B9A">
              <w:rPr>
                <w:rFonts w:cs="Arial"/>
                <w:sz w:val="22"/>
                <w:szCs w:val="22"/>
              </w:rPr>
              <w:t>4/51</w:t>
            </w:r>
            <w:r w:rsidR="00790388" w:rsidRPr="00C23B9A">
              <w:rPr>
                <w:rFonts w:cs="Arial"/>
                <w:sz w:val="22"/>
                <w:szCs w:val="22"/>
              </w:rPr>
              <w:t>).</w:t>
            </w:r>
            <w:r w:rsidR="00E35117" w:rsidRPr="00C23B9A">
              <w:rPr>
                <w:rFonts w:cs="Arial"/>
                <w:sz w:val="22"/>
                <w:szCs w:val="22"/>
              </w:rPr>
              <w:t xml:space="preserve"> </w:t>
            </w:r>
          </w:p>
          <w:p w14:paraId="797FE1BD" w14:textId="32A5C740" w:rsidR="00032C39" w:rsidRPr="00C23B9A" w:rsidRDefault="009546D2" w:rsidP="009546D2">
            <w:pPr>
              <w:rPr>
                <w:rFonts w:cs="Arial"/>
                <w:sz w:val="22"/>
                <w:szCs w:val="22"/>
              </w:rPr>
            </w:pPr>
            <w:r w:rsidRPr="00C23B9A">
              <w:rPr>
                <w:rFonts w:cs="Arial"/>
                <w:sz w:val="22"/>
                <w:szCs w:val="22"/>
              </w:rPr>
              <w:br/>
            </w:r>
            <w:r w:rsidR="003836FD" w:rsidRPr="00C23B9A">
              <w:rPr>
                <w:rFonts w:cs="Arial"/>
                <w:color w:val="auto"/>
                <w:sz w:val="22"/>
                <w:szCs w:val="22"/>
              </w:rPr>
              <w:t>4/6</w:t>
            </w:r>
            <w:r w:rsidRPr="00C23B9A">
              <w:rPr>
                <w:rFonts w:cs="Arial"/>
                <w:color w:val="auto"/>
                <w:sz w:val="22"/>
                <w:szCs w:val="22"/>
              </w:rPr>
              <w:t xml:space="preserve"> of our Pupil Premium children in Reception achieved GLD. </w:t>
            </w:r>
          </w:p>
          <w:p w14:paraId="19886664" w14:textId="38F1CBAE" w:rsidR="000817C8" w:rsidRPr="00C23B9A" w:rsidRDefault="000817C8" w:rsidP="009546D2">
            <w:pPr>
              <w:rPr>
                <w:rFonts w:cs="Arial"/>
                <w:sz w:val="22"/>
                <w:szCs w:val="22"/>
              </w:rPr>
            </w:pPr>
            <w:r w:rsidRPr="00C23B9A">
              <w:rPr>
                <w:rFonts w:cs="Arial"/>
                <w:color w:val="auto"/>
                <w:sz w:val="22"/>
                <w:szCs w:val="22"/>
              </w:rPr>
              <w:br/>
            </w:r>
            <w:r w:rsidR="003836FD" w:rsidRPr="00C23B9A">
              <w:rPr>
                <w:rFonts w:cs="Arial"/>
                <w:sz w:val="22"/>
                <w:szCs w:val="22"/>
              </w:rPr>
              <w:t>5/10</w:t>
            </w:r>
            <w:r w:rsidRPr="00C23B9A">
              <w:rPr>
                <w:rFonts w:cs="Arial"/>
                <w:sz w:val="22"/>
                <w:szCs w:val="22"/>
              </w:rPr>
              <w:t xml:space="preserve"> of children in receipt of Pupil Premium reached the expected standard in Reading at the end of KS2. </w:t>
            </w:r>
            <w:r w:rsidR="003836FD" w:rsidRPr="00C23B9A">
              <w:rPr>
                <w:rFonts w:cs="Arial"/>
                <w:sz w:val="22"/>
                <w:szCs w:val="22"/>
              </w:rPr>
              <w:t xml:space="preserve">3/10 </w:t>
            </w:r>
            <w:r w:rsidRPr="00C23B9A">
              <w:rPr>
                <w:rFonts w:cs="Arial"/>
                <w:sz w:val="22"/>
                <w:szCs w:val="22"/>
              </w:rPr>
              <w:t>of children in receipt of Pupil Premium reached the expected standard in Writing</w:t>
            </w:r>
            <w:r w:rsidR="00690E4A" w:rsidRPr="00C23B9A">
              <w:rPr>
                <w:rFonts w:cs="Arial"/>
                <w:sz w:val="22"/>
                <w:szCs w:val="22"/>
              </w:rPr>
              <w:t xml:space="preserve">. </w:t>
            </w:r>
            <w:r w:rsidR="003836FD" w:rsidRPr="00C23B9A">
              <w:rPr>
                <w:rFonts w:cs="Arial"/>
                <w:sz w:val="22"/>
                <w:szCs w:val="22"/>
              </w:rPr>
              <w:t xml:space="preserve">3/10 </w:t>
            </w:r>
            <w:r w:rsidR="00690E4A" w:rsidRPr="00C23B9A">
              <w:rPr>
                <w:rFonts w:cs="Arial"/>
                <w:sz w:val="22"/>
                <w:szCs w:val="22"/>
              </w:rPr>
              <w:t xml:space="preserve">of children in receipt of Pupil Premium reached the expected standard in Maths. </w:t>
            </w:r>
          </w:p>
          <w:p w14:paraId="2AAAFA84" w14:textId="62C9A888" w:rsidR="00690E4A" w:rsidRPr="00C23B9A" w:rsidRDefault="003836FD" w:rsidP="00790388">
            <w:pPr>
              <w:rPr>
                <w:rFonts w:cs="Arial"/>
                <w:sz w:val="22"/>
                <w:szCs w:val="22"/>
              </w:rPr>
            </w:pPr>
            <w:r w:rsidRPr="00C23B9A">
              <w:rPr>
                <w:rFonts w:cs="Arial"/>
                <w:sz w:val="22"/>
                <w:szCs w:val="22"/>
              </w:rPr>
              <w:t xml:space="preserve">In Years 1-6, 26/45 </w:t>
            </w:r>
            <w:r w:rsidR="000817C8" w:rsidRPr="00C23B9A">
              <w:rPr>
                <w:rFonts w:cs="Arial"/>
                <w:sz w:val="22"/>
                <w:szCs w:val="22"/>
              </w:rPr>
              <w:t xml:space="preserve">of our Pupil Premium children </w:t>
            </w:r>
            <w:r w:rsidR="00ED70F4" w:rsidRPr="00C23B9A">
              <w:rPr>
                <w:rFonts w:cs="Arial"/>
                <w:sz w:val="22"/>
                <w:szCs w:val="22"/>
              </w:rPr>
              <w:t>reached expected attainment across the school in Reading</w:t>
            </w:r>
            <w:r w:rsidRPr="00C23B9A">
              <w:rPr>
                <w:rFonts w:cs="Arial"/>
                <w:sz w:val="22"/>
                <w:szCs w:val="22"/>
              </w:rPr>
              <w:t>. 23/45</w:t>
            </w:r>
            <w:r w:rsidR="00ED70F4" w:rsidRPr="00C23B9A">
              <w:rPr>
                <w:rFonts w:cs="Arial"/>
                <w:sz w:val="22"/>
                <w:szCs w:val="22"/>
              </w:rPr>
              <w:t xml:space="preserve"> of our Pupil Premium children reached expected attainment across the school in Maths. </w:t>
            </w:r>
            <w:r w:rsidRPr="00C23B9A">
              <w:rPr>
                <w:rFonts w:cs="Arial"/>
                <w:sz w:val="22"/>
                <w:szCs w:val="22"/>
              </w:rPr>
              <w:t xml:space="preserve">13/45 </w:t>
            </w:r>
            <w:r w:rsidR="00ED70F4" w:rsidRPr="00C23B9A">
              <w:rPr>
                <w:rFonts w:cs="Arial"/>
                <w:sz w:val="22"/>
                <w:szCs w:val="22"/>
              </w:rPr>
              <w:t xml:space="preserve">children </w:t>
            </w:r>
            <w:r w:rsidRPr="00C23B9A">
              <w:rPr>
                <w:rFonts w:cs="Arial"/>
                <w:sz w:val="22"/>
                <w:szCs w:val="22"/>
              </w:rPr>
              <w:t xml:space="preserve">reached expected attainment in Writing. </w:t>
            </w:r>
            <w:r w:rsidR="00690E4A" w:rsidRPr="00C23B9A">
              <w:rPr>
                <w:rFonts w:cs="Arial"/>
                <w:sz w:val="22"/>
                <w:szCs w:val="22"/>
              </w:rPr>
              <w:t xml:space="preserve">The gap for Pupil Premium children compared to their non-PP peers is </w:t>
            </w:r>
            <w:r w:rsidR="00790388" w:rsidRPr="00C23B9A">
              <w:rPr>
                <w:rFonts w:cs="Arial"/>
                <w:sz w:val="22"/>
                <w:szCs w:val="22"/>
              </w:rPr>
              <w:t>closing across</w:t>
            </w:r>
            <w:r w:rsidR="00690E4A" w:rsidRPr="00C23B9A">
              <w:rPr>
                <w:rFonts w:cs="Arial"/>
                <w:sz w:val="22"/>
                <w:szCs w:val="22"/>
              </w:rPr>
              <w:t xml:space="preserve"> Maths</w:t>
            </w:r>
            <w:r w:rsidR="00790388" w:rsidRPr="00C23B9A">
              <w:rPr>
                <w:rFonts w:cs="Arial"/>
                <w:sz w:val="22"/>
                <w:szCs w:val="22"/>
              </w:rPr>
              <w:t xml:space="preserve">, </w:t>
            </w:r>
            <w:r w:rsidR="00690E4A" w:rsidRPr="00C23B9A">
              <w:rPr>
                <w:rFonts w:cs="Arial"/>
                <w:sz w:val="22"/>
                <w:szCs w:val="22"/>
              </w:rPr>
              <w:t xml:space="preserve">Reading and Writing. </w:t>
            </w:r>
          </w:p>
          <w:p w14:paraId="236775C6" w14:textId="58B793B6" w:rsidR="005C1F79" w:rsidRPr="00C23B9A" w:rsidRDefault="00032C39" w:rsidP="009546D2">
            <w:pPr>
              <w:rPr>
                <w:rFonts w:eastAsia="Calibri" w:cs="Arial"/>
                <w:b/>
                <w:sz w:val="22"/>
                <w:szCs w:val="22"/>
                <w:u w:val="single"/>
              </w:rPr>
            </w:pPr>
            <w:r w:rsidRPr="00C23B9A">
              <w:rPr>
                <w:rFonts w:eastAsia="Calibri" w:cs="Arial"/>
                <w:b/>
                <w:sz w:val="22"/>
                <w:szCs w:val="22"/>
                <w:u w:val="single"/>
              </w:rPr>
              <w:t>Wider Strategies</w:t>
            </w:r>
          </w:p>
          <w:p w14:paraId="07112EBD" w14:textId="57C9A1FD" w:rsidR="00790388" w:rsidRPr="00C23B9A" w:rsidRDefault="005C1F79" w:rsidP="00032C39">
            <w:pPr>
              <w:pStyle w:val="TableRowCentered"/>
              <w:ind w:left="0"/>
              <w:jc w:val="left"/>
              <w:rPr>
                <w:rFonts w:cs="Arial"/>
                <w:color w:val="auto"/>
                <w:sz w:val="22"/>
                <w:szCs w:val="22"/>
              </w:rPr>
            </w:pPr>
            <w:r w:rsidRPr="00C23B9A">
              <w:rPr>
                <w:rFonts w:cs="Arial"/>
                <w:color w:val="auto"/>
                <w:sz w:val="22"/>
                <w:szCs w:val="22"/>
              </w:rPr>
              <w:t>In the 202</w:t>
            </w:r>
            <w:r w:rsidR="00790388" w:rsidRPr="00C23B9A">
              <w:rPr>
                <w:rFonts w:cs="Arial"/>
                <w:color w:val="auto"/>
                <w:sz w:val="22"/>
                <w:szCs w:val="22"/>
              </w:rPr>
              <w:t>3</w:t>
            </w:r>
            <w:r w:rsidRPr="00C23B9A">
              <w:rPr>
                <w:rFonts w:cs="Arial"/>
                <w:color w:val="auto"/>
                <w:sz w:val="22"/>
                <w:szCs w:val="22"/>
              </w:rPr>
              <w:t>-202</w:t>
            </w:r>
            <w:r w:rsidR="00790388" w:rsidRPr="00C23B9A">
              <w:rPr>
                <w:rFonts w:cs="Arial"/>
                <w:color w:val="auto"/>
                <w:sz w:val="22"/>
                <w:szCs w:val="22"/>
              </w:rPr>
              <w:t>4</w:t>
            </w:r>
            <w:r w:rsidRPr="00C23B9A">
              <w:rPr>
                <w:rFonts w:cs="Arial"/>
                <w:color w:val="auto"/>
                <w:sz w:val="22"/>
                <w:szCs w:val="22"/>
              </w:rPr>
              <w:t xml:space="preserve"> academic year, </w:t>
            </w:r>
            <w:r w:rsidR="003836FD" w:rsidRPr="00C23B9A">
              <w:rPr>
                <w:rFonts w:cs="Arial"/>
                <w:color w:val="auto"/>
                <w:sz w:val="22"/>
                <w:szCs w:val="22"/>
              </w:rPr>
              <w:t>16/51</w:t>
            </w:r>
            <w:r w:rsidR="006C2C96" w:rsidRPr="00C23B9A">
              <w:rPr>
                <w:rFonts w:cs="Arial"/>
                <w:color w:val="auto"/>
                <w:sz w:val="22"/>
                <w:szCs w:val="22"/>
              </w:rPr>
              <w:t xml:space="preserve"> </w:t>
            </w:r>
            <w:r w:rsidRPr="00C23B9A">
              <w:rPr>
                <w:rFonts w:cs="Arial"/>
                <w:color w:val="auto"/>
                <w:sz w:val="22"/>
                <w:szCs w:val="22"/>
              </w:rPr>
              <w:t xml:space="preserve">of our children in receipt of Pupil Premium funding received support from our </w:t>
            </w:r>
            <w:r w:rsidR="00790388" w:rsidRPr="00C23B9A">
              <w:rPr>
                <w:rFonts w:cs="Arial"/>
                <w:color w:val="auto"/>
                <w:sz w:val="22"/>
                <w:szCs w:val="22"/>
              </w:rPr>
              <w:t>pastoral offer</w:t>
            </w:r>
            <w:r w:rsidRPr="00C23B9A">
              <w:rPr>
                <w:rFonts w:cs="Arial"/>
                <w:color w:val="auto"/>
                <w:sz w:val="22"/>
                <w:szCs w:val="22"/>
              </w:rPr>
              <w:t>.</w:t>
            </w:r>
            <w:r w:rsidR="00790388" w:rsidRPr="00C23B9A">
              <w:rPr>
                <w:rFonts w:cs="Arial"/>
                <w:color w:val="auto"/>
                <w:sz w:val="22"/>
                <w:szCs w:val="22"/>
              </w:rPr>
              <w:t xml:space="preserve"> This has included provision such as work with the Home School Link Worker </w:t>
            </w:r>
            <w:r w:rsidR="0037788F" w:rsidRPr="00C23B9A">
              <w:rPr>
                <w:rFonts w:cs="Arial"/>
                <w:color w:val="auto"/>
                <w:sz w:val="22"/>
                <w:szCs w:val="22"/>
              </w:rPr>
              <w:t xml:space="preserve">(supporting lots with attendance), play therapist, counsellor, Matthew Hackney counselling and ELSA. </w:t>
            </w:r>
          </w:p>
          <w:p w14:paraId="266E522C" w14:textId="39C673CA" w:rsidR="005C1F79" w:rsidRPr="00C23B9A" w:rsidRDefault="0037788F" w:rsidP="00032C39">
            <w:pPr>
              <w:pStyle w:val="TableRowCentered"/>
              <w:ind w:left="0"/>
              <w:jc w:val="left"/>
              <w:rPr>
                <w:rFonts w:cs="Arial"/>
                <w:color w:val="auto"/>
                <w:sz w:val="22"/>
                <w:szCs w:val="22"/>
              </w:rPr>
            </w:pPr>
            <w:r w:rsidRPr="00C23B9A">
              <w:rPr>
                <w:rFonts w:cs="Arial"/>
                <w:color w:val="auto"/>
                <w:sz w:val="22"/>
                <w:szCs w:val="22"/>
              </w:rPr>
              <w:t xml:space="preserve">All of these interventions have proved successful in tackling individual areas of need for our Pupil Premium children and this provision will be continued into the next academic year. </w:t>
            </w:r>
          </w:p>
          <w:p w14:paraId="2A7D5546" w14:textId="4A02D811" w:rsidR="00E66558" w:rsidRPr="00C23B9A" w:rsidRDefault="003836FD" w:rsidP="003836FD">
            <w:pPr>
              <w:pStyle w:val="TableRowCentered"/>
              <w:ind w:left="0"/>
              <w:jc w:val="left"/>
              <w:rPr>
                <w:rFonts w:eastAsia="Calibri" w:cs="Arial"/>
                <w:sz w:val="22"/>
                <w:szCs w:val="22"/>
              </w:rPr>
            </w:pPr>
            <w:r w:rsidRPr="00C23B9A">
              <w:rPr>
                <w:rFonts w:cs="Arial"/>
                <w:color w:val="auto"/>
                <w:sz w:val="22"/>
                <w:szCs w:val="22"/>
              </w:rPr>
              <w:t xml:space="preserve">The funding has enabled us to offer clubs, wrap around care and holiday camps to pupil in receipt of this funding. As well as this, we have planned enrichment days for foundation subjects for Pupil Premium children including sporting events. We have also used the funding to support these children’s families with paying for school trips, residentials and uniform. </w:t>
            </w:r>
            <w:r w:rsidR="009546D2" w:rsidRPr="00C23B9A">
              <w:rPr>
                <w:rFonts w:cs="Arial"/>
                <w:color w:val="auto"/>
                <w:sz w:val="22"/>
                <w:szCs w:val="22"/>
              </w:rPr>
              <w:br/>
            </w:r>
          </w:p>
        </w:tc>
      </w:tr>
    </w:tbl>
    <w:p w14:paraId="2A7D5548" w14:textId="77777777" w:rsidR="00E66558" w:rsidRPr="00C23B9A" w:rsidRDefault="009D71E8">
      <w:pPr>
        <w:pStyle w:val="Heading2"/>
        <w:spacing w:before="600"/>
        <w:rPr>
          <w:rFonts w:cs="Arial"/>
        </w:rPr>
      </w:pPr>
      <w:r w:rsidRPr="00C23B9A">
        <w:rPr>
          <w:rFonts w:cs="Arial"/>
        </w:rPr>
        <w:t>Externally provided 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C23B9A"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Pr="00C23B9A" w:rsidRDefault="009D71E8">
            <w:pPr>
              <w:pStyle w:val="TableHeader"/>
              <w:jc w:val="left"/>
              <w:rPr>
                <w:rFonts w:cs="Arial"/>
              </w:rPr>
            </w:pPr>
            <w:r w:rsidRPr="00C23B9A">
              <w:rPr>
                <w:rFonts w:cs="Arial"/>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Pr="00C23B9A" w:rsidRDefault="009D71E8">
            <w:pPr>
              <w:pStyle w:val="TableHeader"/>
              <w:jc w:val="left"/>
              <w:rPr>
                <w:rFonts w:cs="Arial"/>
              </w:rPr>
            </w:pPr>
            <w:r w:rsidRPr="00C23B9A">
              <w:rPr>
                <w:rFonts w:cs="Arial"/>
              </w:rPr>
              <w:t>Provider</w:t>
            </w:r>
          </w:p>
        </w:tc>
      </w:tr>
      <w:tr w:rsidR="00E66558" w:rsidRPr="00C23B9A"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0006395" w:rsidR="00E66558" w:rsidRPr="00C23B9A" w:rsidRDefault="00863417">
            <w:pPr>
              <w:pStyle w:val="TableRow"/>
              <w:rPr>
                <w:rFonts w:cs="Arial"/>
                <w:sz w:val="22"/>
                <w:szCs w:val="22"/>
              </w:rPr>
            </w:pPr>
            <w:r w:rsidRPr="00C23B9A">
              <w:rPr>
                <w:rFonts w:cs="Arial"/>
                <w:sz w:val="22"/>
                <w:szCs w:val="22"/>
              </w:rPr>
              <w:t>Times Tables Rock 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6AE8ED6C" w:rsidR="00E66558" w:rsidRPr="00C23B9A" w:rsidRDefault="00863417">
            <w:pPr>
              <w:pStyle w:val="TableRowCentered"/>
              <w:jc w:val="left"/>
              <w:rPr>
                <w:rFonts w:cs="Arial"/>
                <w:sz w:val="22"/>
                <w:szCs w:val="22"/>
              </w:rPr>
            </w:pPr>
            <w:r w:rsidRPr="00C23B9A">
              <w:rPr>
                <w:rFonts w:cs="Arial"/>
                <w:sz w:val="22"/>
                <w:szCs w:val="22"/>
              </w:rPr>
              <w:t>Maths Circle Ltd.</w:t>
            </w:r>
          </w:p>
        </w:tc>
      </w:tr>
      <w:tr w:rsidR="00E66558" w:rsidRPr="00C23B9A"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D5D3D18" w:rsidR="00E66558" w:rsidRPr="00C23B9A" w:rsidRDefault="00863417">
            <w:pPr>
              <w:pStyle w:val="TableRow"/>
              <w:rPr>
                <w:rFonts w:cs="Arial"/>
                <w:sz w:val="22"/>
                <w:szCs w:val="22"/>
              </w:rPr>
            </w:pPr>
            <w:r w:rsidRPr="00C23B9A">
              <w:rPr>
                <w:rFonts w:cs="Arial"/>
                <w:sz w:val="22"/>
                <w:szCs w:val="22"/>
              </w:rPr>
              <w:t>Numbots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5A60917" w:rsidR="00E66558" w:rsidRPr="00C23B9A" w:rsidRDefault="00863417">
            <w:pPr>
              <w:pStyle w:val="TableRowCentered"/>
              <w:jc w:val="left"/>
              <w:rPr>
                <w:rFonts w:cs="Arial"/>
                <w:sz w:val="22"/>
                <w:szCs w:val="22"/>
              </w:rPr>
            </w:pPr>
            <w:r w:rsidRPr="00C23B9A">
              <w:rPr>
                <w:rFonts w:cs="Arial"/>
                <w:sz w:val="22"/>
                <w:szCs w:val="22"/>
              </w:rPr>
              <w:t xml:space="preserve">Maths Circle Ltd. </w:t>
            </w:r>
          </w:p>
        </w:tc>
      </w:tr>
      <w:tr w:rsidR="00863417" w:rsidRPr="00C23B9A" w14:paraId="7DB5B48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DA3B2" w14:textId="6B7B6430" w:rsidR="00863417" w:rsidRPr="00C23B9A" w:rsidRDefault="004F4C61">
            <w:pPr>
              <w:pStyle w:val="TableRow"/>
              <w:rPr>
                <w:rFonts w:cs="Arial"/>
                <w:sz w:val="22"/>
                <w:szCs w:val="22"/>
              </w:rPr>
            </w:pPr>
            <w:r w:rsidRPr="00C23B9A">
              <w:rPr>
                <w:rFonts w:cs="Arial"/>
                <w:sz w:val="22"/>
                <w:szCs w:val="22"/>
              </w:rPr>
              <w:t xml:space="preserve">Monster Phonics E Books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DA813" w14:textId="729CFC7F" w:rsidR="00863417" w:rsidRPr="00C23B9A" w:rsidRDefault="004F4C61" w:rsidP="00863417">
            <w:pPr>
              <w:pStyle w:val="TableRowCentered"/>
              <w:jc w:val="left"/>
              <w:rPr>
                <w:rFonts w:cs="Arial"/>
                <w:sz w:val="22"/>
                <w:szCs w:val="22"/>
              </w:rPr>
            </w:pPr>
            <w:r w:rsidRPr="00C23B9A">
              <w:rPr>
                <w:rFonts w:cs="Arial"/>
                <w:sz w:val="22"/>
                <w:szCs w:val="22"/>
              </w:rPr>
              <w:t xml:space="preserve">Monster Phonics </w:t>
            </w:r>
          </w:p>
        </w:tc>
      </w:tr>
      <w:tr w:rsidR="00863417" w:rsidRPr="00C23B9A" w14:paraId="6C80409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92E26" w14:textId="7A1DBE81" w:rsidR="00863417" w:rsidRPr="00C23B9A" w:rsidRDefault="00863417">
            <w:pPr>
              <w:pStyle w:val="TableRow"/>
              <w:rPr>
                <w:rFonts w:cs="Arial"/>
                <w:sz w:val="22"/>
                <w:szCs w:val="22"/>
              </w:rPr>
            </w:pPr>
            <w:r w:rsidRPr="00C23B9A">
              <w:rPr>
                <w:rFonts w:cs="Arial"/>
                <w:sz w:val="22"/>
                <w:szCs w:val="22"/>
              </w:rPr>
              <w:t>Marvellous 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C6B60" w14:textId="0E15598A" w:rsidR="00863417" w:rsidRPr="00C23B9A" w:rsidRDefault="00863417">
            <w:pPr>
              <w:pStyle w:val="TableRowCentered"/>
              <w:jc w:val="left"/>
              <w:rPr>
                <w:rFonts w:cs="Arial"/>
                <w:sz w:val="22"/>
                <w:szCs w:val="22"/>
              </w:rPr>
            </w:pPr>
            <w:r w:rsidRPr="00C23B9A">
              <w:rPr>
                <w:rFonts w:cs="Arial"/>
                <w:sz w:val="22"/>
                <w:szCs w:val="22"/>
              </w:rPr>
              <w:t>Marvellous Me</w:t>
            </w:r>
          </w:p>
        </w:tc>
      </w:tr>
    </w:tbl>
    <w:p w14:paraId="2A7D555F" w14:textId="77777777" w:rsidR="00E66558" w:rsidRPr="00C23B9A" w:rsidRDefault="00E66558">
      <w:pPr>
        <w:spacing w:after="0" w:line="240" w:lineRule="auto"/>
        <w:rPr>
          <w:rFonts w:cs="Arial"/>
        </w:rPr>
      </w:pPr>
    </w:p>
    <w:bookmarkEnd w:id="15"/>
    <w:bookmarkEnd w:id="16"/>
    <w:bookmarkEnd w:id="17"/>
    <w:p w14:paraId="2A7D5564" w14:textId="752642E1" w:rsidR="00E66558" w:rsidRPr="00C23B9A" w:rsidRDefault="00E66558">
      <w:pPr>
        <w:rPr>
          <w:rFonts w:cs="Arial"/>
        </w:rPr>
      </w:pPr>
    </w:p>
    <w:p w14:paraId="57E09551" w14:textId="77777777" w:rsidR="007C0B56" w:rsidRPr="00BA65B9" w:rsidRDefault="007C0B56">
      <w:pPr>
        <w:rPr>
          <w:rFonts w:cs="Arial"/>
        </w:rPr>
      </w:pPr>
    </w:p>
    <w:sectPr w:rsidR="007C0B56" w:rsidRPr="00BA65B9">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BA65B9" w:rsidRDefault="00BA65B9">
      <w:pPr>
        <w:spacing w:after="0" w:line="240" w:lineRule="auto"/>
      </w:pPr>
      <w:r>
        <w:separator/>
      </w:r>
    </w:p>
  </w:endnote>
  <w:endnote w:type="continuationSeparator" w:id="0">
    <w:p w14:paraId="183EE776" w14:textId="77777777" w:rsidR="00BA65B9" w:rsidRDefault="00BA65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1183E019" w:rsidR="00BA65B9" w:rsidRDefault="00BA65B9">
    <w:pPr>
      <w:pStyle w:val="Footer"/>
      <w:ind w:firstLine="4513"/>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BA65B9" w:rsidRDefault="00BA65B9">
      <w:pPr>
        <w:spacing w:after="0" w:line="240" w:lineRule="auto"/>
      </w:pPr>
      <w:r>
        <w:separator/>
      </w:r>
    </w:p>
  </w:footnote>
  <w:footnote w:type="continuationSeparator" w:id="0">
    <w:p w14:paraId="5021A7ED" w14:textId="77777777" w:rsidR="00BA65B9" w:rsidRDefault="00BA65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66CC2"/>
    <w:multiLevelType w:val="multilevel"/>
    <w:tmpl w:val="28665AF2"/>
    <w:lvl w:ilvl="0">
      <w:start w:val="1"/>
      <w:numFmt w:val="bullet"/>
      <w:lvlText w:val=""/>
      <w:lvlJc w:val="left"/>
      <w:pPr>
        <w:ind w:left="720" w:firstLine="360"/>
      </w:pPr>
      <w:rPr>
        <w:rFonts w:ascii="Symbol" w:hAnsi="Symbol" w:hint="default"/>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0426550C"/>
    <w:multiLevelType w:val="hybridMultilevel"/>
    <w:tmpl w:val="01848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8D843D8"/>
    <w:multiLevelType w:val="hybridMultilevel"/>
    <w:tmpl w:val="71B6BB78"/>
    <w:lvl w:ilvl="0" w:tplc="E6C4AAA0">
      <w:start w:val="66"/>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26A5153"/>
    <w:multiLevelType w:val="hybridMultilevel"/>
    <w:tmpl w:val="62D2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2"/>
  </w:num>
  <w:num w:numId="6">
    <w:abstractNumId w:val="8"/>
  </w:num>
  <w:num w:numId="7">
    <w:abstractNumId w:val="12"/>
  </w:num>
  <w:num w:numId="8">
    <w:abstractNumId w:val="16"/>
  </w:num>
  <w:num w:numId="9">
    <w:abstractNumId w:val="14"/>
  </w:num>
  <w:num w:numId="10">
    <w:abstractNumId w:val="13"/>
  </w:num>
  <w:num w:numId="11">
    <w:abstractNumId w:val="4"/>
  </w:num>
  <w:num w:numId="12">
    <w:abstractNumId w:val="15"/>
  </w:num>
  <w:num w:numId="13">
    <w:abstractNumId w:val="10"/>
  </w:num>
  <w:num w:numId="14">
    <w:abstractNumId w:val="11"/>
  </w:num>
  <w:num w:numId="15">
    <w:abstractNumId w:val="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8B5"/>
    <w:rsid w:val="00012879"/>
    <w:rsid w:val="00032C39"/>
    <w:rsid w:val="00066B73"/>
    <w:rsid w:val="00071AD9"/>
    <w:rsid w:val="000760C7"/>
    <w:rsid w:val="000817C8"/>
    <w:rsid w:val="000C0950"/>
    <w:rsid w:val="000D15DF"/>
    <w:rsid w:val="00105E92"/>
    <w:rsid w:val="00115F0C"/>
    <w:rsid w:val="00120AB1"/>
    <w:rsid w:val="0016486B"/>
    <w:rsid w:val="0018246F"/>
    <w:rsid w:val="001A37F8"/>
    <w:rsid w:val="001B69A7"/>
    <w:rsid w:val="001E700E"/>
    <w:rsid w:val="00217A59"/>
    <w:rsid w:val="002270E7"/>
    <w:rsid w:val="00232CD2"/>
    <w:rsid w:val="002526BC"/>
    <w:rsid w:val="002652E9"/>
    <w:rsid w:val="00265C72"/>
    <w:rsid w:val="00282458"/>
    <w:rsid w:val="00286430"/>
    <w:rsid w:val="00291662"/>
    <w:rsid w:val="002D132E"/>
    <w:rsid w:val="002D3B7D"/>
    <w:rsid w:val="002D4430"/>
    <w:rsid w:val="002D6422"/>
    <w:rsid w:val="002F5029"/>
    <w:rsid w:val="00303335"/>
    <w:rsid w:val="00304F8A"/>
    <w:rsid w:val="003130B0"/>
    <w:rsid w:val="003317D9"/>
    <w:rsid w:val="0034767E"/>
    <w:rsid w:val="0037788F"/>
    <w:rsid w:val="003836FD"/>
    <w:rsid w:val="0039035A"/>
    <w:rsid w:val="003A0D14"/>
    <w:rsid w:val="004044AA"/>
    <w:rsid w:val="0040798A"/>
    <w:rsid w:val="00444805"/>
    <w:rsid w:val="004614B9"/>
    <w:rsid w:val="004656BD"/>
    <w:rsid w:val="00480177"/>
    <w:rsid w:val="00494CDC"/>
    <w:rsid w:val="004A7F43"/>
    <w:rsid w:val="004B4795"/>
    <w:rsid w:val="004B5188"/>
    <w:rsid w:val="004C677A"/>
    <w:rsid w:val="004E197C"/>
    <w:rsid w:val="004F4C61"/>
    <w:rsid w:val="00501F52"/>
    <w:rsid w:val="0051349B"/>
    <w:rsid w:val="005138F8"/>
    <w:rsid w:val="00521158"/>
    <w:rsid w:val="005466CA"/>
    <w:rsid w:val="00561B97"/>
    <w:rsid w:val="00580892"/>
    <w:rsid w:val="005A0316"/>
    <w:rsid w:val="005C1F79"/>
    <w:rsid w:val="005C3D7C"/>
    <w:rsid w:val="005C6484"/>
    <w:rsid w:val="005E4FE1"/>
    <w:rsid w:val="00605031"/>
    <w:rsid w:val="0062738B"/>
    <w:rsid w:val="006324D7"/>
    <w:rsid w:val="0063283A"/>
    <w:rsid w:val="0063582E"/>
    <w:rsid w:val="006467D5"/>
    <w:rsid w:val="00650D96"/>
    <w:rsid w:val="006644C1"/>
    <w:rsid w:val="0066705F"/>
    <w:rsid w:val="0066764E"/>
    <w:rsid w:val="0067198F"/>
    <w:rsid w:val="00684739"/>
    <w:rsid w:val="00690E4A"/>
    <w:rsid w:val="006C2C96"/>
    <w:rsid w:val="006E7FB1"/>
    <w:rsid w:val="006F6514"/>
    <w:rsid w:val="00706C8E"/>
    <w:rsid w:val="007074BD"/>
    <w:rsid w:val="00707F50"/>
    <w:rsid w:val="00741B9E"/>
    <w:rsid w:val="00756A8E"/>
    <w:rsid w:val="00781BCB"/>
    <w:rsid w:val="00781D18"/>
    <w:rsid w:val="00790388"/>
    <w:rsid w:val="007C0B56"/>
    <w:rsid w:val="007C2F04"/>
    <w:rsid w:val="007C572E"/>
    <w:rsid w:val="008166DD"/>
    <w:rsid w:val="00820035"/>
    <w:rsid w:val="00833D92"/>
    <w:rsid w:val="00863417"/>
    <w:rsid w:val="008816CF"/>
    <w:rsid w:val="008B69EE"/>
    <w:rsid w:val="008C6031"/>
    <w:rsid w:val="008E2074"/>
    <w:rsid w:val="008F2E82"/>
    <w:rsid w:val="0091689B"/>
    <w:rsid w:val="009546D2"/>
    <w:rsid w:val="0098145F"/>
    <w:rsid w:val="009D0957"/>
    <w:rsid w:val="009D1149"/>
    <w:rsid w:val="009D71E8"/>
    <w:rsid w:val="009D7590"/>
    <w:rsid w:val="009E44BA"/>
    <w:rsid w:val="009F04B6"/>
    <w:rsid w:val="00A1070E"/>
    <w:rsid w:val="00A144B5"/>
    <w:rsid w:val="00A7353A"/>
    <w:rsid w:val="00B25AC0"/>
    <w:rsid w:val="00B41EDF"/>
    <w:rsid w:val="00B6064E"/>
    <w:rsid w:val="00BA65B9"/>
    <w:rsid w:val="00BC40D0"/>
    <w:rsid w:val="00BD66E5"/>
    <w:rsid w:val="00BE3062"/>
    <w:rsid w:val="00BE7F32"/>
    <w:rsid w:val="00C23B9A"/>
    <w:rsid w:val="00C403C7"/>
    <w:rsid w:val="00C43867"/>
    <w:rsid w:val="00C85518"/>
    <w:rsid w:val="00C906B0"/>
    <w:rsid w:val="00C97106"/>
    <w:rsid w:val="00CC30A7"/>
    <w:rsid w:val="00CD3789"/>
    <w:rsid w:val="00D00B4B"/>
    <w:rsid w:val="00D248A6"/>
    <w:rsid w:val="00D33FE5"/>
    <w:rsid w:val="00D502A5"/>
    <w:rsid w:val="00D670C5"/>
    <w:rsid w:val="00D715EF"/>
    <w:rsid w:val="00D77964"/>
    <w:rsid w:val="00D929BE"/>
    <w:rsid w:val="00DB1BA6"/>
    <w:rsid w:val="00DC2970"/>
    <w:rsid w:val="00DD3CF2"/>
    <w:rsid w:val="00E04858"/>
    <w:rsid w:val="00E35117"/>
    <w:rsid w:val="00E539FF"/>
    <w:rsid w:val="00E608BD"/>
    <w:rsid w:val="00E66558"/>
    <w:rsid w:val="00E847AD"/>
    <w:rsid w:val="00E90535"/>
    <w:rsid w:val="00EA144C"/>
    <w:rsid w:val="00EA2A95"/>
    <w:rsid w:val="00EB5F4C"/>
    <w:rsid w:val="00EC5353"/>
    <w:rsid w:val="00EC6636"/>
    <w:rsid w:val="00ED70F4"/>
    <w:rsid w:val="00EE2DDD"/>
    <w:rsid w:val="00EF0E03"/>
    <w:rsid w:val="00F17CE7"/>
    <w:rsid w:val="00F452C6"/>
    <w:rsid w:val="00F71853"/>
    <w:rsid w:val="00FA0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xxmsonormal">
    <w:name w:val="x_xmsonormal"/>
    <w:basedOn w:val="Normal"/>
    <w:rsid w:val="00E608BD"/>
    <w:pPr>
      <w:suppressAutoHyphens w:val="0"/>
      <w:autoSpaceDN/>
      <w:spacing w:before="100" w:beforeAutospacing="1" w:after="100" w:afterAutospacing="1" w:line="240" w:lineRule="auto"/>
    </w:pPr>
    <w:rPr>
      <w:rFonts w:ascii="Times New Roman" w:hAnsi="Times New Roman"/>
      <w:color w:val="auto"/>
    </w:rPr>
  </w:style>
  <w:style w:type="character" w:customStyle="1" w:styleId="marknhszpsh5n">
    <w:name w:val="marknhszpsh5n"/>
    <w:basedOn w:val="DefaultParagraphFont"/>
    <w:rsid w:val="00E608BD"/>
  </w:style>
  <w:style w:type="paragraph" w:styleId="NormalWeb">
    <w:name w:val="Normal (Web)"/>
    <w:basedOn w:val="Normal"/>
    <w:uiPriority w:val="99"/>
    <w:semiHidden/>
    <w:unhideWhenUsed/>
    <w:rsid w:val="0018246F"/>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1824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616558">
      <w:bodyDiv w:val="1"/>
      <w:marLeft w:val="0"/>
      <w:marRight w:val="0"/>
      <w:marTop w:val="0"/>
      <w:marBottom w:val="0"/>
      <w:divBdr>
        <w:top w:val="none" w:sz="0" w:space="0" w:color="auto"/>
        <w:left w:val="none" w:sz="0" w:space="0" w:color="auto"/>
        <w:bottom w:val="none" w:sz="0" w:space="0" w:color="auto"/>
        <w:right w:val="none" w:sz="0" w:space="0" w:color="auto"/>
      </w:divBdr>
    </w:div>
    <w:div w:id="1822916188">
      <w:bodyDiv w:val="1"/>
      <w:marLeft w:val="0"/>
      <w:marRight w:val="0"/>
      <w:marTop w:val="0"/>
      <w:marBottom w:val="0"/>
      <w:divBdr>
        <w:top w:val="none" w:sz="0" w:space="0" w:color="auto"/>
        <w:left w:val="none" w:sz="0" w:space="0" w:color="auto"/>
        <w:bottom w:val="none" w:sz="0" w:space="0" w:color="auto"/>
        <w:right w:val="none" w:sz="0" w:space="0" w:color="auto"/>
      </w:divBdr>
    </w:div>
    <w:div w:id="1903641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517C3-0F58-4623-9E96-7079629D4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Helen Simmons</cp:lastModifiedBy>
  <cp:revision>9</cp:revision>
  <cp:lastPrinted>2024-09-19T09:34:00Z</cp:lastPrinted>
  <dcterms:created xsi:type="dcterms:W3CDTF">2024-09-12T12:13:00Z</dcterms:created>
  <dcterms:modified xsi:type="dcterms:W3CDTF">2024-09-19T09:35:00Z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