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520" w:type="dxa"/>
        <w:tblInd w:w="-1085" w:type="dxa"/>
        <w:tblLook w:val="04A0" w:firstRow="1" w:lastRow="0" w:firstColumn="1" w:lastColumn="0" w:noHBand="0" w:noVBand="1"/>
      </w:tblPr>
      <w:tblGrid>
        <w:gridCol w:w="1920"/>
        <w:gridCol w:w="1920"/>
        <w:gridCol w:w="1920"/>
        <w:gridCol w:w="1920"/>
        <w:gridCol w:w="1920"/>
        <w:gridCol w:w="1920"/>
      </w:tblGrid>
      <w:tr w:rsidRPr="00B749B0" w:rsidR="00F014AB" w:rsidTr="006B1CC9" w14:paraId="6AE110CF" w14:textId="77777777">
        <w:trPr>
          <w:trHeight w:val="710"/>
        </w:trPr>
        <w:tc>
          <w:tcPr>
            <w:tcW w:w="11520" w:type="dxa"/>
            <w:gridSpan w:val="6"/>
            <w:shd w:val="clear" w:color="auto" w:fill="BDD6EE" w:themeFill="accent1" w:themeFillTint="66"/>
            <w:vAlign w:val="center"/>
          </w:tcPr>
          <w:p w:rsidRPr="00B749B0" w:rsidR="00F014AB" w:rsidP="006B1CC9" w:rsidRDefault="00F014AB" w14:paraId="7FB5573F" w14:textId="2FA6F648">
            <w:pPr>
              <w:jc w:val="center"/>
              <w:rPr>
                <w:b/>
                <w:sz w:val="32"/>
                <w:szCs w:val="32"/>
              </w:rPr>
            </w:pPr>
            <w:r w:rsidRPr="006B1CC9">
              <w:rPr>
                <w:b/>
                <w:sz w:val="44"/>
                <w:szCs w:val="44"/>
              </w:rPr>
              <w:t xml:space="preserve">Year 4- Term </w:t>
            </w:r>
            <w:r w:rsidR="00C54B27">
              <w:rPr>
                <w:b/>
                <w:sz w:val="44"/>
                <w:szCs w:val="44"/>
              </w:rPr>
              <w:t>3</w:t>
            </w:r>
            <w:r w:rsidRPr="006B1CC9">
              <w:rPr>
                <w:b/>
                <w:sz w:val="44"/>
                <w:szCs w:val="44"/>
              </w:rPr>
              <w:t xml:space="preserve">                                             </w:t>
            </w:r>
          </w:p>
        </w:tc>
      </w:tr>
      <w:tr w:rsidR="006743D5" w:rsidTr="006B1CC9" w14:paraId="417D9219" w14:textId="77777777">
        <w:tc>
          <w:tcPr>
            <w:tcW w:w="1920" w:type="dxa"/>
            <w:shd w:val="clear" w:color="auto" w:fill="DEEAF6" w:themeFill="accent1" w:themeFillTint="33"/>
          </w:tcPr>
          <w:p w:rsidRPr="00AF5E57" w:rsidR="006743D5" w:rsidP="00906C51" w:rsidRDefault="006743D5" w14:paraId="574EB807" w14:textId="7777777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1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:rsidRPr="00AF5E57" w:rsidR="006743D5" w:rsidP="00906C51" w:rsidRDefault="006743D5" w14:paraId="01F6D4DD" w14:textId="7777777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2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:rsidRPr="00AF5E57" w:rsidR="006743D5" w:rsidP="00906C51" w:rsidRDefault="006743D5" w14:paraId="7550E079" w14:textId="7777777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3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:rsidRPr="00AF5E57" w:rsidR="006743D5" w:rsidP="00906C51" w:rsidRDefault="006743D5" w14:paraId="3AC07905" w14:textId="7777777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4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:rsidRPr="00AF5E57" w:rsidR="006743D5" w:rsidP="00906C51" w:rsidRDefault="006743D5" w14:paraId="04EF975A" w14:textId="7777777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5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:rsidRPr="00AF5E57" w:rsidR="006743D5" w:rsidP="00906C51" w:rsidRDefault="006743D5" w14:paraId="768E05B3" w14:textId="7777777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6</w:t>
            </w:r>
          </w:p>
        </w:tc>
      </w:tr>
      <w:tr w:rsidRPr="00F014AB" w:rsidR="006743D5" w:rsidTr="006B1CC9" w14:paraId="18FC744A" w14:textId="77777777">
        <w:tc>
          <w:tcPr>
            <w:tcW w:w="1920" w:type="dxa"/>
            <w:shd w:val="clear" w:color="auto" w:fill="E7E6E6" w:themeFill="background2"/>
          </w:tcPr>
          <w:p w:rsidRPr="00C54B27" w:rsidR="006743D5" w:rsidP="006743D5" w:rsidRDefault="00C54B27" w14:paraId="095A9C7B" w14:textId="1CDC9CA8">
            <w:pPr>
              <w:jc w:val="center"/>
              <w:rPr>
                <w:rFonts w:cstheme="minorHAnsi"/>
                <w:b/>
                <w:bCs/>
              </w:rPr>
            </w:pPr>
            <w:r w:rsidRPr="00C54B27">
              <w:rPr>
                <w:rFonts w:eastAsia="Times New Roman" w:cstheme="minorHAnsi"/>
                <w:b/>
                <w:bCs/>
                <w:lang w:eastAsia="en-GB"/>
              </w:rPr>
              <w:t xml:space="preserve">Words ending with </w:t>
            </w:r>
            <w:proofErr w:type="spellStart"/>
            <w:r w:rsidRPr="00C54B27">
              <w:rPr>
                <w:rFonts w:eastAsia="Times New Roman" w:cstheme="minorHAnsi"/>
                <w:b/>
                <w:bCs/>
                <w:lang w:eastAsia="en-GB"/>
              </w:rPr>
              <w:t>ssion</w:t>
            </w:r>
            <w:proofErr w:type="spellEnd"/>
          </w:p>
        </w:tc>
        <w:tc>
          <w:tcPr>
            <w:tcW w:w="1920" w:type="dxa"/>
            <w:shd w:val="clear" w:color="auto" w:fill="E7E6E6" w:themeFill="background2"/>
          </w:tcPr>
          <w:p w:rsidRPr="00C54B27" w:rsidR="006743D5" w:rsidP="006743D5" w:rsidRDefault="00C54B27" w14:paraId="7431D486" w14:textId="769121B7">
            <w:pPr>
              <w:jc w:val="center"/>
              <w:rPr>
                <w:rFonts w:cstheme="minorHAnsi"/>
                <w:b/>
                <w:bCs/>
              </w:rPr>
            </w:pPr>
            <w:r w:rsidRPr="00C54B27">
              <w:rPr>
                <w:rFonts w:eastAsia="Times New Roman" w:cstheme="minorHAnsi"/>
                <w:b/>
                <w:bCs/>
                <w:lang w:eastAsia="en-GB"/>
              </w:rPr>
              <w:t xml:space="preserve">Words ending with </w:t>
            </w:r>
            <w:proofErr w:type="spellStart"/>
            <w:r w:rsidRPr="00C54B27">
              <w:rPr>
                <w:rFonts w:eastAsia="Times New Roman" w:cstheme="minorHAnsi"/>
                <w:b/>
                <w:bCs/>
                <w:lang w:eastAsia="en-GB"/>
              </w:rPr>
              <w:t>cian</w:t>
            </w:r>
            <w:proofErr w:type="spellEnd"/>
          </w:p>
        </w:tc>
        <w:tc>
          <w:tcPr>
            <w:tcW w:w="1920" w:type="dxa"/>
            <w:shd w:val="clear" w:color="auto" w:fill="E7E6E6" w:themeFill="background2"/>
          </w:tcPr>
          <w:p w:rsidRPr="00C54B27" w:rsidR="006743D5" w:rsidP="006743D5" w:rsidRDefault="00C54B27" w14:paraId="36B32193" w14:textId="71EDF408">
            <w:pPr>
              <w:jc w:val="center"/>
              <w:rPr>
                <w:rFonts w:cstheme="minorHAnsi"/>
                <w:b/>
                <w:bCs/>
              </w:rPr>
            </w:pPr>
            <w:r w:rsidRPr="00C54B27">
              <w:rPr>
                <w:rFonts w:eastAsia="Times New Roman" w:cstheme="minorHAnsi"/>
                <w:b/>
                <w:bCs/>
                <w:lang w:eastAsia="en-GB"/>
              </w:rPr>
              <w:t>Prefix 7 sub and super</w:t>
            </w:r>
          </w:p>
        </w:tc>
        <w:tc>
          <w:tcPr>
            <w:tcW w:w="1920" w:type="dxa"/>
            <w:shd w:val="clear" w:color="auto" w:fill="E7E6E6" w:themeFill="background2"/>
          </w:tcPr>
          <w:p w:rsidRPr="00C54B27" w:rsidR="006743D5" w:rsidP="006743D5" w:rsidRDefault="00C54B27" w14:paraId="111BD8DA" w14:textId="43AF2DA9">
            <w:pPr>
              <w:jc w:val="center"/>
              <w:rPr>
                <w:rFonts w:cstheme="minorHAnsi"/>
                <w:b/>
                <w:bCs/>
              </w:rPr>
            </w:pPr>
            <w:r w:rsidRPr="00C54B27">
              <w:rPr>
                <w:rFonts w:eastAsia="Times New Roman" w:cstheme="minorHAnsi"/>
                <w:b/>
                <w:bCs/>
                <w:lang w:eastAsia="en-GB"/>
              </w:rPr>
              <w:t>Prefix 8 inter</w:t>
            </w:r>
          </w:p>
        </w:tc>
        <w:tc>
          <w:tcPr>
            <w:tcW w:w="1920" w:type="dxa"/>
            <w:shd w:val="clear" w:color="auto" w:fill="E7E6E6" w:themeFill="background2"/>
          </w:tcPr>
          <w:p w:rsidRPr="00C54B27" w:rsidR="006743D5" w:rsidP="006743D5" w:rsidRDefault="00C54B27" w14:paraId="745ACB81" w14:textId="2B8BCB50">
            <w:pPr>
              <w:jc w:val="center"/>
              <w:rPr>
                <w:rFonts w:cstheme="minorHAnsi"/>
                <w:b/>
                <w:bCs/>
              </w:rPr>
            </w:pPr>
            <w:r w:rsidRPr="00C54B27">
              <w:rPr>
                <w:rFonts w:eastAsia="Times New Roman" w:cstheme="minorHAnsi"/>
                <w:b/>
                <w:bCs/>
                <w:lang w:eastAsia="en-GB"/>
              </w:rPr>
              <w:t>Suffix 3 -</w:t>
            </w:r>
            <w:proofErr w:type="spellStart"/>
            <w:r w:rsidRPr="00C54B27">
              <w:rPr>
                <w:rFonts w:eastAsia="Times New Roman" w:cstheme="minorHAnsi"/>
                <w:b/>
                <w:bCs/>
                <w:lang w:eastAsia="en-GB"/>
              </w:rPr>
              <w:t>ation</w:t>
            </w:r>
            <w:proofErr w:type="spellEnd"/>
          </w:p>
        </w:tc>
        <w:tc>
          <w:tcPr>
            <w:tcW w:w="1920" w:type="dxa"/>
            <w:shd w:val="clear" w:color="auto" w:fill="E7E6E6" w:themeFill="background2"/>
          </w:tcPr>
          <w:p w:rsidRPr="00C54B27" w:rsidR="006743D5" w:rsidP="006743D5" w:rsidRDefault="00C54B27" w14:paraId="5A3E096D" w14:textId="4B488681">
            <w:pPr>
              <w:jc w:val="center"/>
              <w:rPr>
                <w:rFonts w:cstheme="minorHAnsi"/>
                <w:b/>
                <w:bCs/>
              </w:rPr>
            </w:pPr>
            <w:r w:rsidRPr="00C54B27">
              <w:rPr>
                <w:rFonts w:eastAsiaTheme="minorEastAsia" w:cstheme="minorHAnsi"/>
                <w:b/>
                <w:bCs/>
              </w:rPr>
              <w:t>Statutory Words</w:t>
            </w:r>
            <w:r w:rsidR="00F81C2E">
              <w:rPr>
                <w:rFonts w:eastAsiaTheme="minorEastAsia" w:cstheme="minorHAnsi"/>
                <w:b/>
                <w:bCs/>
              </w:rPr>
              <w:t xml:space="preserve"> and Review</w:t>
            </w:r>
          </w:p>
        </w:tc>
      </w:tr>
      <w:tr w:rsidR="006743D5" w:rsidTr="00F014AB" w14:paraId="4C6EF545" w14:textId="77777777">
        <w:tc>
          <w:tcPr>
            <w:tcW w:w="1920" w:type="dxa"/>
          </w:tcPr>
          <w:p w:rsidR="000B370C" w:rsidP="00F81C2E" w:rsidRDefault="000B370C" w14:paraId="25A1EE1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  <w:p w:rsidRPr="00F81C2E" w:rsidR="00C54B27" w:rsidP="00F81C2E" w:rsidRDefault="00C54B27" w14:paraId="1D65B6FF" w14:textId="02919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expression</w:t>
            </w:r>
          </w:p>
          <w:p w:rsidRPr="00F81C2E" w:rsidR="00C54B27" w:rsidP="00F81C2E" w:rsidRDefault="00C54B27" w14:paraId="622A0F4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discussion</w:t>
            </w:r>
          </w:p>
          <w:p w:rsidRPr="00F81C2E" w:rsidR="00C54B27" w:rsidP="00F81C2E" w:rsidRDefault="00C54B27" w14:paraId="029A05C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confession</w:t>
            </w:r>
          </w:p>
          <w:p w:rsidRPr="00F81C2E" w:rsidR="00C54B27" w:rsidP="00F81C2E" w:rsidRDefault="00C54B27" w14:paraId="69DD0A2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permission</w:t>
            </w:r>
          </w:p>
          <w:p w:rsidRPr="00F81C2E" w:rsidR="00C54B27" w:rsidP="00F81C2E" w:rsidRDefault="00C54B27" w14:paraId="5FDB1FA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admission</w:t>
            </w:r>
          </w:p>
          <w:p w:rsidRPr="00F81C2E" w:rsidR="00C54B27" w:rsidP="00F81C2E" w:rsidRDefault="00C54B27" w14:paraId="745973C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compassion</w:t>
            </w:r>
          </w:p>
          <w:p w:rsidRPr="00F81C2E" w:rsidR="00C54B27" w:rsidP="00F81C2E" w:rsidRDefault="00C54B27" w14:paraId="26BC532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81C2E">
              <w:rPr>
                <w:rFonts w:cstheme="minorHAnsi"/>
                <w:color w:val="FF0000"/>
                <w:sz w:val="24"/>
                <w:szCs w:val="24"/>
              </w:rPr>
              <w:t>possession</w:t>
            </w:r>
          </w:p>
          <w:p w:rsidRPr="00F81C2E" w:rsidR="00C54B27" w:rsidP="00F81C2E" w:rsidRDefault="00C54B27" w14:paraId="21CF6E6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profession</w:t>
            </w:r>
          </w:p>
          <w:p w:rsidRPr="00F81C2E" w:rsidR="00C54B27" w:rsidP="00F81C2E" w:rsidRDefault="00C54B27" w14:paraId="2DCBB18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mission</w:t>
            </w:r>
          </w:p>
          <w:p w:rsidRPr="00F81C2E" w:rsidR="006743D5" w:rsidP="00F81C2E" w:rsidRDefault="00C54B27" w14:paraId="26412310" w14:textId="7A66336C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impression</w:t>
            </w:r>
          </w:p>
        </w:tc>
        <w:tc>
          <w:tcPr>
            <w:tcW w:w="1920" w:type="dxa"/>
          </w:tcPr>
          <w:p w:rsidR="000B370C" w:rsidP="00F81C2E" w:rsidRDefault="000B370C" w14:paraId="04EB6EC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  <w:p w:rsidRPr="00F81C2E" w:rsidR="00C54B27" w:rsidP="00F81C2E" w:rsidRDefault="00C54B27" w14:paraId="31CE3AE4" w14:textId="5037BA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musician</w:t>
            </w:r>
          </w:p>
          <w:p w:rsidRPr="00F81C2E" w:rsidR="00C54B27" w:rsidP="00F81C2E" w:rsidRDefault="00C54B27" w14:paraId="4FB617CA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politician</w:t>
            </w:r>
          </w:p>
          <w:p w:rsidRPr="00F81C2E" w:rsidR="00C54B27" w:rsidP="00F81C2E" w:rsidRDefault="00C54B27" w14:paraId="17BB8DD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electrician</w:t>
            </w:r>
          </w:p>
          <w:p w:rsidRPr="00F81C2E" w:rsidR="00C54B27" w:rsidP="00F81C2E" w:rsidRDefault="00C54B27" w14:paraId="113DCC8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magician</w:t>
            </w:r>
          </w:p>
          <w:p w:rsidRPr="00F81C2E" w:rsidR="00C54B27" w:rsidP="00F81C2E" w:rsidRDefault="00C54B27" w14:paraId="0ADAF7F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mathematician</w:t>
            </w:r>
          </w:p>
          <w:p w:rsidRPr="00F81C2E" w:rsidR="00C54B27" w:rsidP="00F81C2E" w:rsidRDefault="00C54B27" w14:paraId="0D683BD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dietician</w:t>
            </w:r>
          </w:p>
          <w:p w:rsidRPr="00F81C2E" w:rsidR="00C54B27" w:rsidP="00F81C2E" w:rsidRDefault="00C54B27" w14:paraId="72CC70E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clinician</w:t>
            </w:r>
          </w:p>
          <w:p w:rsidRPr="00F81C2E" w:rsidR="00C54B27" w:rsidP="00F81C2E" w:rsidRDefault="00C54B27" w14:paraId="2814714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technician</w:t>
            </w:r>
          </w:p>
          <w:p w:rsidRPr="00F81C2E" w:rsidR="00C54B27" w:rsidP="00F81C2E" w:rsidRDefault="00C54B27" w14:paraId="3349F04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optician</w:t>
            </w:r>
          </w:p>
          <w:p w:rsidRPr="00F81C2E" w:rsidR="006743D5" w:rsidP="00F81C2E" w:rsidRDefault="00C54B27" w14:paraId="6389767A" w14:textId="3693C4F0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beautician</w:t>
            </w:r>
          </w:p>
        </w:tc>
        <w:tc>
          <w:tcPr>
            <w:tcW w:w="1920" w:type="dxa"/>
          </w:tcPr>
          <w:p w:rsidR="000B370C" w:rsidP="00F81C2E" w:rsidRDefault="000B370C" w14:paraId="38703D1D" w14:textId="77777777">
            <w:pP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  <w:p w:rsidRPr="00F81C2E" w:rsidR="00C54B27" w:rsidP="00F81C2E" w:rsidRDefault="00C54B27" w14:paraId="5969EDF6" w14:textId="5706BC3C">
            <w:pP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submerge</w:t>
            </w:r>
          </w:p>
          <w:p w:rsidRPr="00F81C2E" w:rsidR="00C54B27" w:rsidP="00F81C2E" w:rsidRDefault="00C54B27" w14:paraId="4FDAE230" w14:textId="77777777">
            <w:pP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subheading</w:t>
            </w:r>
          </w:p>
          <w:p w:rsidRPr="00F81C2E" w:rsidR="00C54B27" w:rsidP="00F81C2E" w:rsidRDefault="00C54B27" w14:paraId="1B2433E4" w14:textId="77777777">
            <w:pP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submarine</w:t>
            </w:r>
          </w:p>
          <w:p w:rsidRPr="00F81C2E" w:rsidR="00C54B27" w:rsidP="00F81C2E" w:rsidRDefault="00C54B27" w14:paraId="56E76D3F" w14:textId="77777777">
            <w:pP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subordinate</w:t>
            </w:r>
          </w:p>
          <w:p w:rsidRPr="00F81C2E" w:rsidR="00C54B27" w:rsidP="00F81C2E" w:rsidRDefault="00C54B27" w14:paraId="0756E54E" w14:textId="77777777">
            <w:pP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subtitle</w:t>
            </w:r>
          </w:p>
          <w:p w:rsidRPr="00F81C2E" w:rsidR="00C54B27" w:rsidP="00F81C2E" w:rsidRDefault="00C54B27" w14:paraId="2BA78587" w14:textId="77777777">
            <w:pP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supersonic</w:t>
            </w:r>
          </w:p>
          <w:p w:rsidRPr="00F81C2E" w:rsidR="00C54B27" w:rsidP="00F81C2E" w:rsidRDefault="00C54B27" w14:paraId="54BA5B9E" w14:textId="77777777">
            <w:pP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supervise</w:t>
            </w:r>
          </w:p>
          <w:p w:rsidRPr="00F81C2E" w:rsidR="00C54B27" w:rsidP="00F81C2E" w:rsidRDefault="00C54B27" w14:paraId="0C59927F" w14:textId="77777777">
            <w:pP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supersede</w:t>
            </w:r>
          </w:p>
          <w:p w:rsidRPr="00F81C2E" w:rsidR="00C54B27" w:rsidP="00F81C2E" w:rsidRDefault="00C54B27" w14:paraId="6355BA4C" w14:textId="77777777">
            <w:pP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superpower</w:t>
            </w:r>
          </w:p>
          <w:p w:rsidRPr="00F81C2E" w:rsidR="006743D5" w:rsidP="00F81C2E" w:rsidRDefault="00C54B27" w14:paraId="0B456CD2" w14:textId="6AD8DD3C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superhuman</w:t>
            </w:r>
          </w:p>
        </w:tc>
        <w:tc>
          <w:tcPr>
            <w:tcW w:w="1920" w:type="dxa"/>
          </w:tcPr>
          <w:p w:rsidR="000B370C" w:rsidP="00F81C2E" w:rsidRDefault="000B370C" w14:paraId="2B5181AE" w14:textId="77777777">
            <w:pPr>
              <w:spacing w:line="276" w:lineRule="auto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Pr="00F81C2E" w:rsidR="00C54B27" w:rsidP="00F81C2E" w:rsidRDefault="00B47976" w14:paraId="77FB7082" w14:textId="44E549EA">
            <w:pPr>
              <w:spacing w:line="276" w:lineRule="auto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81C2E">
              <w:rPr>
                <w:rFonts w:cstheme="minorHAnsi"/>
                <w:color w:val="000000" w:themeColor="text1"/>
                <w:sz w:val="24"/>
                <w:szCs w:val="24"/>
              </w:rPr>
              <w:t>intermediate</w:t>
            </w:r>
          </w:p>
          <w:p w:rsidRPr="00F81C2E" w:rsidR="00C54B27" w:rsidP="00F81C2E" w:rsidRDefault="00B47976" w14:paraId="04181AE0" w14:textId="1B907DE7">
            <w:pPr>
              <w:spacing w:line="276" w:lineRule="auto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81C2E">
              <w:rPr>
                <w:rFonts w:cstheme="minorHAnsi"/>
                <w:color w:val="000000" w:themeColor="text1"/>
                <w:sz w:val="24"/>
                <w:szCs w:val="24"/>
              </w:rPr>
              <w:t>interact</w:t>
            </w:r>
          </w:p>
          <w:p w:rsidRPr="00F81C2E" w:rsidR="00C54B27" w:rsidP="00F81C2E" w:rsidRDefault="00B47976" w14:paraId="2BCBA95D" w14:textId="18941DC2">
            <w:pPr>
              <w:spacing w:line="276" w:lineRule="auto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81C2E">
              <w:rPr>
                <w:rFonts w:cstheme="minorHAnsi"/>
                <w:color w:val="000000" w:themeColor="text1"/>
                <w:sz w:val="24"/>
                <w:szCs w:val="24"/>
              </w:rPr>
              <w:t>interval</w:t>
            </w:r>
          </w:p>
          <w:p w:rsidRPr="00F81C2E" w:rsidR="00C54B27" w:rsidP="00F81C2E" w:rsidRDefault="00B47976" w14:paraId="3F2D3225" w14:textId="76CB273D">
            <w:pPr>
              <w:spacing w:line="276" w:lineRule="auto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81C2E">
              <w:rPr>
                <w:rFonts w:cstheme="minorHAnsi"/>
                <w:color w:val="000000" w:themeColor="text1"/>
                <w:sz w:val="24"/>
                <w:szCs w:val="24"/>
              </w:rPr>
              <w:t>intervene</w:t>
            </w:r>
          </w:p>
          <w:p w:rsidRPr="00F81C2E" w:rsidR="00C54B27" w:rsidP="00F81C2E" w:rsidRDefault="00B47976" w14:paraId="43E99BB8" w14:textId="14B0C135">
            <w:pPr>
              <w:spacing w:line="276" w:lineRule="auto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81C2E">
              <w:rPr>
                <w:rFonts w:cstheme="minorHAnsi"/>
                <w:color w:val="000000" w:themeColor="text1"/>
                <w:sz w:val="24"/>
                <w:szCs w:val="24"/>
              </w:rPr>
              <w:t>international</w:t>
            </w:r>
          </w:p>
          <w:p w:rsidRPr="00F81C2E" w:rsidR="00C54B27" w:rsidP="00F81C2E" w:rsidRDefault="00B47976" w14:paraId="7407B95B" w14:textId="42472670">
            <w:pPr>
              <w:spacing w:line="276" w:lineRule="auto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81C2E">
              <w:rPr>
                <w:rFonts w:cstheme="minorHAnsi"/>
                <w:color w:val="000000" w:themeColor="text1"/>
                <w:sz w:val="24"/>
                <w:szCs w:val="24"/>
              </w:rPr>
              <w:t>interject</w:t>
            </w:r>
          </w:p>
          <w:p w:rsidRPr="00F81C2E" w:rsidR="00C54B27" w:rsidP="00F81C2E" w:rsidRDefault="00B47976" w14:paraId="675EDE41" w14:textId="43C7F4A4">
            <w:pPr>
              <w:spacing w:line="276" w:lineRule="auto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81C2E">
              <w:rPr>
                <w:rFonts w:cstheme="minorHAnsi"/>
                <w:color w:val="000000" w:themeColor="text1"/>
                <w:sz w:val="24"/>
                <w:szCs w:val="24"/>
              </w:rPr>
              <w:t>interfere</w:t>
            </w:r>
          </w:p>
          <w:p w:rsidRPr="00F81C2E" w:rsidR="00C54B27" w:rsidP="00F81C2E" w:rsidRDefault="00B47976" w14:paraId="3D8149BE" w14:textId="6839F0B9">
            <w:pPr>
              <w:spacing w:line="276" w:lineRule="auto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81C2E">
              <w:rPr>
                <w:rFonts w:cstheme="minorHAnsi"/>
                <w:color w:val="000000" w:themeColor="text1"/>
                <w:sz w:val="24"/>
                <w:szCs w:val="24"/>
              </w:rPr>
              <w:t>interview</w:t>
            </w:r>
          </w:p>
          <w:p w:rsidRPr="00F81C2E" w:rsidR="00C54B27" w:rsidP="00F81C2E" w:rsidRDefault="00B47976" w14:paraId="23F6C79B" w14:textId="2DD4EC4C">
            <w:pPr>
              <w:spacing w:line="276" w:lineRule="auto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81C2E">
              <w:rPr>
                <w:rFonts w:cstheme="minorHAnsi"/>
                <w:color w:val="000000" w:themeColor="text1"/>
                <w:sz w:val="24"/>
                <w:szCs w:val="24"/>
              </w:rPr>
              <w:t>intergalactic</w:t>
            </w:r>
          </w:p>
          <w:p w:rsidRPr="00F81C2E" w:rsidR="006743D5" w:rsidP="00F81C2E" w:rsidRDefault="00B47976" w14:paraId="114A7035" w14:textId="49811AB5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1C2E">
              <w:rPr>
                <w:rFonts w:cstheme="minorHAnsi"/>
                <w:color w:val="000000" w:themeColor="text1"/>
                <w:sz w:val="24"/>
                <w:szCs w:val="24"/>
              </w:rPr>
              <w:t>interrupt</w:t>
            </w:r>
          </w:p>
        </w:tc>
        <w:tc>
          <w:tcPr>
            <w:tcW w:w="1920" w:type="dxa"/>
          </w:tcPr>
          <w:p w:rsidR="000B370C" w:rsidP="00F81C2E" w:rsidRDefault="000B370C" w14:paraId="2DB6053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  <w:p w:rsidRPr="00F81C2E" w:rsidR="00C54B27" w:rsidP="00F81C2E" w:rsidRDefault="00C54B27" w14:paraId="7969DEA3" w14:textId="70E8CA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information</w:t>
            </w:r>
          </w:p>
          <w:p w:rsidRPr="00F81C2E" w:rsidR="00C54B27" w:rsidP="00F81C2E" w:rsidRDefault="00C54B27" w14:paraId="6D8F1EB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preparation</w:t>
            </w:r>
          </w:p>
          <w:p w:rsidRPr="00F81C2E" w:rsidR="00C54B27" w:rsidP="00F81C2E" w:rsidRDefault="00C54B27" w14:paraId="269AE51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imagination</w:t>
            </w:r>
          </w:p>
          <w:p w:rsidRPr="00F81C2E" w:rsidR="00C54B27" w:rsidP="00F81C2E" w:rsidRDefault="00C54B27" w14:paraId="1F53989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F81C2E">
              <w:rPr>
                <w:rFonts w:cstheme="minorHAnsi"/>
                <w:color w:val="000000"/>
                <w:sz w:val="24"/>
                <w:szCs w:val="24"/>
              </w:rPr>
              <w:t>organisation</w:t>
            </w:r>
            <w:proofErr w:type="spellEnd"/>
          </w:p>
          <w:p w:rsidRPr="00F81C2E" w:rsidR="00C54B27" w:rsidP="00F81C2E" w:rsidRDefault="00C54B27" w14:paraId="6512C98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creation</w:t>
            </w:r>
          </w:p>
          <w:p w:rsidRPr="00F81C2E" w:rsidR="00C54B27" w:rsidP="00F81C2E" w:rsidRDefault="00C54B27" w14:paraId="1CC9271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indication</w:t>
            </w:r>
          </w:p>
          <w:p w:rsidRPr="00F81C2E" w:rsidR="00C54B27" w:rsidP="00F81C2E" w:rsidRDefault="00C54B27" w14:paraId="6BEE67C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dedication</w:t>
            </w:r>
          </w:p>
          <w:p w:rsidRPr="00F81C2E" w:rsidR="00C54B27" w:rsidP="00F81C2E" w:rsidRDefault="00C54B27" w14:paraId="34108B9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concentration</w:t>
            </w:r>
          </w:p>
          <w:p w:rsidRPr="00F81C2E" w:rsidR="00C54B27" w:rsidP="00F81C2E" w:rsidRDefault="00C54B27" w14:paraId="79C73C1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education</w:t>
            </w:r>
          </w:p>
          <w:p w:rsidRPr="00F81C2E" w:rsidR="00C54B27" w:rsidP="00F81C2E" w:rsidRDefault="00C54B27" w14:paraId="6B5A7A8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F81C2E">
              <w:rPr>
                <w:rFonts w:cstheme="minorHAnsi"/>
                <w:color w:val="000000"/>
                <w:sz w:val="24"/>
                <w:szCs w:val="24"/>
              </w:rPr>
              <w:t>exaggeration</w:t>
            </w:r>
          </w:p>
          <w:p w:rsidRPr="00F81C2E" w:rsidR="006743D5" w:rsidP="00F81C2E" w:rsidRDefault="006743D5" w14:paraId="377AE13E" w14:textId="42A55A3D">
            <w:pPr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20" w:type="dxa"/>
          </w:tcPr>
          <w:p w:rsidR="000B370C" w:rsidP="00F81C2E" w:rsidRDefault="000B370C" w14:paraId="2AFC078D" w14:textId="77777777">
            <w:pPr>
              <w:spacing w:line="276" w:lineRule="auto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  <w:p w:rsidRPr="00F81C2E" w:rsidR="00C54B27" w:rsidP="00F81C2E" w:rsidRDefault="00C54B27" w14:paraId="2F6A66E4" w14:textId="3AF3832C">
            <w:pPr>
              <w:spacing w:line="276" w:lineRule="auto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81C2E">
              <w:rPr>
                <w:rFonts w:cstheme="minorHAnsi"/>
                <w:color w:val="FF0000"/>
                <w:sz w:val="24"/>
                <w:szCs w:val="24"/>
              </w:rPr>
              <w:t>height</w:t>
            </w:r>
          </w:p>
          <w:p w:rsidRPr="00F81C2E" w:rsidR="00C54B27" w:rsidP="00F81C2E" w:rsidRDefault="00C54B27" w14:paraId="1FF9F54C" w14:textId="77777777">
            <w:pPr>
              <w:spacing w:line="276" w:lineRule="auto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81C2E">
              <w:rPr>
                <w:rFonts w:cstheme="minorHAnsi"/>
                <w:color w:val="FF0000"/>
                <w:sz w:val="24"/>
                <w:szCs w:val="24"/>
              </w:rPr>
              <w:t>straight</w:t>
            </w:r>
          </w:p>
          <w:p w:rsidRPr="00F81C2E" w:rsidR="00C54B27" w:rsidP="00F81C2E" w:rsidRDefault="00C54B27" w14:paraId="53442E7D" w14:textId="77777777">
            <w:pPr>
              <w:spacing w:line="276" w:lineRule="auto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81C2E">
              <w:rPr>
                <w:rFonts w:cstheme="minorHAnsi"/>
                <w:color w:val="FF0000"/>
                <w:sz w:val="24"/>
                <w:szCs w:val="24"/>
              </w:rPr>
              <w:t>through</w:t>
            </w:r>
          </w:p>
          <w:p w:rsidRPr="00F81C2E" w:rsidR="00C54B27" w:rsidP="00F81C2E" w:rsidRDefault="00C54B27" w14:paraId="79B84EFE" w14:textId="77777777">
            <w:pPr>
              <w:spacing w:line="276" w:lineRule="auto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81C2E">
              <w:rPr>
                <w:rFonts w:cstheme="minorHAnsi"/>
                <w:color w:val="FF0000"/>
                <w:sz w:val="24"/>
                <w:szCs w:val="24"/>
              </w:rPr>
              <w:t>occasionally</w:t>
            </w:r>
          </w:p>
          <w:p w:rsidRPr="00F81C2E" w:rsidR="00C54B27" w:rsidP="00F81C2E" w:rsidRDefault="00C54B27" w14:paraId="2EBB6175" w14:textId="77777777">
            <w:pPr>
              <w:spacing w:line="276" w:lineRule="auto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81C2E">
              <w:rPr>
                <w:rFonts w:cstheme="minorHAnsi"/>
                <w:color w:val="FF0000"/>
                <w:sz w:val="24"/>
                <w:szCs w:val="24"/>
              </w:rPr>
              <w:t>accident</w:t>
            </w:r>
          </w:p>
          <w:p w:rsidRPr="00F81C2E" w:rsidR="00C54B27" w:rsidP="00F81C2E" w:rsidRDefault="00C54B27" w14:paraId="659690A8" w14:textId="77777777">
            <w:pPr>
              <w:spacing w:line="276" w:lineRule="auto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81C2E">
              <w:rPr>
                <w:rFonts w:cstheme="minorHAnsi"/>
                <w:color w:val="FF0000"/>
                <w:sz w:val="24"/>
                <w:szCs w:val="24"/>
              </w:rPr>
              <w:t>breath</w:t>
            </w:r>
          </w:p>
          <w:p w:rsidRPr="00F81C2E" w:rsidR="00C54B27" w:rsidP="00F81C2E" w:rsidRDefault="00C54B27" w14:paraId="5C385DFD" w14:textId="77777777">
            <w:pPr>
              <w:spacing w:line="276" w:lineRule="auto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81C2E">
              <w:rPr>
                <w:rFonts w:cstheme="minorHAnsi"/>
                <w:color w:val="FF0000"/>
                <w:sz w:val="24"/>
                <w:szCs w:val="24"/>
              </w:rPr>
              <w:t>eighth</w:t>
            </w:r>
          </w:p>
          <w:p w:rsidRPr="00F81C2E" w:rsidR="00C54B27" w:rsidP="00F81C2E" w:rsidRDefault="00C54B27" w14:paraId="797A8E65" w14:textId="77777777">
            <w:pPr>
              <w:spacing w:line="276" w:lineRule="auto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81C2E">
              <w:rPr>
                <w:rFonts w:cstheme="minorHAnsi"/>
                <w:color w:val="FF0000"/>
                <w:sz w:val="24"/>
                <w:szCs w:val="24"/>
              </w:rPr>
              <w:t>strength</w:t>
            </w:r>
          </w:p>
          <w:p w:rsidRPr="00F81C2E" w:rsidR="00C54B27" w:rsidP="00F81C2E" w:rsidRDefault="00C54B27" w14:paraId="6DB5B093" w14:textId="77777777">
            <w:pPr>
              <w:spacing w:line="276" w:lineRule="auto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81C2E">
              <w:rPr>
                <w:rFonts w:cstheme="minorHAnsi"/>
                <w:color w:val="FF0000"/>
                <w:sz w:val="24"/>
                <w:szCs w:val="24"/>
              </w:rPr>
              <w:t>calendar</w:t>
            </w:r>
          </w:p>
          <w:p w:rsidRPr="00F81C2E" w:rsidR="00C54B27" w:rsidP="00F81C2E" w:rsidRDefault="00C54B27" w14:paraId="6E43E937" w14:textId="77777777">
            <w:pPr>
              <w:spacing w:line="276" w:lineRule="auto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81C2E">
              <w:rPr>
                <w:rFonts w:cstheme="minorHAnsi"/>
                <w:color w:val="FF0000"/>
                <w:sz w:val="24"/>
                <w:szCs w:val="24"/>
              </w:rPr>
              <w:t>enough</w:t>
            </w:r>
          </w:p>
          <w:p w:rsidRPr="00F81C2E" w:rsidR="006B1CC9" w:rsidP="00F81C2E" w:rsidRDefault="006B1CC9" w14:paraId="1E23548A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6743D5" w:rsidTr="006B1CC9" w14:paraId="69B05421" w14:textId="77777777">
        <w:tc>
          <w:tcPr>
            <w:tcW w:w="1920" w:type="dxa"/>
            <w:shd w:val="clear" w:color="auto" w:fill="DEEAF6" w:themeFill="accent1" w:themeFillTint="33"/>
          </w:tcPr>
          <w:p w:rsidRPr="00AF5E57" w:rsidR="006743D5" w:rsidP="00906C51" w:rsidRDefault="006743D5" w14:paraId="57C42850" w14:textId="77777777">
            <w:pPr>
              <w:pStyle w:val="NoSpacing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7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:rsidRPr="00AF5E57" w:rsidR="006743D5" w:rsidP="00906C51" w:rsidRDefault="006743D5" w14:paraId="1B4B7382" w14:textId="77777777">
            <w:pPr>
              <w:pStyle w:val="NoSpacing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8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:rsidRPr="00AF5E57" w:rsidR="006743D5" w:rsidP="00906C51" w:rsidRDefault="006743D5" w14:paraId="389B1207" w14:textId="77777777">
            <w:pPr>
              <w:pStyle w:val="NoSpacing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9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:rsidRPr="00AF5E57" w:rsidR="006743D5" w:rsidP="00906C51" w:rsidRDefault="006743D5" w14:paraId="300F5B2E" w14:textId="77777777">
            <w:pPr>
              <w:pStyle w:val="NoSpacing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10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:rsidRPr="00AF5E57" w:rsidR="006743D5" w:rsidP="00906C51" w:rsidRDefault="006743D5" w14:paraId="5829B5DF" w14:textId="77777777">
            <w:pPr>
              <w:pStyle w:val="NoSpacing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11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:rsidRPr="00AF5E57" w:rsidR="006743D5" w:rsidP="00906C51" w:rsidRDefault="006743D5" w14:paraId="533314C3" w14:textId="77777777">
            <w:pPr>
              <w:pStyle w:val="NoSpacing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12</w:t>
            </w:r>
          </w:p>
        </w:tc>
      </w:tr>
      <w:tr w:rsidR="00F81C2E" w:rsidTr="006B1CC9" w14:paraId="33B06471" w14:textId="77777777">
        <w:tc>
          <w:tcPr>
            <w:tcW w:w="1920" w:type="dxa"/>
            <w:shd w:val="clear" w:color="auto" w:fill="E7E6E6" w:themeFill="background2"/>
          </w:tcPr>
          <w:p w:rsidRPr="00F81C2E" w:rsidR="00F81C2E" w:rsidP="00F81C2E" w:rsidRDefault="00F81C2E" w14:paraId="2C986748" w14:textId="12A8DAF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81C2E">
              <w:rPr>
                <w:b/>
                <w:bCs/>
              </w:rPr>
              <w:t xml:space="preserve">The /s/ sound spelt </w:t>
            </w:r>
            <w:proofErr w:type="spellStart"/>
            <w:r w:rsidRPr="00F81C2E">
              <w:rPr>
                <w:b/>
                <w:bCs/>
              </w:rPr>
              <w:t>spelt</w:t>
            </w:r>
            <w:proofErr w:type="spellEnd"/>
            <w:r w:rsidRPr="00F81C2E">
              <w:rPr>
                <w:b/>
                <w:bCs/>
              </w:rPr>
              <w:t xml:space="preserve"> </w:t>
            </w:r>
            <w:proofErr w:type="spellStart"/>
            <w:r w:rsidR="00B47976">
              <w:rPr>
                <w:b/>
                <w:bCs/>
              </w:rPr>
              <w:t>sc</w:t>
            </w:r>
            <w:proofErr w:type="spellEnd"/>
          </w:p>
        </w:tc>
        <w:tc>
          <w:tcPr>
            <w:tcW w:w="1920" w:type="dxa"/>
            <w:shd w:val="clear" w:color="auto" w:fill="E7E6E6" w:themeFill="background2"/>
          </w:tcPr>
          <w:p w:rsidRPr="00F81C2E" w:rsidR="00F81C2E" w:rsidP="00F81C2E" w:rsidRDefault="00F81C2E" w14:paraId="6DBF0135" w14:textId="1F7B8C4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81C2E">
              <w:rPr>
                <w:b/>
                <w:bCs/>
              </w:rPr>
              <w:t xml:space="preserve">The /s/ sound spelt </w:t>
            </w:r>
            <w:proofErr w:type="spellStart"/>
            <w:r w:rsidR="00B47976">
              <w:rPr>
                <w:b/>
                <w:bCs/>
              </w:rPr>
              <w:t>ce</w:t>
            </w:r>
            <w:proofErr w:type="spellEnd"/>
          </w:p>
        </w:tc>
        <w:tc>
          <w:tcPr>
            <w:tcW w:w="1920" w:type="dxa"/>
            <w:shd w:val="clear" w:color="auto" w:fill="E7E6E6" w:themeFill="background2"/>
          </w:tcPr>
          <w:p w:rsidRPr="00F81C2E" w:rsidR="00F81C2E" w:rsidP="00F81C2E" w:rsidRDefault="00F81C2E" w14:paraId="539E361B" w14:textId="39DB6AF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81C2E">
              <w:rPr>
                <w:b/>
                <w:bCs/>
              </w:rPr>
              <w:t>The /s/ sound spelt ci</w:t>
            </w:r>
          </w:p>
        </w:tc>
        <w:tc>
          <w:tcPr>
            <w:tcW w:w="1920" w:type="dxa"/>
            <w:shd w:val="clear" w:color="auto" w:fill="E7E6E6" w:themeFill="background2"/>
          </w:tcPr>
          <w:p w:rsidRPr="00F81C2E" w:rsidR="00F81C2E" w:rsidP="00F81C2E" w:rsidRDefault="00F81C2E" w14:paraId="778E7A5A" w14:textId="31A3CC1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81C2E">
              <w:rPr>
                <w:b/>
                <w:bCs/>
              </w:rPr>
              <w:t>Prefix 9 non</w:t>
            </w:r>
          </w:p>
        </w:tc>
        <w:tc>
          <w:tcPr>
            <w:tcW w:w="1920" w:type="dxa"/>
            <w:shd w:val="clear" w:color="auto" w:fill="E7E6E6" w:themeFill="background2"/>
          </w:tcPr>
          <w:p w:rsidRPr="00F81C2E" w:rsidR="00F81C2E" w:rsidP="00F81C2E" w:rsidRDefault="00F81C2E" w14:paraId="2FF8D904" w14:textId="2402C6D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81C2E">
              <w:rPr>
                <w:b/>
                <w:bCs/>
              </w:rPr>
              <w:t>Homophones</w:t>
            </w:r>
          </w:p>
        </w:tc>
        <w:tc>
          <w:tcPr>
            <w:tcW w:w="1920" w:type="dxa"/>
            <w:shd w:val="clear" w:color="auto" w:fill="E7E6E6" w:themeFill="background2"/>
          </w:tcPr>
          <w:p w:rsidRPr="00F81C2E" w:rsidR="00F81C2E" w:rsidP="00F81C2E" w:rsidRDefault="00F81C2E" w14:paraId="78AA2DEA" w14:textId="0C25AB4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81C2E">
              <w:rPr>
                <w:b/>
                <w:bCs/>
              </w:rPr>
              <w:t>Statutory Words 6: review</w:t>
            </w:r>
          </w:p>
        </w:tc>
      </w:tr>
      <w:tr w:rsidR="006743D5" w:rsidTr="00F014AB" w14:paraId="36E58811" w14:textId="77777777">
        <w:tc>
          <w:tcPr>
            <w:tcW w:w="1920" w:type="dxa"/>
          </w:tcPr>
          <w:p w:rsidR="000B370C" w:rsidP="00F81C2E" w:rsidRDefault="000B370C" w14:paraId="09FB3967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bookmarkStart w:name="_Hlk156214620" w:id="0"/>
          </w:p>
          <w:p w:rsidRPr="00F81C2E" w:rsidR="00F81C2E" w:rsidP="00F81C2E" w:rsidRDefault="00F81C2E" w14:paraId="08D03927" w14:textId="21BA7A86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1C2E">
              <w:rPr>
                <w:rFonts w:cstheme="minorHAnsi"/>
                <w:sz w:val="24"/>
                <w:szCs w:val="24"/>
              </w:rPr>
              <w:t>science</w:t>
            </w:r>
          </w:p>
          <w:p w:rsidRPr="00F81C2E" w:rsidR="00F81C2E" w:rsidP="00F81C2E" w:rsidRDefault="00F81C2E" w14:paraId="372D3DF2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1C2E">
              <w:rPr>
                <w:rFonts w:cstheme="minorHAnsi"/>
                <w:sz w:val="24"/>
                <w:szCs w:val="24"/>
              </w:rPr>
              <w:t>crescent</w:t>
            </w:r>
          </w:p>
          <w:p w:rsidRPr="00F81C2E" w:rsidR="00F81C2E" w:rsidP="00F81C2E" w:rsidRDefault="00F81C2E" w14:paraId="5DAE5044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1C2E">
              <w:rPr>
                <w:rFonts w:cstheme="minorHAnsi"/>
                <w:sz w:val="24"/>
                <w:szCs w:val="24"/>
              </w:rPr>
              <w:t>discipline</w:t>
            </w:r>
          </w:p>
          <w:p w:rsidRPr="00F81C2E" w:rsidR="00F81C2E" w:rsidP="00F81C2E" w:rsidRDefault="00F81C2E" w14:paraId="034A3B5D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1C2E">
              <w:rPr>
                <w:rFonts w:cstheme="minorHAnsi"/>
                <w:sz w:val="24"/>
                <w:szCs w:val="24"/>
              </w:rPr>
              <w:t>fascinate</w:t>
            </w:r>
          </w:p>
          <w:p w:rsidRPr="00F81C2E" w:rsidR="00F81C2E" w:rsidP="00F81C2E" w:rsidRDefault="00F81C2E" w14:paraId="51D41F86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1C2E">
              <w:rPr>
                <w:rFonts w:cstheme="minorHAnsi"/>
                <w:sz w:val="24"/>
                <w:szCs w:val="24"/>
              </w:rPr>
              <w:t>scent</w:t>
            </w:r>
          </w:p>
          <w:p w:rsidRPr="00F81C2E" w:rsidR="00F81C2E" w:rsidP="00F81C2E" w:rsidRDefault="00F81C2E" w14:paraId="51CA2F1F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1C2E">
              <w:rPr>
                <w:rFonts w:cstheme="minorHAnsi"/>
                <w:sz w:val="24"/>
                <w:szCs w:val="24"/>
              </w:rPr>
              <w:t>scissors</w:t>
            </w:r>
          </w:p>
          <w:p w:rsidRPr="00F81C2E" w:rsidR="00F81C2E" w:rsidP="00F81C2E" w:rsidRDefault="00F81C2E" w14:paraId="547EA821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1C2E">
              <w:rPr>
                <w:rFonts w:cstheme="minorHAnsi"/>
                <w:sz w:val="24"/>
                <w:szCs w:val="24"/>
              </w:rPr>
              <w:t>ascent</w:t>
            </w:r>
          </w:p>
          <w:p w:rsidRPr="00F81C2E" w:rsidR="00F81C2E" w:rsidP="00F81C2E" w:rsidRDefault="00F81C2E" w14:paraId="1A04DB19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1C2E">
              <w:rPr>
                <w:rFonts w:cstheme="minorHAnsi"/>
                <w:sz w:val="24"/>
                <w:szCs w:val="24"/>
              </w:rPr>
              <w:t>descent</w:t>
            </w:r>
          </w:p>
          <w:p w:rsidRPr="00F81C2E" w:rsidR="00F81C2E" w:rsidP="00F81C2E" w:rsidRDefault="00F81C2E" w14:paraId="47561125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1C2E">
              <w:rPr>
                <w:rFonts w:cstheme="minorHAnsi"/>
                <w:sz w:val="24"/>
                <w:szCs w:val="24"/>
              </w:rPr>
              <w:t>scientist</w:t>
            </w:r>
          </w:p>
          <w:p w:rsidRPr="00AF5E57" w:rsidR="006743D5" w:rsidP="00F81C2E" w:rsidRDefault="00F81C2E" w14:paraId="32BE90DF" w14:textId="4BDC81B9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1C2E">
              <w:rPr>
                <w:rFonts w:cstheme="minorHAnsi"/>
                <w:sz w:val="24"/>
                <w:szCs w:val="24"/>
              </w:rPr>
              <w:t>scenery</w:t>
            </w:r>
          </w:p>
        </w:tc>
        <w:tc>
          <w:tcPr>
            <w:tcW w:w="1920" w:type="dxa"/>
          </w:tcPr>
          <w:p w:rsidR="000B370C" w:rsidP="00F81C2E" w:rsidRDefault="000B370C" w14:paraId="7AD61AAF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</w:p>
          <w:p w:rsidRPr="00B47976" w:rsidR="00F81C2E" w:rsidP="00F81C2E" w:rsidRDefault="00F81C2E" w14:paraId="1BA1DD6F" w14:textId="05D5EC4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proofErr w:type="spellStart"/>
            <w:r w:rsidRPr="00B47976">
              <w:rPr>
                <w:rFonts w:eastAsiaTheme="minorEastAsia" w:cstheme="minorHAnsi"/>
                <w:color w:val="FF0000"/>
                <w:sz w:val="24"/>
                <w:szCs w:val="24"/>
              </w:rPr>
              <w:t>centre</w:t>
            </w:r>
            <w:proofErr w:type="spellEnd"/>
          </w:p>
          <w:p w:rsidRPr="00B47976" w:rsidR="00F81C2E" w:rsidP="00F81C2E" w:rsidRDefault="00F81C2E" w14:paraId="2BB8AB8A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B47976">
              <w:rPr>
                <w:rFonts w:eastAsiaTheme="minorEastAsia" w:cstheme="minorHAnsi"/>
                <w:color w:val="FF0000"/>
                <w:sz w:val="24"/>
                <w:szCs w:val="24"/>
              </w:rPr>
              <w:t>century</w:t>
            </w:r>
          </w:p>
          <w:p w:rsidRPr="00B47976" w:rsidR="00F81C2E" w:rsidP="00F81C2E" w:rsidRDefault="00F81C2E" w14:paraId="66999A28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B47976">
              <w:rPr>
                <w:rFonts w:eastAsiaTheme="minorEastAsia" w:cstheme="minorHAnsi"/>
                <w:color w:val="FF0000"/>
                <w:sz w:val="24"/>
                <w:szCs w:val="24"/>
              </w:rPr>
              <w:t>certain</w:t>
            </w:r>
          </w:p>
          <w:p w:rsidRPr="00B47976" w:rsidR="00F81C2E" w:rsidP="00F81C2E" w:rsidRDefault="00F81C2E" w14:paraId="2DBBE63F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B47976">
              <w:rPr>
                <w:rFonts w:eastAsiaTheme="minorEastAsia" w:cstheme="minorHAnsi"/>
                <w:color w:val="FF0000"/>
                <w:sz w:val="24"/>
                <w:szCs w:val="24"/>
              </w:rPr>
              <w:t>recent</w:t>
            </w:r>
          </w:p>
          <w:p w:rsidRPr="00B47976" w:rsidR="00F81C2E" w:rsidP="00F81C2E" w:rsidRDefault="00F81C2E" w14:paraId="1C7CC014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B47976">
              <w:rPr>
                <w:rFonts w:eastAsiaTheme="minorEastAsia" w:cstheme="minorHAnsi"/>
                <w:color w:val="FF0000"/>
                <w:sz w:val="24"/>
                <w:szCs w:val="24"/>
              </w:rPr>
              <w:t>experience</w:t>
            </w:r>
          </w:p>
          <w:p w:rsidRPr="00B47976" w:rsidR="00F81C2E" w:rsidP="00F81C2E" w:rsidRDefault="00F81C2E" w14:paraId="78E173CA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B47976">
              <w:rPr>
                <w:rFonts w:eastAsiaTheme="minorEastAsia" w:cstheme="minorHAnsi"/>
                <w:color w:val="FF0000"/>
                <w:sz w:val="24"/>
                <w:szCs w:val="24"/>
              </w:rPr>
              <w:t>sentence</w:t>
            </w:r>
          </w:p>
          <w:p w:rsidRPr="00B47976" w:rsidR="00F81C2E" w:rsidP="00F81C2E" w:rsidRDefault="00F81C2E" w14:paraId="7C23F2E2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B47976">
              <w:rPr>
                <w:rFonts w:eastAsiaTheme="minorEastAsia" w:cstheme="minorHAnsi"/>
                <w:color w:val="FF0000"/>
                <w:sz w:val="24"/>
                <w:szCs w:val="24"/>
              </w:rPr>
              <w:t>notice</w:t>
            </w:r>
          </w:p>
          <w:p w:rsidRPr="00F81C2E" w:rsidR="00F81C2E" w:rsidP="00F81C2E" w:rsidRDefault="00F81C2E" w14:paraId="0A29B487" w14:textId="77777777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81C2E">
              <w:rPr>
                <w:rFonts w:eastAsiaTheme="minorEastAsia" w:cstheme="minorHAnsi"/>
                <w:sz w:val="24"/>
                <w:szCs w:val="24"/>
              </w:rPr>
              <w:t>celebrate</w:t>
            </w:r>
          </w:p>
          <w:p w:rsidRPr="00F81C2E" w:rsidR="00F81C2E" w:rsidP="00F81C2E" w:rsidRDefault="00F81C2E" w14:paraId="7CFF4C39" w14:textId="77777777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81C2E">
              <w:rPr>
                <w:rFonts w:eastAsiaTheme="minorEastAsia" w:cstheme="minorHAnsi"/>
                <w:sz w:val="24"/>
                <w:szCs w:val="24"/>
              </w:rPr>
              <w:t>ceremony</w:t>
            </w:r>
          </w:p>
          <w:p w:rsidRPr="00AF5E57" w:rsidR="006743D5" w:rsidP="00F81C2E" w:rsidRDefault="00F81C2E" w14:paraId="2EEF08CA" w14:textId="691C14D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81C2E">
              <w:rPr>
                <w:rFonts w:eastAsiaTheme="minorEastAsia" w:cstheme="minorHAnsi"/>
                <w:sz w:val="24"/>
                <w:szCs w:val="24"/>
              </w:rPr>
              <w:t>certificate</w:t>
            </w:r>
          </w:p>
        </w:tc>
        <w:tc>
          <w:tcPr>
            <w:tcW w:w="1920" w:type="dxa"/>
          </w:tcPr>
          <w:p w:rsidR="000B370C" w:rsidP="00F81C2E" w:rsidRDefault="000B370C" w14:paraId="32D9924D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</w:p>
          <w:p w:rsidRPr="00B47976" w:rsidR="00F81C2E" w:rsidP="00F81C2E" w:rsidRDefault="00F81C2E" w14:paraId="222A5951" w14:textId="02CAA2F0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B47976">
              <w:rPr>
                <w:rFonts w:eastAsiaTheme="minorEastAsia" w:cstheme="minorHAnsi"/>
                <w:color w:val="FF0000"/>
                <w:sz w:val="24"/>
                <w:szCs w:val="24"/>
              </w:rPr>
              <w:t>circle</w:t>
            </w:r>
          </w:p>
          <w:p w:rsidRPr="00B47976" w:rsidR="00F81C2E" w:rsidP="00F81C2E" w:rsidRDefault="00F81C2E" w14:paraId="4DB13963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B47976">
              <w:rPr>
                <w:rFonts w:eastAsiaTheme="minorEastAsia" w:cstheme="minorHAnsi"/>
                <w:color w:val="FF0000"/>
                <w:sz w:val="24"/>
                <w:szCs w:val="24"/>
              </w:rPr>
              <w:t>decide</w:t>
            </w:r>
          </w:p>
          <w:p w:rsidRPr="00B47976" w:rsidR="00F81C2E" w:rsidP="00F81C2E" w:rsidRDefault="00F81C2E" w14:paraId="22F37750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B47976">
              <w:rPr>
                <w:rFonts w:eastAsiaTheme="minorEastAsia" w:cstheme="minorHAnsi"/>
                <w:color w:val="FF0000"/>
                <w:sz w:val="24"/>
                <w:szCs w:val="24"/>
              </w:rPr>
              <w:t>medicine</w:t>
            </w:r>
          </w:p>
          <w:p w:rsidRPr="00B47976" w:rsidR="00F81C2E" w:rsidP="00F81C2E" w:rsidRDefault="00F81C2E" w14:paraId="71350490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B47976">
              <w:rPr>
                <w:rFonts w:eastAsiaTheme="minorEastAsia" w:cstheme="minorHAnsi"/>
                <w:color w:val="FF0000"/>
                <w:sz w:val="24"/>
                <w:szCs w:val="24"/>
              </w:rPr>
              <w:t>exercise</w:t>
            </w:r>
          </w:p>
          <w:p w:rsidRPr="00872733" w:rsidR="00F81C2E" w:rsidP="00F81C2E" w:rsidRDefault="00F81C2E" w14:paraId="19FCF39D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72733">
              <w:rPr>
                <w:rFonts w:eastAsiaTheme="minorEastAsia" w:cstheme="minorHAnsi"/>
                <w:color w:val="FF0000"/>
                <w:sz w:val="24"/>
                <w:szCs w:val="24"/>
              </w:rPr>
              <w:t>special</w:t>
            </w:r>
          </w:p>
          <w:p w:rsidRPr="00F81C2E" w:rsidR="00F81C2E" w:rsidP="00F81C2E" w:rsidRDefault="00F81C2E" w14:paraId="181A85B6" w14:textId="77777777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81C2E">
              <w:rPr>
                <w:rFonts w:eastAsiaTheme="minorEastAsia" w:cstheme="minorHAnsi"/>
                <w:sz w:val="24"/>
                <w:szCs w:val="24"/>
              </w:rPr>
              <w:t>cinema</w:t>
            </w:r>
          </w:p>
          <w:p w:rsidRPr="00F81C2E" w:rsidR="00F81C2E" w:rsidP="00F81C2E" w:rsidRDefault="00F81C2E" w14:paraId="4C884905" w14:textId="77777777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81C2E">
              <w:rPr>
                <w:rFonts w:eastAsiaTheme="minorEastAsia" w:cstheme="minorHAnsi"/>
                <w:sz w:val="24"/>
                <w:szCs w:val="24"/>
              </w:rPr>
              <w:t>decimal</w:t>
            </w:r>
          </w:p>
          <w:p w:rsidRPr="00B47976" w:rsidR="00F81C2E" w:rsidP="00F81C2E" w:rsidRDefault="00F81C2E" w14:paraId="23661D9C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B47976">
              <w:rPr>
                <w:rFonts w:eastAsiaTheme="minorEastAsia" w:cstheme="minorHAnsi"/>
                <w:color w:val="FF0000"/>
                <w:sz w:val="24"/>
                <w:szCs w:val="24"/>
              </w:rPr>
              <w:t>accident</w:t>
            </w:r>
          </w:p>
          <w:p w:rsidRPr="00F81C2E" w:rsidR="00F81C2E" w:rsidP="00F81C2E" w:rsidRDefault="00F81C2E" w14:paraId="1F8AA684" w14:textId="77777777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81C2E">
              <w:rPr>
                <w:rFonts w:eastAsiaTheme="minorEastAsia" w:cstheme="minorHAnsi"/>
                <w:sz w:val="24"/>
                <w:szCs w:val="24"/>
              </w:rPr>
              <w:t>city</w:t>
            </w:r>
          </w:p>
          <w:p w:rsidRPr="00AF5E57" w:rsidR="006743D5" w:rsidP="00F81C2E" w:rsidRDefault="00F81C2E" w14:paraId="6B45BDA7" w14:textId="2522DC50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81C2E">
              <w:rPr>
                <w:rFonts w:eastAsiaTheme="minorEastAsia" w:cstheme="minorHAnsi"/>
                <w:sz w:val="24"/>
                <w:szCs w:val="24"/>
              </w:rPr>
              <w:t>citizen</w:t>
            </w:r>
          </w:p>
        </w:tc>
        <w:tc>
          <w:tcPr>
            <w:tcW w:w="1920" w:type="dxa"/>
          </w:tcPr>
          <w:p w:rsidR="000B370C" w:rsidP="00F832E6" w:rsidRDefault="000B370C" w14:paraId="0C749775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:rsidRPr="00F832E6" w:rsidR="00F832E6" w:rsidP="00F832E6" w:rsidRDefault="00F832E6" w14:paraId="3E48D976" w14:textId="5FCE67E5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32E6">
              <w:rPr>
                <w:rFonts w:cstheme="minorHAnsi"/>
                <w:sz w:val="24"/>
                <w:szCs w:val="24"/>
              </w:rPr>
              <w:t>non-stick</w:t>
            </w:r>
          </w:p>
          <w:p w:rsidRPr="00F832E6" w:rsidR="00F832E6" w:rsidP="00F832E6" w:rsidRDefault="00F832E6" w14:paraId="0BCB53F8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32E6">
              <w:rPr>
                <w:rFonts w:cstheme="minorHAnsi"/>
                <w:sz w:val="24"/>
                <w:szCs w:val="24"/>
              </w:rPr>
              <w:t>non-stop</w:t>
            </w:r>
          </w:p>
          <w:p w:rsidRPr="00F832E6" w:rsidR="00F832E6" w:rsidP="00F832E6" w:rsidRDefault="00F832E6" w14:paraId="12610B3E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32E6">
              <w:rPr>
                <w:rFonts w:cstheme="minorHAnsi"/>
                <w:sz w:val="24"/>
                <w:szCs w:val="24"/>
              </w:rPr>
              <w:t>non-starter</w:t>
            </w:r>
          </w:p>
          <w:p w:rsidRPr="00F832E6" w:rsidR="00F832E6" w:rsidP="00F832E6" w:rsidRDefault="00F832E6" w14:paraId="2FF8FB34" w14:textId="5C1388D5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32E6">
              <w:rPr>
                <w:rFonts w:cstheme="minorHAnsi"/>
                <w:sz w:val="24"/>
                <w:szCs w:val="24"/>
              </w:rPr>
              <w:t>non-</w:t>
            </w:r>
            <w:r>
              <w:rPr>
                <w:rFonts w:cstheme="minorHAnsi"/>
                <w:sz w:val="24"/>
                <w:szCs w:val="24"/>
              </w:rPr>
              <w:t>verbal</w:t>
            </w:r>
          </w:p>
          <w:p w:rsidRPr="00F832E6" w:rsidR="00F832E6" w:rsidP="00F832E6" w:rsidRDefault="00F832E6" w14:paraId="7DC9BDC6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32E6">
              <w:rPr>
                <w:rFonts w:cstheme="minorHAnsi"/>
                <w:sz w:val="24"/>
                <w:szCs w:val="24"/>
              </w:rPr>
              <w:t>nonsense</w:t>
            </w:r>
          </w:p>
          <w:p w:rsidRPr="00F832E6" w:rsidR="00F832E6" w:rsidP="00F832E6" w:rsidRDefault="00F832E6" w14:paraId="3F824480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32E6">
              <w:rPr>
                <w:rFonts w:cstheme="minorHAnsi"/>
                <w:sz w:val="24"/>
                <w:szCs w:val="24"/>
              </w:rPr>
              <w:t>non-fiction</w:t>
            </w:r>
          </w:p>
          <w:p w:rsidRPr="00F832E6" w:rsidR="00F832E6" w:rsidP="00F832E6" w:rsidRDefault="00F832E6" w14:paraId="038AA7D0" w14:textId="275F6C8B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32E6">
              <w:rPr>
                <w:rFonts w:cstheme="minorHAnsi"/>
                <w:sz w:val="24"/>
                <w:szCs w:val="24"/>
              </w:rPr>
              <w:t>non-</w:t>
            </w:r>
            <w:r>
              <w:rPr>
                <w:rFonts w:cstheme="minorHAnsi"/>
                <w:sz w:val="24"/>
                <w:szCs w:val="24"/>
              </w:rPr>
              <w:t>toxic</w:t>
            </w:r>
          </w:p>
          <w:p w:rsidRPr="00F832E6" w:rsidR="00F832E6" w:rsidP="00F832E6" w:rsidRDefault="00F832E6" w14:paraId="79548AB6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32E6">
              <w:rPr>
                <w:rFonts w:cstheme="minorHAnsi"/>
                <w:sz w:val="24"/>
                <w:szCs w:val="24"/>
              </w:rPr>
              <w:t>non-violent</w:t>
            </w:r>
          </w:p>
          <w:p w:rsidRPr="00F832E6" w:rsidR="00F832E6" w:rsidP="00F832E6" w:rsidRDefault="00F832E6" w14:paraId="3B5A5224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32E6">
              <w:rPr>
                <w:rFonts w:cstheme="minorHAnsi"/>
                <w:sz w:val="24"/>
                <w:szCs w:val="24"/>
              </w:rPr>
              <w:t>non-profit</w:t>
            </w:r>
          </w:p>
          <w:p w:rsidRPr="00AF5E57" w:rsidR="006743D5" w:rsidP="00F832E6" w:rsidRDefault="00F832E6" w14:paraId="7CA31F80" w14:textId="130E09D2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832E6">
              <w:rPr>
                <w:rFonts w:cstheme="minorHAnsi"/>
                <w:sz w:val="24"/>
                <w:szCs w:val="24"/>
              </w:rPr>
              <w:t>non-believer</w:t>
            </w:r>
          </w:p>
        </w:tc>
        <w:tc>
          <w:tcPr>
            <w:tcW w:w="1920" w:type="dxa"/>
          </w:tcPr>
          <w:p w:rsidR="000B370C" w:rsidP="00F81C2E" w:rsidRDefault="000B370C" w14:paraId="77541D13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:rsidR="00F81C2E" w:rsidP="00F81C2E" w:rsidRDefault="00F81C2E" w14:paraId="4D25F8BB" w14:textId="6FE3201E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</w:t>
            </w:r>
            <w:r w:rsidRPr="00335D7D">
              <w:rPr>
                <w:rFonts w:cstheme="minorHAnsi"/>
                <w:sz w:val="24"/>
                <w:szCs w:val="24"/>
              </w:rPr>
              <w:t>rate</w:t>
            </w:r>
          </w:p>
          <w:p w:rsidRPr="00335D7D" w:rsidR="00F81C2E" w:rsidP="00F81C2E" w:rsidRDefault="00F81C2E" w14:paraId="44C3EA5C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335D7D">
              <w:rPr>
                <w:rFonts w:cstheme="minorHAnsi"/>
                <w:sz w:val="24"/>
                <w:szCs w:val="24"/>
              </w:rPr>
              <w:t>great</w:t>
            </w:r>
          </w:p>
          <w:p w:rsidR="00F81C2E" w:rsidP="00F81C2E" w:rsidRDefault="00F81C2E" w14:paraId="2B02AFC1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335D7D">
              <w:rPr>
                <w:rFonts w:cstheme="minorHAnsi"/>
                <w:sz w:val="24"/>
                <w:szCs w:val="24"/>
              </w:rPr>
              <w:t>groan</w:t>
            </w:r>
          </w:p>
          <w:p w:rsidRPr="00335D7D" w:rsidR="00F81C2E" w:rsidP="00F81C2E" w:rsidRDefault="00F81C2E" w14:paraId="211D3AE9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335D7D">
              <w:rPr>
                <w:rFonts w:cstheme="minorHAnsi"/>
                <w:sz w:val="24"/>
                <w:szCs w:val="24"/>
              </w:rPr>
              <w:t>grown</w:t>
            </w:r>
          </w:p>
          <w:p w:rsidR="00F81C2E" w:rsidP="00F81C2E" w:rsidRDefault="00F81C2E" w14:paraId="7969AE2B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335D7D">
              <w:rPr>
                <w:rFonts w:cstheme="minorHAnsi"/>
                <w:sz w:val="24"/>
                <w:szCs w:val="24"/>
              </w:rPr>
              <w:t>knot</w:t>
            </w:r>
          </w:p>
          <w:p w:rsidRPr="00335D7D" w:rsidR="00F81C2E" w:rsidP="00F81C2E" w:rsidRDefault="00F81C2E" w14:paraId="664BAA4B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335D7D">
              <w:rPr>
                <w:rFonts w:cstheme="minorHAnsi"/>
                <w:sz w:val="24"/>
                <w:szCs w:val="24"/>
              </w:rPr>
              <w:t>not</w:t>
            </w:r>
          </w:p>
          <w:p w:rsidR="00F81C2E" w:rsidP="00F81C2E" w:rsidRDefault="00F81C2E" w14:paraId="7FD0F70E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335D7D">
              <w:rPr>
                <w:rFonts w:cstheme="minorHAnsi"/>
                <w:sz w:val="24"/>
                <w:szCs w:val="24"/>
              </w:rPr>
              <w:t>peace</w:t>
            </w:r>
          </w:p>
          <w:p w:rsidRPr="00335D7D" w:rsidR="00F81C2E" w:rsidP="00F81C2E" w:rsidRDefault="00F81C2E" w14:paraId="0EA2BEF0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335D7D">
              <w:rPr>
                <w:rFonts w:cstheme="minorHAnsi"/>
                <w:sz w:val="24"/>
                <w:szCs w:val="24"/>
              </w:rPr>
              <w:t>piece</w:t>
            </w:r>
          </w:p>
          <w:p w:rsidR="00F81C2E" w:rsidP="00F81C2E" w:rsidRDefault="00F81C2E" w14:paraId="1483B191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335D7D">
              <w:rPr>
                <w:rFonts w:cstheme="minorHAnsi"/>
                <w:sz w:val="24"/>
                <w:szCs w:val="24"/>
              </w:rPr>
              <w:t>plain</w:t>
            </w:r>
          </w:p>
          <w:p w:rsidR="00F81C2E" w:rsidP="00F81C2E" w:rsidRDefault="00F81C2E" w14:paraId="1B3FB9E1" w14:textId="7777777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335D7D">
              <w:rPr>
                <w:rFonts w:cstheme="minorHAnsi"/>
                <w:sz w:val="24"/>
                <w:szCs w:val="24"/>
              </w:rPr>
              <w:t>plane</w:t>
            </w:r>
          </w:p>
          <w:p w:rsidRPr="00AF5E57" w:rsidR="006743D5" w:rsidP="00AF5E57" w:rsidRDefault="006743D5" w14:paraId="613122FB" w14:textId="6A1EDCC2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:rsidR="000B370C" w:rsidP="00872733" w:rsidRDefault="000B370C" w14:paraId="36CFFF51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</w:p>
          <w:p w:rsidRPr="000B370C" w:rsidR="00872733" w:rsidP="00872733" w:rsidRDefault="00872733" w14:paraId="2BB3BFD5" w14:textId="70EC5D9B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0B370C">
              <w:rPr>
                <w:rFonts w:eastAsiaTheme="minorEastAsia" w:cstheme="minorHAnsi"/>
                <w:color w:val="FF0000"/>
                <w:sz w:val="24"/>
                <w:szCs w:val="24"/>
              </w:rPr>
              <w:t>grammar</w:t>
            </w:r>
          </w:p>
          <w:p w:rsidRPr="000B370C" w:rsidR="00872733" w:rsidP="00B47976" w:rsidRDefault="00872733" w14:paraId="3DFCF7BD" w14:textId="77777777">
            <w:pPr>
              <w:jc w:val="center"/>
            </w:pPr>
            <w:r w:rsidRPr="000B370C">
              <w:rPr>
                <w:rFonts w:eastAsiaTheme="minorEastAsia" w:cstheme="minorHAnsi"/>
                <w:color w:val="FF0000"/>
                <w:sz w:val="24"/>
                <w:szCs w:val="24"/>
              </w:rPr>
              <w:t>length</w:t>
            </w:r>
          </w:p>
          <w:p w:rsidRPr="000B370C" w:rsidR="00872733" w:rsidP="00872733" w:rsidRDefault="00872733" w14:paraId="49F5496F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0B370C">
              <w:rPr>
                <w:rFonts w:eastAsiaTheme="minorEastAsia" w:cstheme="minorHAnsi"/>
                <w:color w:val="FF0000"/>
                <w:sz w:val="24"/>
                <w:szCs w:val="24"/>
              </w:rPr>
              <w:t>February</w:t>
            </w:r>
          </w:p>
          <w:p w:rsidRPr="000B370C" w:rsidR="00872733" w:rsidP="00872733" w:rsidRDefault="00872733" w14:paraId="3A131E79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0B370C">
              <w:rPr>
                <w:rFonts w:eastAsiaTheme="minorEastAsia" w:cstheme="minorHAnsi"/>
                <w:color w:val="FF0000"/>
                <w:sz w:val="24"/>
                <w:szCs w:val="24"/>
              </w:rPr>
              <w:t>business</w:t>
            </w:r>
          </w:p>
          <w:p w:rsidRPr="000B370C" w:rsidR="00872733" w:rsidP="00872733" w:rsidRDefault="00872733" w14:paraId="20134E4D" w14:textId="77777777">
            <w:pPr>
              <w:spacing w:line="257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0B370C">
              <w:rPr>
                <w:rFonts w:eastAsiaTheme="minorEastAsia" w:cstheme="minorHAnsi"/>
                <w:color w:val="FF0000"/>
                <w:sz w:val="24"/>
                <w:szCs w:val="24"/>
              </w:rPr>
              <w:t>often</w:t>
            </w:r>
          </w:p>
          <w:p w:rsidRPr="000B370C" w:rsidR="00872733" w:rsidP="00872733" w:rsidRDefault="00872733" w14:paraId="339EB686" w14:textId="77777777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0B370C">
              <w:rPr>
                <w:rFonts w:eastAsiaTheme="minorEastAsia" w:cstheme="minorHAnsi"/>
                <w:color w:val="FF0000"/>
                <w:sz w:val="24"/>
                <w:szCs w:val="24"/>
              </w:rPr>
              <w:t>guard</w:t>
            </w:r>
          </w:p>
          <w:p w:rsidRPr="000B370C" w:rsidR="006B1CC9" w:rsidP="00AF5E57" w:rsidRDefault="00B47976" w14:paraId="0B2B41A5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0B370C">
              <w:rPr>
                <w:rFonts w:eastAsiaTheme="minorEastAsia" w:cstheme="minorHAnsi"/>
                <w:color w:val="FF0000"/>
                <w:sz w:val="24"/>
                <w:szCs w:val="24"/>
              </w:rPr>
              <w:t>therefore</w:t>
            </w:r>
          </w:p>
          <w:p w:rsidRPr="000B370C" w:rsidR="00B47976" w:rsidP="00AF5E57" w:rsidRDefault="00B47976" w14:paraId="6966C466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0B370C">
              <w:rPr>
                <w:rFonts w:eastAsiaTheme="minorEastAsia" w:cstheme="minorHAnsi"/>
                <w:color w:val="FF0000"/>
                <w:sz w:val="24"/>
                <w:szCs w:val="24"/>
              </w:rPr>
              <w:t>knowledge</w:t>
            </w:r>
          </w:p>
          <w:p w:rsidRPr="000B370C" w:rsidR="00B47976" w:rsidP="00AF5E57" w:rsidRDefault="00B47976" w14:paraId="6530657C" w14:textId="77777777">
            <w:pPr>
              <w:spacing w:line="276" w:lineRule="auto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0B370C">
              <w:rPr>
                <w:rFonts w:eastAsiaTheme="minorEastAsia" w:cstheme="minorHAnsi"/>
                <w:color w:val="FF0000"/>
                <w:sz w:val="24"/>
                <w:szCs w:val="24"/>
              </w:rPr>
              <w:t>answer</w:t>
            </w:r>
          </w:p>
          <w:p w:rsidRPr="00AF5E57" w:rsidR="00B47976" w:rsidP="00AF5E57" w:rsidRDefault="00B47976" w14:paraId="38FF5826" w14:textId="03D8B912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proofErr w:type="spellStart"/>
            <w:r w:rsidRPr="000B370C">
              <w:rPr>
                <w:rFonts w:eastAsiaTheme="minorEastAsia" w:cstheme="minorHAnsi"/>
                <w:color w:val="FF0000"/>
                <w:sz w:val="24"/>
                <w:szCs w:val="24"/>
              </w:rPr>
              <w:t>favourite</w:t>
            </w:r>
            <w:proofErr w:type="spellEnd"/>
          </w:p>
        </w:tc>
      </w:tr>
      <w:bookmarkEnd w:id="0"/>
    </w:tbl>
    <w:p w:rsidR="006743D5" w:rsidP="006743D5" w:rsidRDefault="006743D5" w14:paraId="1EA1BAFC" w14:textId="77777777"/>
    <w:p w:rsidRPr="00B749B0" w:rsidR="006743D5" w:rsidP="53C8F3AC" w:rsidRDefault="006743D5" w14:textId="0D001F0D" w14:paraId="371731C9">
      <w:pPr>
        <w:jc w:val="center"/>
        <w:rPr>
          <w:rFonts w:ascii="Monster Phonics Regular" w:hAnsi="Monster Phonics Regular" w:cs="Monster Phonics Regular"/>
          <w:b w:val="1"/>
          <w:bCs w:val="1"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53C8F3AC">
        <w:rPr>
          <w:rFonts w:ascii="Monster Phonics Regular" w:hAnsi="Monster Phonics Regular" w:cs="Monster Phonics Regular"/>
          <w:b w:val="1"/>
          <w:bCs w:val="1"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NB- </w:t>
      </w:r>
      <w:r w:rsidRPr="53C8F3AC">
        <w:rPr>
          <w:rFonts w:ascii="Monster Phonics Regular" w:hAnsi="Monster Phonics Regular" w:cs="Monster Phonics Regular"/>
          <w:b w:val="1"/>
          <w:bCs w:val="1"/>
          <w:color w:val="FF0000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RED WORDS </w:t>
      </w:r>
      <w:r w:rsidRPr="53C8F3AC">
        <w:rPr>
          <w:rFonts w:ascii="Monster Phonics Regular" w:hAnsi="Monster Phonics Regular" w:cs="Monster Phonics Regular"/>
          <w:b w:val="1"/>
          <w:bCs w:val="1"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ARE THE YEAR 3 &amp; 4 STATUTORY WORDS COVERED</w:t>
      </w:r>
    </w:p>
    <w:sectPr w:rsidR="00570C8B">
      <w:headerReference w:type="default" r:id="rId6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F1DF3" w:rsidP="006B1CC9" w:rsidRDefault="00CF1DF3" w14:paraId="562809A2" w14:textId="77777777">
      <w:pPr>
        <w:spacing w:after="0" w:line="240" w:lineRule="auto"/>
      </w:pPr>
      <w:r>
        <w:separator/>
      </w:r>
    </w:p>
  </w:endnote>
  <w:endnote w:type="continuationSeparator" w:id="0">
    <w:p w:rsidR="00CF1DF3" w:rsidP="006B1CC9" w:rsidRDefault="00CF1DF3" w14:paraId="68100B1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F1DF3" w:rsidP="006B1CC9" w:rsidRDefault="00CF1DF3" w14:paraId="3C4C18B7" w14:textId="77777777">
      <w:pPr>
        <w:spacing w:after="0" w:line="240" w:lineRule="auto"/>
      </w:pPr>
      <w:r>
        <w:separator/>
      </w:r>
    </w:p>
  </w:footnote>
  <w:footnote w:type="continuationSeparator" w:id="0">
    <w:p w:rsidR="00CF1DF3" w:rsidP="006B1CC9" w:rsidRDefault="00CF1DF3" w14:paraId="5E481BF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6B1CC9" w:rsidP="006B1CC9" w:rsidRDefault="006B1CC9" w14:paraId="0086E8EC" w14:textId="77777777">
    <w:pPr>
      <w:pStyle w:val="Header"/>
      <w:rPr>
        <w:b/>
        <w:bCs/>
        <w:sz w:val="52"/>
        <w:szCs w:val="52"/>
      </w:rPr>
    </w:pPr>
    <w:r>
      <w:rPr>
        <w:noProof/>
        <w:sz w:val="56"/>
        <w:szCs w:val="56"/>
      </w:rPr>
      <w:drawing>
        <wp:anchor distT="0" distB="0" distL="114300" distR="114300" simplePos="0" relativeHeight="251659264" behindDoc="1" locked="0" layoutInCell="1" allowOverlap="1" wp14:anchorId="52A25863" wp14:editId="39259FB7">
          <wp:simplePos x="0" y="0"/>
          <wp:positionH relativeFrom="column">
            <wp:posOffset>-685800</wp:posOffset>
          </wp:positionH>
          <wp:positionV relativeFrom="paragraph">
            <wp:posOffset>-359229</wp:posOffset>
          </wp:positionV>
          <wp:extent cx="975360" cy="914400"/>
          <wp:effectExtent l="0" t="0" r="0" b="0"/>
          <wp:wrapNone/>
          <wp:docPr id="614294147" name="Picture 5" descr="A blue circle with a yellow star and red circle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294147" name="Picture 5" descr="A blue circle with a yellow star and red circle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56"/>
        <w:szCs w:val="56"/>
      </w:rPr>
      <w:t xml:space="preserve">      </w:t>
    </w:r>
    <w:r w:rsidRPr="00C348D4">
      <w:rPr>
        <w:b/>
        <w:bCs/>
        <w:sz w:val="52"/>
        <w:szCs w:val="52"/>
      </w:rPr>
      <w:t xml:space="preserve">Superhero Spelling – Termly Overview  </w:t>
    </w:r>
  </w:p>
  <w:p w:rsidR="006B1CC9" w:rsidRDefault="006B1CC9" w14:paraId="3E21DFF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3D1"/>
    <w:rsid w:val="0008255F"/>
    <w:rsid w:val="000927D1"/>
    <w:rsid w:val="000B370C"/>
    <w:rsid w:val="000C13FC"/>
    <w:rsid w:val="00134C3C"/>
    <w:rsid w:val="001454FE"/>
    <w:rsid w:val="00153F9A"/>
    <w:rsid w:val="001B1011"/>
    <w:rsid w:val="001D3A69"/>
    <w:rsid w:val="002251A4"/>
    <w:rsid w:val="0033106C"/>
    <w:rsid w:val="003524E8"/>
    <w:rsid w:val="00366D64"/>
    <w:rsid w:val="003968C1"/>
    <w:rsid w:val="003C3B40"/>
    <w:rsid w:val="00501295"/>
    <w:rsid w:val="00535494"/>
    <w:rsid w:val="00570C8B"/>
    <w:rsid w:val="005820A5"/>
    <w:rsid w:val="00582B4C"/>
    <w:rsid w:val="005C1632"/>
    <w:rsid w:val="005E7FC8"/>
    <w:rsid w:val="006672F6"/>
    <w:rsid w:val="006706BD"/>
    <w:rsid w:val="006743D5"/>
    <w:rsid w:val="006B1CC9"/>
    <w:rsid w:val="00751880"/>
    <w:rsid w:val="0079759C"/>
    <w:rsid w:val="008202AF"/>
    <w:rsid w:val="00872733"/>
    <w:rsid w:val="0088333A"/>
    <w:rsid w:val="00893415"/>
    <w:rsid w:val="00902BCE"/>
    <w:rsid w:val="00972C49"/>
    <w:rsid w:val="009853ED"/>
    <w:rsid w:val="009E24DF"/>
    <w:rsid w:val="00A86708"/>
    <w:rsid w:val="00A94F05"/>
    <w:rsid w:val="00AD5F24"/>
    <w:rsid w:val="00AF5E57"/>
    <w:rsid w:val="00B47976"/>
    <w:rsid w:val="00B603AF"/>
    <w:rsid w:val="00B700BE"/>
    <w:rsid w:val="00B76938"/>
    <w:rsid w:val="00C54B27"/>
    <w:rsid w:val="00C872DF"/>
    <w:rsid w:val="00CF1DF3"/>
    <w:rsid w:val="00D857AD"/>
    <w:rsid w:val="00EA37D2"/>
    <w:rsid w:val="00EB0894"/>
    <w:rsid w:val="00ED23D1"/>
    <w:rsid w:val="00F014AB"/>
    <w:rsid w:val="00F81C2E"/>
    <w:rsid w:val="00F832E6"/>
    <w:rsid w:val="53C8F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0BF68"/>
  <w15:chartTrackingRefBased/>
  <w15:docId w15:val="{A990C463-3A90-4E80-8FCC-79A74E09C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743D5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43D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6743D5"/>
    <w:pPr>
      <w:spacing w:after="0" w:line="240" w:lineRule="auto"/>
    </w:pPr>
    <w:rPr>
      <w:kern w:val="2"/>
      <w:lang w:val="en-GB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6B1CC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B1CC9"/>
  </w:style>
  <w:style w:type="paragraph" w:styleId="Footer">
    <w:name w:val="footer"/>
    <w:basedOn w:val="Normal"/>
    <w:link w:val="FooterChar"/>
    <w:uiPriority w:val="99"/>
    <w:unhideWhenUsed/>
    <w:rsid w:val="006B1CC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B1C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Microsoft account</dc:creator>
  <keywords/>
  <dc:description/>
  <lastModifiedBy>Monster Phonics Team</lastModifiedBy>
  <revision>25</revision>
  <dcterms:created xsi:type="dcterms:W3CDTF">2023-08-30T07:31:00.0000000Z</dcterms:created>
  <dcterms:modified xsi:type="dcterms:W3CDTF">2024-03-01T14:08:14.1754305Z</dcterms:modified>
</coreProperties>
</file>